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08" w:rsidRPr="00894E61" w:rsidRDefault="00361808" w:rsidP="00894E61">
      <w:pPr>
        <w:spacing w:after="273" w:line="276" w:lineRule="auto"/>
        <w:jc w:val="both"/>
        <w:rPr>
          <w:rFonts w:eastAsia="Times New Roman"/>
          <w:b/>
          <w:sz w:val="28"/>
          <w:szCs w:val="28"/>
        </w:rPr>
      </w:pPr>
      <w:r w:rsidRPr="00894E61">
        <w:rPr>
          <w:b/>
          <w:sz w:val="28"/>
          <w:szCs w:val="28"/>
          <w:lang w:val="uk-UA"/>
        </w:rPr>
        <w:t>Звіт про науково-дослідну роботу:„</w:t>
      </w:r>
      <w:proofErr w:type="spellStart"/>
      <w:r w:rsidR="00E0779F" w:rsidRPr="00894E61">
        <w:rPr>
          <w:b/>
          <w:color w:val="000000"/>
          <w:sz w:val="28"/>
          <w:szCs w:val="28"/>
        </w:rPr>
        <w:t>Теоретичні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і </w:t>
      </w:r>
      <w:proofErr w:type="spellStart"/>
      <w:r w:rsidR="00E0779F" w:rsidRPr="00894E61">
        <w:rPr>
          <w:b/>
          <w:color w:val="000000"/>
          <w:sz w:val="28"/>
          <w:szCs w:val="28"/>
        </w:rPr>
        <w:t>експериментальні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</w:t>
      </w:r>
      <w:proofErr w:type="spellStart"/>
      <w:r w:rsidR="00E0779F" w:rsidRPr="00894E61">
        <w:rPr>
          <w:b/>
          <w:color w:val="000000"/>
          <w:sz w:val="28"/>
          <w:szCs w:val="28"/>
        </w:rPr>
        <w:t>дослідження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</w:t>
      </w:r>
      <w:proofErr w:type="spellStart"/>
      <w:r w:rsidR="00E0779F" w:rsidRPr="00894E61">
        <w:rPr>
          <w:b/>
          <w:color w:val="000000"/>
          <w:sz w:val="28"/>
          <w:szCs w:val="28"/>
        </w:rPr>
        <w:t>фізико-хімічних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</w:t>
      </w:r>
      <w:proofErr w:type="spellStart"/>
      <w:r w:rsidR="00E0779F" w:rsidRPr="00894E61">
        <w:rPr>
          <w:b/>
          <w:color w:val="000000"/>
          <w:sz w:val="28"/>
          <w:szCs w:val="28"/>
        </w:rPr>
        <w:t>процесів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, </w:t>
      </w:r>
      <w:proofErr w:type="spellStart"/>
      <w:r w:rsidR="00E0779F" w:rsidRPr="00894E61">
        <w:rPr>
          <w:b/>
          <w:color w:val="000000"/>
          <w:sz w:val="28"/>
          <w:szCs w:val="28"/>
        </w:rPr>
        <w:t>які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лежат</w:t>
      </w:r>
      <w:r w:rsidR="00C561C8" w:rsidRPr="00894E61">
        <w:rPr>
          <w:b/>
          <w:color w:val="000000"/>
          <w:sz w:val="28"/>
          <w:szCs w:val="28"/>
          <w:lang w:val="uk-UA"/>
        </w:rPr>
        <w:t>ь</w:t>
      </w:r>
      <w:r w:rsidR="00E0779F" w:rsidRPr="00894E61">
        <w:rPr>
          <w:b/>
          <w:color w:val="000000"/>
          <w:sz w:val="28"/>
          <w:szCs w:val="28"/>
        </w:rPr>
        <w:t xml:space="preserve"> в </w:t>
      </w:r>
      <w:proofErr w:type="spellStart"/>
      <w:r w:rsidR="00E0779F" w:rsidRPr="00894E61">
        <w:rPr>
          <w:b/>
          <w:color w:val="000000"/>
          <w:sz w:val="28"/>
          <w:szCs w:val="28"/>
        </w:rPr>
        <w:t>основі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фазово-</w:t>
      </w:r>
      <w:proofErr w:type="spellStart"/>
      <w:r w:rsidR="00E0779F" w:rsidRPr="00894E61">
        <w:rPr>
          <w:b/>
          <w:color w:val="000000"/>
          <w:sz w:val="28"/>
          <w:szCs w:val="28"/>
        </w:rPr>
        <w:t>хімічних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та атомно-</w:t>
      </w:r>
      <w:proofErr w:type="spellStart"/>
      <w:r w:rsidR="00E0779F" w:rsidRPr="00894E61">
        <w:rPr>
          <w:b/>
          <w:color w:val="000000"/>
          <w:sz w:val="28"/>
          <w:szCs w:val="28"/>
        </w:rPr>
        <w:t>спектрометричних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</w:t>
      </w:r>
      <w:proofErr w:type="spellStart"/>
      <w:r w:rsidR="00E0779F" w:rsidRPr="00894E61">
        <w:rPr>
          <w:b/>
          <w:color w:val="000000"/>
          <w:sz w:val="28"/>
          <w:szCs w:val="28"/>
        </w:rPr>
        <w:t>методів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</w:t>
      </w:r>
      <w:proofErr w:type="spellStart"/>
      <w:r w:rsidR="00E0779F" w:rsidRPr="00894E61">
        <w:rPr>
          <w:b/>
          <w:color w:val="000000"/>
          <w:sz w:val="28"/>
          <w:szCs w:val="28"/>
        </w:rPr>
        <w:t>аналізу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, з метою </w:t>
      </w:r>
      <w:proofErr w:type="spellStart"/>
      <w:r w:rsidR="00E0779F" w:rsidRPr="00894E61">
        <w:rPr>
          <w:b/>
          <w:color w:val="000000"/>
          <w:sz w:val="28"/>
          <w:szCs w:val="28"/>
        </w:rPr>
        <w:t>розробки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методик </w:t>
      </w:r>
      <w:proofErr w:type="spellStart"/>
      <w:r w:rsidR="00E0779F" w:rsidRPr="00894E61">
        <w:rPr>
          <w:b/>
          <w:color w:val="000000"/>
          <w:sz w:val="28"/>
          <w:szCs w:val="28"/>
        </w:rPr>
        <w:t>аналізу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</w:t>
      </w:r>
      <w:proofErr w:type="spellStart"/>
      <w:r w:rsidR="00E0779F" w:rsidRPr="00894E61">
        <w:rPr>
          <w:b/>
          <w:color w:val="000000"/>
          <w:sz w:val="28"/>
          <w:szCs w:val="28"/>
        </w:rPr>
        <w:t>нових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</w:t>
      </w:r>
      <w:proofErr w:type="spellStart"/>
      <w:r w:rsidR="00E0779F" w:rsidRPr="00894E61">
        <w:rPr>
          <w:b/>
          <w:color w:val="000000"/>
          <w:sz w:val="28"/>
          <w:szCs w:val="28"/>
        </w:rPr>
        <w:t>типів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</w:t>
      </w:r>
      <w:proofErr w:type="spellStart"/>
      <w:r w:rsidR="00E0779F" w:rsidRPr="00894E61">
        <w:rPr>
          <w:b/>
          <w:color w:val="000000"/>
          <w:sz w:val="28"/>
          <w:szCs w:val="28"/>
        </w:rPr>
        <w:t>сплавів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, </w:t>
      </w:r>
      <w:proofErr w:type="spellStart"/>
      <w:r w:rsidR="00E0779F" w:rsidRPr="00894E61">
        <w:rPr>
          <w:b/>
          <w:color w:val="000000"/>
          <w:sz w:val="28"/>
          <w:szCs w:val="28"/>
        </w:rPr>
        <w:t>композитів</w:t>
      </w:r>
      <w:proofErr w:type="spellEnd"/>
      <w:r w:rsidR="00E0779F" w:rsidRPr="00894E61">
        <w:rPr>
          <w:b/>
          <w:color w:val="000000"/>
          <w:sz w:val="28"/>
          <w:szCs w:val="28"/>
        </w:rPr>
        <w:t xml:space="preserve"> та </w:t>
      </w:r>
      <w:proofErr w:type="spellStart"/>
      <w:r w:rsidR="00E0779F" w:rsidRPr="00894E61">
        <w:rPr>
          <w:b/>
          <w:color w:val="000000"/>
          <w:sz w:val="28"/>
          <w:szCs w:val="28"/>
        </w:rPr>
        <w:t>наноматеріалів</w:t>
      </w:r>
      <w:proofErr w:type="spellEnd"/>
      <w:r w:rsidRPr="00894E61">
        <w:rPr>
          <w:rStyle w:val="2"/>
          <w:rFonts w:eastAsia="Arial Unicode MS"/>
          <w:b/>
          <w:sz w:val="28"/>
          <w:szCs w:val="28"/>
          <w:u w:val="none"/>
        </w:rPr>
        <w:t>”</w:t>
      </w:r>
    </w:p>
    <w:p w:rsidR="00361808" w:rsidRPr="001117F9" w:rsidRDefault="00361808" w:rsidP="00F50E3D">
      <w:pPr>
        <w:shd w:val="clear" w:color="auto" w:fill="FFFFFF"/>
        <w:spacing w:line="276" w:lineRule="auto"/>
        <w:ind w:right="19"/>
        <w:rPr>
          <w:sz w:val="24"/>
          <w:szCs w:val="28"/>
        </w:rPr>
      </w:pPr>
    </w:p>
    <w:p w:rsidR="00C561C8" w:rsidRPr="001117F9" w:rsidRDefault="00361808" w:rsidP="00F50E3D">
      <w:pPr>
        <w:spacing w:line="276" w:lineRule="auto"/>
        <w:rPr>
          <w:sz w:val="24"/>
        </w:rPr>
      </w:pPr>
      <w:r w:rsidRPr="00894E61">
        <w:rPr>
          <w:rFonts w:eastAsia="Times New Roman"/>
          <w:b/>
          <w:sz w:val="24"/>
          <w:szCs w:val="28"/>
          <w:lang w:val="uk-UA"/>
        </w:rPr>
        <w:t>Мета роботи</w:t>
      </w:r>
      <w:r w:rsidRPr="001117F9">
        <w:rPr>
          <w:rFonts w:eastAsia="Times New Roman"/>
          <w:sz w:val="24"/>
          <w:szCs w:val="28"/>
          <w:lang w:val="uk-UA"/>
        </w:rPr>
        <w:t xml:space="preserve"> - </w:t>
      </w:r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створення</w:t>
      </w:r>
      <w:proofErr w:type="spellEnd"/>
      <w:r w:rsidR="00C561C8" w:rsidRPr="001117F9">
        <w:rPr>
          <w:sz w:val="24"/>
        </w:rPr>
        <w:t xml:space="preserve"> методик </w:t>
      </w:r>
      <w:proofErr w:type="spellStart"/>
      <w:r w:rsidR="00C561C8" w:rsidRPr="001117F9">
        <w:rPr>
          <w:sz w:val="24"/>
        </w:rPr>
        <w:t>емісійного</w:t>
      </w:r>
      <w:proofErr w:type="spellEnd"/>
      <w:r w:rsidR="00C561C8" w:rsidRPr="001117F9">
        <w:rPr>
          <w:sz w:val="24"/>
        </w:rPr>
        <w:t xml:space="preserve"> спектрального та </w:t>
      </w:r>
      <w:proofErr w:type="spellStart"/>
      <w:r w:rsidR="00C561C8" w:rsidRPr="001117F9">
        <w:rPr>
          <w:sz w:val="24"/>
        </w:rPr>
        <w:t>мас</w:t>
      </w:r>
      <w:proofErr w:type="spellEnd"/>
      <w:r w:rsidR="00C561C8" w:rsidRPr="001117F9">
        <w:rPr>
          <w:sz w:val="24"/>
        </w:rPr>
        <w:t xml:space="preserve">- </w:t>
      </w:r>
      <w:proofErr w:type="spellStart"/>
      <w:r w:rsidR="00C561C8" w:rsidRPr="001117F9">
        <w:rPr>
          <w:sz w:val="24"/>
        </w:rPr>
        <w:t>спектрометричного</w:t>
      </w:r>
      <w:proofErr w:type="spellEnd"/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аналізу</w:t>
      </w:r>
      <w:proofErr w:type="spellEnd"/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сапфіру</w:t>
      </w:r>
      <w:proofErr w:type="spellEnd"/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високої</w:t>
      </w:r>
      <w:proofErr w:type="spellEnd"/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чистоти</w:t>
      </w:r>
      <w:proofErr w:type="spellEnd"/>
      <w:r w:rsidR="00C561C8" w:rsidRPr="001117F9">
        <w:rPr>
          <w:sz w:val="24"/>
        </w:rPr>
        <w:t xml:space="preserve">; </w:t>
      </w:r>
      <w:proofErr w:type="spellStart"/>
      <w:r w:rsidR="00C561C8" w:rsidRPr="001117F9">
        <w:rPr>
          <w:sz w:val="24"/>
        </w:rPr>
        <w:t>аналіз</w:t>
      </w:r>
      <w:proofErr w:type="spellEnd"/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кінетики</w:t>
      </w:r>
      <w:proofErr w:type="spellEnd"/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реакцій</w:t>
      </w:r>
      <w:proofErr w:type="spellEnd"/>
      <w:r w:rsidR="00C561C8" w:rsidRPr="001117F9">
        <w:rPr>
          <w:sz w:val="24"/>
        </w:rPr>
        <w:t xml:space="preserve"> в рамках </w:t>
      </w:r>
      <w:proofErr w:type="spellStart"/>
      <w:r w:rsidR="00C561C8" w:rsidRPr="001117F9">
        <w:rPr>
          <w:sz w:val="24"/>
        </w:rPr>
        <w:t>теорії</w:t>
      </w:r>
      <w:proofErr w:type="spellEnd"/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перехідного</w:t>
      </w:r>
      <w:proofErr w:type="spellEnd"/>
      <w:r w:rsidR="00C561C8" w:rsidRPr="001117F9">
        <w:rPr>
          <w:sz w:val="24"/>
        </w:rPr>
        <w:t xml:space="preserve"> стану; </w:t>
      </w:r>
      <w:proofErr w:type="spellStart"/>
      <w:r w:rsidR="00C561C8" w:rsidRPr="001117F9">
        <w:rPr>
          <w:sz w:val="24"/>
        </w:rPr>
        <w:t>розробка</w:t>
      </w:r>
      <w:proofErr w:type="spellEnd"/>
      <w:r w:rsidR="00C561C8" w:rsidRPr="001117F9">
        <w:rPr>
          <w:sz w:val="24"/>
        </w:rPr>
        <w:t xml:space="preserve"> методики </w:t>
      </w:r>
      <w:proofErr w:type="spellStart"/>
      <w:r w:rsidR="00C561C8" w:rsidRPr="001117F9">
        <w:rPr>
          <w:sz w:val="24"/>
        </w:rPr>
        <w:t>визначення</w:t>
      </w:r>
      <w:proofErr w:type="spellEnd"/>
      <w:r w:rsidR="00C561C8" w:rsidRPr="001117F9">
        <w:rPr>
          <w:sz w:val="24"/>
        </w:rPr>
        <w:t xml:space="preserve"> складу </w:t>
      </w:r>
      <w:proofErr w:type="spellStart"/>
      <w:r w:rsidR="00C561C8" w:rsidRPr="001117F9">
        <w:rPr>
          <w:sz w:val="24"/>
        </w:rPr>
        <w:t>порошків</w:t>
      </w:r>
      <w:proofErr w:type="spellEnd"/>
      <w:r w:rsidR="00C561C8" w:rsidRPr="001117F9">
        <w:rPr>
          <w:sz w:val="24"/>
        </w:rPr>
        <w:t xml:space="preserve"> та фаз у </w:t>
      </w:r>
      <w:proofErr w:type="spellStart"/>
      <w:r w:rsidR="00C561C8" w:rsidRPr="001117F9">
        <w:rPr>
          <w:sz w:val="24"/>
        </w:rPr>
        <w:t>системі</w:t>
      </w:r>
      <w:proofErr w:type="spellEnd"/>
      <w:r w:rsidR="00C561C8" w:rsidRPr="001117F9">
        <w:rPr>
          <w:sz w:val="24"/>
        </w:rPr>
        <w:t xml:space="preserve"> А1-В-С; </w:t>
      </w:r>
      <w:proofErr w:type="spellStart"/>
      <w:r w:rsidR="00C561C8" w:rsidRPr="001117F9">
        <w:rPr>
          <w:sz w:val="24"/>
        </w:rPr>
        <w:t>розробка</w:t>
      </w:r>
      <w:proofErr w:type="spellEnd"/>
      <w:r w:rsidR="00C561C8" w:rsidRPr="001117F9">
        <w:rPr>
          <w:sz w:val="24"/>
        </w:rPr>
        <w:t xml:space="preserve"> методики синтезу і </w:t>
      </w:r>
      <w:proofErr w:type="spellStart"/>
      <w:r w:rsidR="00C561C8" w:rsidRPr="001117F9">
        <w:rPr>
          <w:sz w:val="24"/>
        </w:rPr>
        <w:t>рафеноподібного</w:t>
      </w:r>
      <w:proofErr w:type="spellEnd"/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нітриду</w:t>
      </w:r>
      <w:proofErr w:type="spellEnd"/>
      <w:r w:rsidR="00C561C8" w:rsidRPr="001117F9">
        <w:rPr>
          <w:sz w:val="24"/>
        </w:rPr>
        <w:t xml:space="preserve"> бору, а </w:t>
      </w:r>
      <w:proofErr w:type="spellStart"/>
      <w:r w:rsidR="00C561C8" w:rsidRPr="001117F9">
        <w:rPr>
          <w:sz w:val="24"/>
        </w:rPr>
        <w:t>також</w:t>
      </w:r>
      <w:proofErr w:type="spellEnd"/>
      <w:r w:rsidR="00C561C8" w:rsidRPr="001117F9">
        <w:rPr>
          <w:sz w:val="24"/>
        </w:rPr>
        <w:t xml:space="preserve"> методики селективного </w:t>
      </w:r>
      <w:proofErr w:type="spellStart"/>
      <w:r w:rsidR="00C561C8" w:rsidRPr="001117F9">
        <w:rPr>
          <w:sz w:val="24"/>
        </w:rPr>
        <w:t>визначення</w:t>
      </w:r>
      <w:proofErr w:type="spellEnd"/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вуглецевих</w:t>
      </w:r>
      <w:proofErr w:type="spellEnd"/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наноформ</w:t>
      </w:r>
      <w:proofErr w:type="spellEnd"/>
      <w:r w:rsidR="00C561C8" w:rsidRPr="001117F9">
        <w:rPr>
          <w:sz w:val="24"/>
        </w:rPr>
        <w:t xml:space="preserve"> в </w:t>
      </w:r>
      <w:proofErr w:type="spellStart"/>
      <w:r w:rsidR="00C561C8" w:rsidRPr="001117F9">
        <w:rPr>
          <w:sz w:val="24"/>
        </w:rPr>
        <w:t>їх</w:t>
      </w:r>
      <w:proofErr w:type="spellEnd"/>
      <w:r w:rsidR="00C561C8" w:rsidRPr="001117F9">
        <w:rPr>
          <w:sz w:val="24"/>
        </w:rPr>
        <w:t xml:space="preserve"> </w:t>
      </w:r>
      <w:proofErr w:type="spellStart"/>
      <w:r w:rsidR="00C561C8" w:rsidRPr="001117F9">
        <w:rPr>
          <w:sz w:val="24"/>
        </w:rPr>
        <w:t>суміші</w:t>
      </w:r>
      <w:proofErr w:type="spellEnd"/>
      <w:r w:rsidR="00C561C8" w:rsidRPr="001117F9">
        <w:rPr>
          <w:sz w:val="24"/>
        </w:rPr>
        <w:t>.</w:t>
      </w:r>
    </w:p>
    <w:p w:rsidR="00361808" w:rsidRPr="001117F9" w:rsidRDefault="00361808" w:rsidP="00F50E3D">
      <w:pPr>
        <w:shd w:val="clear" w:color="auto" w:fill="FFFFFF"/>
        <w:spacing w:line="276" w:lineRule="auto"/>
        <w:ind w:right="29"/>
        <w:jc w:val="both"/>
        <w:rPr>
          <w:sz w:val="24"/>
          <w:szCs w:val="28"/>
        </w:rPr>
      </w:pPr>
    </w:p>
    <w:p w:rsidR="00361808" w:rsidRPr="001117F9" w:rsidRDefault="00361808" w:rsidP="00F50E3D">
      <w:pPr>
        <w:spacing w:line="276" w:lineRule="auto"/>
        <w:rPr>
          <w:sz w:val="24"/>
          <w:szCs w:val="28"/>
        </w:rPr>
      </w:pPr>
      <w:r w:rsidRPr="001117F9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1117F9">
        <w:rPr>
          <w:rFonts w:eastAsia="Times New Roman"/>
          <w:bCs/>
          <w:sz w:val="24"/>
          <w:szCs w:val="28"/>
          <w:lang w:val="uk-UA"/>
        </w:rPr>
        <w:t>І кв. 201</w:t>
      </w:r>
      <w:r w:rsidR="00E0779F" w:rsidRPr="001117F9">
        <w:rPr>
          <w:rFonts w:eastAsia="Times New Roman"/>
          <w:bCs/>
          <w:sz w:val="24"/>
          <w:szCs w:val="28"/>
          <w:lang w:val="uk-UA"/>
        </w:rPr>
        <w:t>4</w:t>
      </w:r>
      <w:r w:rsidRPr="001117F9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361808" w:rsidRPr="001117F9" w:rsidRDefault="00361808" w:rsidP="00F50E3D">
      <w:pPr>
        <w:spacing w:line="276" w:lineRule="auto"/>
        <w:rPr>
          <w:rFonts w:eastAsia="Times New Roman"/>
          <w:bCs/>
          <w:sz w:val="24"/>
          <w:szCs w:val="28"/>
          <w:lang w:val="uk-UA"/>
        </w:rPr>
      </w:pPr>
      <w:r w:rsidRPr="001117F9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1117F9">
        <w:rPr>
          <w:rFonts w:eastAsia="Times New Roman"/>
          <w:bCs/>
          <w:sz w:val="24"/>
          <w:szCs w:val="28"/>
          <w:lang w:val="en-US"/>
        </w:rPr>
        <w:t>IV</w:t>
      </w:r>
      <w:r w:rsidRPr="001117F9">
        <w:rPr>
          <w:rFonts w:eastAsia="Times New Roman"/>
          <w:bCs/>
          <w:sz w:val="24"/>
          <w:szCs w:val="28"/>
          <w:lang w:val="uk-UA"/>
        </w:rPr>
        <w:t xml:space="preserve"> кв. 2016 р. </w:t>
      </w:r>
    </w:p>
    <w:p w:rsidR="00361808" w:rsidRPr="001117F9" w:rsidRDefault="00361808" w:rsidP="00F50E3D">
      <w:pPr>
        <w:spacing w:line="276" w:lineRule="auto"/>
        <w:rPr>
          <w:sz w:val="24"/>
          <w:szCs w:val="28"/>
          <w:lang w:val="uk-UA"/>
        </w:rPr>
      </w:pPr>
    </w:p>
    <w:p w:rsidR="00361808" w:rsidRPr="00894E61" w:rsidRDefault="00361808" w:rsidP="00F50E3D">
      <w:pPr>
        <w:spacing w:line="276" w:lineRule="auto"/>
        <w:rPr>
          <w:rStyle w:val="author"/>
          <w:sz w:val="24"/>
          <w:lang w:val="uk-UA"/>
        </w:rPr>
      </w:pPr>
      <w:r w:rsidRPr="001117F9">
        <w:rPr>
          <w:rFonts w:eastAsia="Times New Roman"/>
          <w:sz w:val="24"/>
          <w:szCs w:val="28"/>
          <w:lang w:val="uk-UA"/>
        </w:rPr>
        <w:t xml:space="preserve">  </w:t>
      </w:r>
      <w:r w:rsidR="001117F9" w:rsidRPr="00894E61">
        <w:rPr>
          <w:rStyle w:val="author"/>
          <w:b/>
          <w:sz w:val="24"/>
          <w:lang w:val="uk-UA"/>
        </w:rPr>
        <w:t>Керівник роботи</w:t>
      </w:r>
      <w:r w:rsidR="001117F9" w:rsidRPr="001117F9">
        <w:rPr>
          <w:rStyle w:val="author"/>
          <w:sz w:val="24"/>
          <w:lang w:val="uk-UA"/>
        </w:rPr>
        <w:t xml:space="preserve">:Дубок Віталій Андрійович, </w:t>
      </w:r>
      <w:proofErr w:type="spellStart"/>
      <w:r w:rsidR="001117F9" w:rsidRPr="001117F9">
        <w:rPr>
          <w:rStyle w:val="author"/>
          <w:sz w:val="24"/>
          <w:lang w:val="uk-UA"/>
        </w:rPr>
        <w:t>д.х.н</w:t>
      </w:r>
      <w:proofErr w:type="spellEnd"/>
      <w:r w:rsidR="001117F9" w:rsidRPr="001117F9">
        <w:rPr>
          <w:rStyle w:val="author"/>
          <w:sz w:val="24"/>
          <w:lang w:val="uk-UA"/>
        </w:rPr>
        <w:t xml:space="preserve">., ( </w:t>
      </w:r>
      <w:proofErr w:type="spellStart"/>
      <w:r w:rsidR="001117F9" w:rsidRPr="001117F9">
        <w:rPr>
          <w:rStyle w:val="author"/>
          <w:sz w:val="24"/>
        </w:rPr>
        <w:t>Email</w:t>
      </w:r>
      <w:proofErr w:type="spellEnd"/>
      <w:r w:rsidR="001117F9" w:rsidRPr="001117F9">
        <w:rPr>
          <w:rStyle w:val="author"/>
          <w:sz w:val="24"/>
          <w:lang w:val="uk-UA"/>
        </w:rPr>
        <w:t>:</w:t>
      </w:r>
      <w:proofErr w:type="spellStart"/>
      <w:r w:rsidR="001117F9" w:rsidRPr="001117F9">
        <w:rPr>
          <w:rStyle w:val="author"/>
          <w:sz w:val="24"/>
        </w:rPr>
        <w:t>dubok</w:t>
      </w:r>
      <w:proofErr w:type="spellEnd"/>
      <w:r w:rsidR="001117F9" w:rsidRPr="001117F9">
        <w:rPr>
          <w:rStyle w:val="author"/>
          <w:sz w:val="24"/>
          <w:lang w:val="uk-UA"/>
        </w:rPr>
        <w:t>@</w:t>
      </w:r>
      <w:proofErr w:type="spellStart"/>
      <w:r w:rsidR="001117F9" w:rsidRPr="001117F9">
        <w:rPr>
          <w:rStyle w:val="author"/>
          <w:sz w:val="24"/>
        </w:rPr>
        <w:t>ipms</w:t>
      </w:r>
      <w:proofErr w:type="spellEnd"/>
      <w:r w:rsidR="001117F9" w:rsidRPr="001117F9">
        <w:rPr>
          <w:rStyle w:val="author"/>
          <w:sz w:val="24"/>
          <w:lang w:val="uk-UA"/>
        </w:rPr>
        <w:t>.</w:t>
      </w:r>
      <w:proofErr w:type="spellStart"/>
      <w:r w:rsidR="001117F9" w:rsidRPr="001117F9">
        <w:rPr>
          <w:rStyle w:val="author"/>
          <w:sz w:val="24"/>
        </w:rPr>
        <w:t>kiev</w:t>
      </w:r>
      <w:proofErr w:type="spellEnd"/>
      <w:r w:rsidR="001117F9" w:rsidRPr="001117F9">
        <w:rPr>
          <w:rStyle w:val="author"/>
          <w:sz w:val="24"/>
          <w:lang w:val="uk-UA"/>
        </w:rPr>
        <w:t>.</w:t>
      </w:r>
      <w:proofErr w:type="spellStart"/>
      <w:r w:rsidR="001117F9" w:rsidRPr="001117F9">
        <w:rPr>
          <w:rStyle w:val="author"/>
          <w:sz w:val="24"/>
        </w:rPr>
        <w:t>ua</w:t>
      </w:r>
      <w:proofErr w:type="spellEnd"/>
      <w:r w:rsidR="001117F9" w:rsidRPr="001117F9">
        <w:rPr>
          <w:rStyle w:val="author"/>
          <w:sz w:val="24"/>
          <w:lang w:val="uk-UA"/>
        </w:rPr>
        <w:t>)</w:t>
      </w:r>
      <w:r w:rsidR="00894E61" w:rsidRPr="00894E61">
        <w:rPr>
          <w:rStyle w:val="author"/>
          <w:sz w:val="24"/>
          <w:lang w:val="uk-UA"/>
        </w:rPr>
        <w:t xml:space="preserve"> </w:t>
      </w:r>
    </w:p>
    <w:p w:rsidR="00894E61" w:rsidRPr="00894E61" w:rsidRDefault="00894E61" w:rsidP="00F50E3D">
      <w:pPr>
        <w:spacing w:line="276" w:lineRule="auto"/>
        <w:rPr>
          <w:rFonts w:eastAsia="Times New Roman"/>
          <w:sz w:val="24"/>
          <w:szCs w:val="28"/>
          <w:lang w:val="uk-UA"/>
        </w:rPr>
      </w:pPr>
    </w:p>
    <w:p w:rsidR="007820FC" w:rsidRPr="00894E61" w:rsidRDefault="00361808" w:rsidP="00F50E3D">
      <w:pPr>
        <w:spacing w:after="238" w:line="276" w:lineRule="auto"/>
        <w:ind w:left="400"/>
        <w:rPr>
          <w:b/>
          <w:sz w:val="28"/>
          <w:szCs w:val="28"/>
          <w:lang w:val="uk-UA"/>
        </w:rPr>
      </w:pPr>
      <w:r w:rsidRPr="00894E61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7820FC" w:rsidRPr="00894E61">
        <w:rPr>
          <w:b/>
          <w:sz w:val="28"/>
          <w:szCs w:val="28"/>
          <w:lang w:val="uk-UA"/>
        </w:rPr>
        <w:t xml:space="preserve"> </w:t>
      </w:r>
    </w:p>
    <w:p w:rsidR="00E0779F" w:rsidRPr="001117F9" w:rsidRDefault="007820FC" w:rsidP="00894E61">
      <w:pPr>
        <w:spacing w:after="238" w:line="276" w:lineRule="auto"/>
        <w:rPr>
          <w:sz w:val="24"/>
        </w:rPr>
      </w:pPr>
      <w:r w:rsidRPr="001117F9">
        <w:rPr>
          <w:sz w:val="24"/>
          <w:szCs w:val="28"/>
          <w:lang w:val="uk-UA"/>
        </w:rPr>
        <w:t>В</w:t>
      </w:r>
      <w:r w:rsidR="00E0779F" w:rsidRPr="001117F9">
        <w:rPr>
          <w:color w:val="000000"/>
          <w:sz w:val="24"/>
          <w:lang w:val="uk-UA"/>
        </w:rPr>
        <w:t xml:space="preserve">исновки внутрішньої і зовнішньої рецензії позитивні без зауважень. </w:t>
      </w:r>
      <w:proofErr w:type="spellStart"/>
      <w:r w:rsidR="00E0779F" w:rsidRPr="001117F9">
        <w:rPr>
          <w:color w:val="000000"/>
          <w:sz w:val="24"/>
        </w:rPr>
        <w:t>Розроблені</w:t>
      </w:r>
      <w:proofErr w:type="spellEnd"/>
      <w:r w:rsidR="00E0779F" w:rsidRPr="001117F9">
        <w:rPr>
          <w:color w:val="000000"/>
          <w:sz w:val="24"/>
        </w:rPr>
        <w:t xml:space="preserve"> авторами </w:t>
      </w:r>
      <w:proofErr w:type="spellStart"/>
      <w:proofErr w:type="gramStart"/>
      <w:r w:rsidR="00E0779F" w:rsidRPr="001117F9">
        <w:rPr>
          <w:color w:val="000000"/>
          <w:sz w:val="24"/>
        </w:rPr>
        <w:t>п</w:t>
      </w:r>
      <w:proofErr w:type="gramEnd"/>
      <w:r w:rsidR="00E0779F" w:rsidRPr="001117F9">
        <w:rPr>
          <w:color w:val="000000"/>
          <w:sz w:val="24"/>
        </w:rPr>
        <w:t>ідходи</w:t>
      </w:r>
      <w:proofErr w:type="spellEnd"/>
      <w:r w:rsidR="00E0779F" w:rsidRPr="001117F9">
        <w:rPr>
          <w:color w:val="000000"/>
          <w:sz w:val="24"/>
        </w:rPr>
        <w:t xml:space="preserve"> та </w:t>
      </w:r>
      <w:proofErr w:type="spellStart"/>
      <w:r w:rsidR="00E0779F" w:rsidRPr="001117F9">
        <w:rPr>
          <w:color w:val="000000"/>
          <w:sz w:val="24"/>
        </w:rPr>
        <w:t>математичні</w:t>
      </w:r>
      <w:proofErr w:type="spellEnd"/>
      <w:r w:rsidR="00E0779F" w:rsidRPr="001117F9">
        <w:rPr>
          <w:color w:val="000000"/>
          <w:sz w:val="24"/>
        </w:rPr>
        <w:t xml:space="preserve"> </w:t>
      </w:r>
      <w:proofErr w:type="spellStart"/>
      <w:r w:rsidR="00E0779F" w:rsidRPr="001117F9">
        <w:rPr>
          <w:color w:val="000000"/>
          <w:sz w:val="24"/>
        </w:rPr>
        <w:t>моделі</w:t>
      </w:r>
      <w:proofErr w:type="spellEnd"/>
      <w:r w:rsidR="00E0779F" w:rsidRPr="001117F9">
        <w:rPr>
          <w:color w:val="000000"/>
          <w:sz w:val="24"/>
        </w:rPr>
        <w:t xml:space="preserve"> </w:t>
      </w:r>
      <w:proofErr w:type="spellStart"/>
      <w:r w:rsidR="00E0779F" w:rsidRPr="001117F9">
        <w:rPr>
          <w:color w:val="000000"/>
          <w:sz w:val="24"/>
        </w:rPr>
        <w:t>можуть</w:t>
      </w:r>
      <w:proofErr w:type="spellEnd"/>
      <w:r w:rsidR="00E0779F" w:rsidRPr="001117F9">
        <w:rPr>
          <w:color w:val="000000"/>
          <w:sz w:val="24"/>
        </w:rPr>
        <w:t xml:space="preserve"> бути </w:t>
      </w:r>
      <w:proofErr w:type="spellStart"/>
      <w:r w:rsidR="00E0779F" w:rsidRPr="001117F9">
        <w:rPr>
          <w:color w:val="000000"/>
          <w:sz w:val="24"/>
        </w:rPr>
        <w:t>використані</w:t>
      </w:r>
      <w:proofErr w:type="spellEnd"/>
      <w:r w:rsidR="00E0779F" w:rsidRPr="001117F9">
        <w:rPr>
          <w:color w:val="000000"/>
          <w:sz w:val="24"/>
        </w:rPr>
        <w:t xml:space="preserve"> у </w:t>
      </w:r>
      <w:proofErr w:type="spellStart"/>
      <w:r w:rsidR="00E0779F" w:rsidRPr="001117F9">
        <w:rPr>
          <w:color w:val="000000"/>
          <w:sz w:val="24"/>
        </w:rPr>
        <w:t>подальших</w:t>
      </w:r>
      <w:proofErr w:type="spellEnd"/>
      <w:r w:rsidR="00E0779F" w:rsidRPr="001117F9">
        <w:rPr>
          <w:color w:val="000000"/>
          <w:sz w:val="24"/>
        </w:rPr>
        <w:t xml:space="preserve"> </w:t>
      </w:r>
      <w:proofErr w:type="spellStart"/>
      <w:r w:rsidR="00E0779F" w:rsidRPr="001117F9">
        <w:rPr>
          <w:color w:val="000000"/>
          <w:sz w:val="24"/>
        </w:rPr>
        <w:t>дослідженнях</w:t>
      </w:r>
      <w:proofErr w:type="spellEnd"/>
      <w:r w:rsidR="00E0779F" w:rsidRPr="001117F9">
        <w:rPr>
          <w:color w:val="000000"/>
          <w:sz w:val="24"/>
        </w:rPr>
        <w:t xml:space="preserve"> </w:t>
      </w:r>
      <w:proofErr w:type="spellStart"/>
      <w:r w:rsidR="00E0779F" w:rsidRPr="001117F9">
        <w:rPr>
          <w:color w:val="000000"/>
          <w:sz w:val="24"/>
        </w:rPr>
        <w:t>нових</w:t>
      </w:r>
      <w:proofErr w:type="spellEnd"/>
      <w:r w:rsidR="00E0779F" w:rsidRPr="001117F9">
        <w:rPr>
          <w:color w:val="000000"/>
          <w:sz w:val="24"/>
        </w:rPr>
        <w:t xml:space="preserve"> </w:t>
      </w:r>
      <w:proofErr w:type="spellStart"/>
      <w:r w:rsidR="00E0779F" w:rsidRPr="001117F9">
        <w:rPr>
          <w:color w:val="000000"/>
          <w:sz w:val="24"/>
        </w:rPr>
        <w:t>матеріалів</w:t>
      </w:r>
      <w:proofErr w:type="spellEnd"/>
      <w:r w:rsidR="00E0779F" w:rsidRPr="001117F9">
        <w:rPr>
          <w:color w:val="000000"/>
          <w:sz w:val="24"/>
        </w:rPr>
        <w:t xml:space="preserve">. </w:t>
      </w:r>
      <w:proofErr w:type="spellStart"/>
      <w:r w:rsidR="00E0779F" w:rsidRPr="001117F9">
        <w:rPr>
          <w:color w:val="000000"/>
          <w:sz w:val="24"/>
        </w:rPr>
        <w:t>Одержані</w:t>
      </w:r>
      <w:proofErr w:type="spellEnd"/>
      <w:r w:rsidR="00E0779F" w:rsidRPr="001117F9">
        <w:rPr>
          <w:color w:val="000000"/>
          <w:sz w:val="24"/>
        </w:rPr>
        <w:t xml:space="preserve"> </w:t>
      </w:r>
      <w:proofErr w:type="spellStart"/>
      <w:r w:rsidR="00E0779F" w:rsidRPr="001117F9">
        <w:rPr>
          <w:color w:val="000000"/>
          <w:sz w:val="24"/>
        </w:rPr>
        <w:t>результати</w:t>
      </w:r>
      <w:proofErr w:type="spellEnd"/>
      <w:r w:rsidR="00E0779F" w:rsidRPr="001117F9">
        <w:rPr>
          <w:color w:val="000000"/>
          <w:sz w:val="24"/>
        </w:rPr>
        <w:t xml:space="preserve"> </w:t>
      </w:r>
      <w:proofErr w:type="spellStart"/>
      <w:r w:rsidR="00E0779F" w:rsidRPr="001117F9">
        <w:rPr>
          <w:color w:val="000000"/>
          <w:sz w:val="24"/>
        </w:rPr>
        <w:t>відповідають</w:t>
      </w:r>
      <w:proofErr w:type="spellEnd"/>
      <w:r w:rsidR="00E0779F" w:rsidRPr="001117F9">
        <w:rPr>
          <w:color w:val="000000"/>
          <w:sz w:val="24"/>
        </w:rPr>
        <w:t xml:space="preserve"> </w:t>
      </w:r>
      <w:proofErr w:type="spellStart"/>
      <w:proofErr w:type="gramStart"/>
      <w:r w:rsidR="00E0779F" w:rsidRPr="001117F9">
        <w:rPr>
          <w:color w:val="000000"/>
          <w:sz w:val="24"/>
        </w:rPr>
        <w:t>св</w:t>
      </w:r>
      <w:proofErr w:type="gramEnd"/>
      <w:r w:rsidR="00E0779F" w:rsidRPr="001117F9">
        <w:rPr>
          <w:color w:val="000000"/>
          <w:sz w:val="24"/>
        </w:rPr>
        <w:t>ітовому</w:t>
      </w:r>
      <w:proofErr w:type="spellEnd"/>
      <w:r w:rsidR="00E0779F" w:rsidRPr="001117F9">
        <w:rPr>
          <w:color w:val="000000"/>
          <w:sz w:val="24"/>
        </w:rPr>
        <w:t xml:space="preserve"> </w:t>
      </w:r>
      <w:proofErr w:type="spellStart"/>
      <w:r w:rsidR="00E0779F" w:rsidRPr="001117F9">
        <w:rPr>
          <w:color w:val="000000"/>
          <w:sz w:val="24"/>
        </w:rPr>
        <w:t>рівню</w:t>
      </w:r>
      <w:proofErr w:type="spellEnd"/>
      <w:r w:rsidR="00E0779F" w:rsidRPr="001117F9">
        <w:rPr>
          <w:color w:val="000000"/>
          <w:sz w:val="24"/>
        </w:rPr>
        <w:t>.</w:t>
      </w:r>
    </w:p>
    <w:p w:rsidR="00361808" w:rsidRPr="001117F9" w:rsidRDefault="00361808" w:rsidP="00F50E3D">
      <w:pPr>
        <w:tabs>
          <w:tab w:val="left" w:pos="786"/>
        </w:tabs>
        <w:spacing w:after="244" w:line="276" w:lineRule="auto"/>
        <w:ind w:left="142"/>
        <w:rPr>
          <w:sz w:val="24"/>
          <w:szCs w:val="28"/>
          <w:lang w:val="uk-UA"/>
        </w:rPr>
      </w:pPr>
    </w:p>
    <w:p w:rsidR="007820FC" w:rsidRPr="00894E61" w:rsidRDefault="00361808" w:rsidP="00F50E3D">
      <w:pPr>
        <w:spacing w:after="354" w:line="276" w:lineRule="auto"/>
        <w:rPr>
          <w:b/>
          <w:sz w:val="28"/>
          <w:szCs w:val="28"/>
        </w:rPr>
      </w:pPr>
      <w:r w:rsidRPr="00894E61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E0779F" w:rsidRPr="00894E61">
        <w:rPr>
          <w:b/>
          <w:color w:val="000000"/>
          <w:sz w:val="28"/>
          <w:szCs w:val="28"/>
        </w:rPr>
        <w:t xml:space="preserve"> </w:t>
      </w:r>
      <w:r w:rsidR="007820FC" w:rsidRPr="00894E61">
        <w:rPr>
          <w:b/>
          <w:color w:val="000000"/>
          <w:sz w:val="28"/>
          <w:szCs w:val="28"/>
          <w:lang w:val="uk-UA"/>
        </w:rPr>
        <w:t xml:space="preserve"> </w:t>
      </w:r>
    </w:p>
    <w:p w:rsidR="00361808" w:rsidRPr="001117F9" w:rsidRDefault="00E0779F" w:rsidP="00F50E3D">
      <w:pPr>
        <w:spacing w:after="354" w:line="276" w:lineRule="auto"/>
        <w:rPr>
          <w:sz w:val="24"/>
          <w:szCs w:val="28"/>
        </w:rPr>
      </w:pPr>
      <w:proofErr w:type="spellStart"/>
      <w:r w:rsidRPr="001117F9">
        <w:rPr>
          <w:color w:val="000000"/>
          <w:sz w:val="24"/>
        </w:rPr>
        <w:t>Пропонується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продовжити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роботи</w:t>
      </w:r>
      <w:proofErr w:type="spellEnd"/>
      <w:r w:rsidRPr="001117F9">
        <w:rPr>
          <w:color w:val="000000"/>
          <w:sz w:val="24"/>
        </w:rPr>
        <w:t xml:space="preserve"> у </w:t>
      </w:r>
      <w:proofErr w:type="spellStart"/>
      <w:r w:rsidRPr="001117F9">
        <w:rPr>
          <w:color w:val="000000"/>
          <w:sz w:val="24"/>
        </w:rPr>
        <w:t>даному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напрямку</w:t>
      </w:r>
      <w:proofErr w:type="spellEnd"/>
      <w:r w:rsidRPr="001117F9">
        <w:rPr>
          <w:color w:val="000000"/>
          <w:sz w:val="24"/>
        </w:rPr>
        <w:t xml:space="preserve"> з метою </w:t>
      </w:r>
      <w:proofErr w:type="spellStart"/>
      <w:proofErr w:type="gramStart"/>
      <w:r w:rsidRPr="001117F9">
        <w:rPr>
          <w:color w:val="000000"/>
          <w:sz w:val="24"/>
        </w:rPr>
        <w:t>досл</w:t>
      </w:r>
      <w:proofErr w:type="gramEnd"/>
      <w:r w:rsidRPr="001117F9">
        <w:rPr>
          <w:color w:val="000000"/>
          <w:sz w:val="24"/>
        </w:rPr>
        <w:t>ідження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хімічних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властивостей</w:t>
      </w:r>
      <w:proofErr w:type="spellEnd"/>
      <w:r w:rsidRPr="001117F9">
        <w:rPr>
          <w:color w:val="000000"/>
          <w:sz w:val="24"/>
        </w:rPr>
        <w:t xml:space="preserve"> та </w:t>
      </w:r>
      <w:proofErr w:type="spellStart"/>
      <w:r w:rsidRPr="001117F9">
        <w:rPr>
          <w:color w:val="000000"/>
          <w:sz w:val="24"/>
        </w:rPr>
        <w:t>розробки</w:t>
      </w:r>
      <w:proofErr w:type="spellEnd"/>
      <w:r w:rsidRPr="001117F9">
        <w:rPr>
          <w:color w:val="000000"/>
          <w:sz w:val="24"/>
        </w:rPr>
        <w:t xml:space="preserve"> методик </w:t>
      </w:r>
      <w:proofErr w:type="spellStart"/>
      <w:r w:rsidRPr="001117F9">
        <w:rPr>
          <w:color w:val="000000"/>
          <w:sz w:val="24"/>
        </w:rPr>
        <w:t>аналізу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нових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матеріалів</w:t>
      </w:r>
      <w:proofErr w:type="spellEnd"/>
      <w:r w:rsidRPr="001117F9">
        <w:rPr>
          <w:color w:val="000000"/>
          <w:sz w:val="24"/>
        </w:rPr>
        <w:t>.</w:t>
      </w:r>
      <w:r w:rsidR="001117F9" w:rsidRPr="001117F9">
        <w:rPr>
          <w:sz w:val="24"/>
          <w:szCs w:val="28"/>
        </w:rPr>
        <w:t xml:space="preserve"> </w:t>
      </w:r>
    </w:p>
    <w:p w:rsidR="00361808" w:rsidRPr="001117F9" w:rsidRDefault="00361808" w:rsidP="00F50E3D">
      <w:pPr>
        <w:shd w:val="clear" w:color="auto" w:fill="FFFFFF"/>
        <w:spacing w:before="317" w:line="276" w:lineRule="auto"/>
        <w:ind w:left="10"/>
        <w:rPr>
          <w:sz w:val="24"/>
          <w:szCs w:val="28"/>
          <w:lang w:val="uk-UA"/>
        </w:rPr>
      </w:pPr>
      <w:r w:rsidRPr="001117F9">
        <w:rPr>
          <w:rFonts w:eastAsia="Times New Roman"/>
          <w:sz w:val="24"/>
          <w:szCs w:val="28"/>
          <w:lang w:val="uk-UA"/>
        </w:rPr>
        <w:t xml:space="preserve">   Дані про реєстрацію роботи: № 011</w:t>
      </w:r>
      <w:r w:rsidRPr="001117F9">
        <w:rPr>
          <w:rFonts w:eastAsia="Times New Roman"/>
          <w:sz w:val="24"/>
          <w:szCs w:val="28"/>
          <w:lang w:val="en-US"/>
        </w:rPr>
        <w:t>U</w:t>
      </w:r>
      <w:r w:rsidRPr="001117F9">
        <w:rPr>
          <w:rFonts w:eastAsia="Times New Roman"/>
          <w:sz w:val="24"/>
          <w:szCs w:val="28"/>
          <w:lang w:val="uk-UA"/>
        </w:rPr>
        <w:t>0024</w:t>
      </w:r>
      <w:r w:rsidR="007820FC" w:rsidRPr="001117F9">
        <w:rPr>
          <w:rFonts w:eastAsia="Times New Roman"/>
          <w:sz w:val="24"/>
          <w:szCs w:val="28"/>
          <w:lang w:val="uk-UA"/>
        </w:rPr>
        <w:t>04</w:t>
      </w:r>
    </w:p>
    <w:p w:rsidR="00361808" w:rsidRPr="001117F9" w:rsidRDefault="00361808" w:rsidP="00F50E3D">
      <w:pPr>
        <w:shd w:val="clear" w:color="auto" w:fill="FFFFFF"/>
        <w:tabs>
          <w:tab w:val="left" w:pos="634"/>
        </w:tabs>
        <w:spacing w:before="288" w:line="276" w:lineRule="auto"/>
        <w:ind w:left="142"/>
        <w:rPr>
          <w:sz w:val="24"/>
          <w:szCs w:val="28"/>
          <w:lang w:val="uk-UA"/>
        </w:rPr>
      </w:pPr>
      <w:r w:rsidRPr="001117F9">
        <w:rPr>
          <w:sz w:val="24"/>
          <w:szCs w:val="28"/>
          <w:lang w:val="uk-UA"/>
        </w:rPr>
        <w:t xml:space="preserve"> </w:t>
      </w:r>
    </w:p>
    <w:p w:rsidR="007820FC" w:rsidRPr="0099418D" w:rsidRDefault="00894E61" w:rsidP="00F50E3D">
      <w:pPr>
        <w:spacing w:line="276" w:lineRule="auto"/>
        <w:rPr>
          <w:rFonts w:eastAsia="Times New Roman"/>
          <w:b/>
          <w:sz w:val="28"/>
          <w:szCs w:val="28"/>
        </w:rPr>
      </w:pPr>
      <w:r w:rsidRPr="0099418D">
        <w:rPr>
          <w:rFonts w:eastAsia="Times New Roman"/>
          <w:b/>
          <w:sz w:val="28"/>
          <w:szCs w:val="28"/>
        </w:rPr>
        <w:t xml:space="preserve">         </w:t>
      </w:r>
      <w:r w:rsidR="00361808" w:rsidRPr="00894E61">
        <w:rPr>
          <w:rFonts w:eastAsia="Times New Roman"/>
          <w:b/>
          <w:sz w:val="28"/>
          <w:szCs w:val="28"/>
          <w:lang w:val="uk-UA"/>
        </w:rPr>
        <w:t>РЕФЕРАТ</w:t>
      </w:r>
      <w:r w:rsidR="007820FC" w:rsidRPr="00894E61">
        <w:rPr>
          <w:rFonts w:eastAsia="Times New Roman"/>
          <w:b/>
          <w:sz w:val="28"/>
          <w:szCs w:val="28"/>
          <w:lang w:val="uk-UA"/>
        </w:rPr>
        <w:t xml:space="preserve"> </w:t>
      </w:r>
      <w:r w:rsidRPr="0099418D">
        <w:rPr>
          <w:rFonts w:eastAsia="Times New Roman"/>
          <w:b/>
          <w:sz w:val="28"/>
          <w:szCs w:val="28"/>
        </w:rPr>
        <w:t xml:space="preserve"> </w:t>
      </w:r>
    </w:p>
    <w:p w:rsidR="00894E61" w:rsidRPr="0099418D" w:rsidRDefault="00894E61" w:rsidP="00F50E3D">
      <w:pPr>
        <w:spacing w:line="276" w:lineRule="auto"/>
        <w:rPr>
          <w:rFonts w:eastAsia="Times New Roman"/>
          <w:b/>
          <w:sz w:val="28"/>
          <w:szCs w:val="28"/>
        </w:rPr>
      </w:pPr>
    </w:p>
    <w:p w:rsidR="009E2054" w:rsidRPr="001117F9" w:rsidRDefault="00361808" w:rsidP="00F50E3D">
      <w:pPr>
        <w:spacing w:line="276" w:lineRule="auto"/>
        <w:rPr>
          <w:sz w:val="24"/>
          <w:lang w:val="uk-UA"/>
        </w:rPr>
      </w:pPr>
      <w:r w:rsidRPr="00894E61">
        <w:rPr>
          <w:rFonts w:eastAsia="Times New Roman"/>
          <w:b/>
          <w:sz w:val="24"/>
          <w:szCs w:val="28"/>
          <w:lang w:val="uk-UA"/>
        </w:rPr>
        <w:t xml:space="preserve"> </w:t>
      </w:r>
      <w:r w:rsidR="009E2054" w:rsidRPr="00894E61">
        <w:rPr>
          <w:b/>
          <w:sz w:val="24"/>
          <w:lang w:val="uk-UA"/>
        </w:rPr>
        <w:t>Об’єкт дослідження</w:t>
      </w:r>
      <w:r w:rsidR="009E2054" w:rsidRPr="001117F9">
        <w:rPr>
          <w:sz w:val="24"/>
          <w:lang w:val="uk-UA"/>
        </w:rPr>
        <w:t xml:space="preserve"> — хімічні і фізико-хімічні процеси при застосуванні хімічних, фізико-хімічних та атомно-спектрометричних методів аналізу елементного складу неорганічних матеріалів (мас-с</w:t>
      </w:r>
      <w:r w:rsidR="00C561C8">
        <w:rPr>
          <w:sz w:val="24"/>
          <w:lang w:val="uk-UA"/>
        </w:rPr>
        <w:t>п</w:t>
      </w:r>
      <w:r w:rsidR="009E2054" w:rsidRPr="001117F9">
        <w:rPr>
          <w:sz w:val="24"/>
          <w:lang w:val="uk-UA"/>
        </w:rPr>
        <w:t>ектрометричного з жевріючим розрядом, емісійного спектрального із іскровим збудженням спектрів), а також кінетика швидкого розтікання краплі розплаву.</w:t>
      </w:r>
    </w:p>
    <w:p w:rsidR="009E2054" w:rsidRPr="001117F9" w:rsidRDefault="009E2054" w:rsidP="00F50E3D">
      <w:pPr>
        <w:spacing w:line="276" w:lineRule="auto"/>
        <w:rPr>
          <w:sz w:val="24"/>
        </w:rPr>
      </w:pPr>
      <w:r w:rsidRPr="00894E61">
        <w:rPr>
          <w:b/>
          <w:sz w:val="24"/>
        </w:rPr>
        <w:t xml:space="preserve">Мета </w:t>
      </w:r>
      <w:proofErr w:type="spellStart"/>
      <w:r w:rsidRPr="00894E61">
        <w:rPr>
          <w:b/>
          <w:sz w:val="24"/>
        </w:rPr>
        <w:t>роботи</w:t>
      </w:r>
      <w:proofErr w:type="spellEnd"/>
      <w:r w:rsidRPr="001117F9">
        <w:rPr>
          <w:sz w:val="24"/>
        </w:rPr>
        <w:t xml:space="preserve"> - </w:t>
      </w:r>
      <w:proofErr w:type="spellStart"/>
      <w:r w:rsidRPr="001117F9">
        <w:rPr>
          <w:sz w:val="24"/>
        </w:rPr>
        <w:t>створення</w:t>
      </w:r>
      <w:proofErr w:type="spellEnd"/>
      <w:r w:rsidRPr="001117F9">
        <w:rPr>
          <w:sz w:val="24"/>
        </w:rPr>
        <w:t xml:space="preserve"> методик </w:t>
      </w:r>
      <w:proofErr w:type="spellStart"/>
      <w:r w:rsidRPr="001117F9">
        <w:rPr>
          <w:sz w:val="24"/>
        </w:rPr>
        <w:t>емісійного</w:t>
      </w:r>
      <w:proofErr w:type="spellEnd"/>
      <w:r w:rsidRPr="001117F9">
        <w:rPr>
          <w:sz w:val="24"/>
        </w:rPr>
        <w:t xml:space="preserve"> спектрального та </w:t>
      </w:r>
      <w:proofErr w:type="spellStart"/>
      <w:r w:rsidRPr="001117F9">
        <w:rPr>
          <w:sz w:val="24"/>
        </w:rPr>
        <w:t>ма</w:t>
      </w:r>
      <w:proofErr w:type="gramStart"/>
      <w:r w:rsidRPr="001117F9">
        <w:rPr>
          <w:sz w:val="24"/>
        </w:rPr>
        <w:t>с</w:t>
      </w:r>
      <w:proofErr w:type="spellEnd"/>
      <w:r w:rsidRPr="001117F9">
        <w:rPr>
          <w:sz w:val="24"/>
        </w:rPr>
        <w:t>-</w:t>
      </w:r>
      <w:proofErr w:type="gram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спектрометричного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аналізу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сапфіру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високої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чистоти</w:t>
      </w:r>
      <w:proofErr w:type="spellEnd"/>
      <w:r w:rsidRPr="001117F9">
        <w:rPr>
          <w:sz w:val="24"/>
        </w:rPr>
        <w:t xml:space="preserve">; </w:t>
      </w:r>
      <w:proofErr w:type="spellStart"/>
      <w:r w:rsidRPr="001117F9">
        <w:rPr>
          <w:sz w:val="24"/>
        </w:rPr>
        <w:t>аналіз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кінетики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реакцій</w:t>
      </w:r>
      <w:proofErr w:type="spellEnd"/>
      <w:r w:rsidRPr="001117F9">
        <w:rPr>
          <w:sz w:val="24"/>
        </w:rPr>
        <w:t xml:space="preserve"> в рамках </w:t>
      </w:r>
      <w:proofErr w:type="spellStart"/>
      <w:r w:rsidRPr="001117F9">
        <w:rPr>
          <w:sz w:val="24"/>
        </w:rPr>
        <w:t>теорії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перехідного</w:t>
      </w:r>
      <w:proofErr w:type="spellEnd"/>
      <w:r w:rsidRPr="001117F9">
        <w:rPr>
          <w:sz w:val="24"/>
        </w:rPr>
        <w:t xml:space="preserve"> стану; </w:t>
      </w:r>
      <w:proofErr w:type="spellStart"/>
      <w:r w:rsidRPr="001117F9">
        <w:rPr>
          <w:sz w:val="24"/>
        </w:rPr>
        <w:t>розробка</w:t>
      </w:r>
      <w:proofErr w:type="spellEnd"/>
      <w:r w:rsidRPr="001117F9">
        <w:rPr>
          <w:sz w:val="24"/>
        </w:rPr>
        <w:t xml:space="preserve"> методики </w:t>
      </w:r>
      <w:proofErr w:type="spellStart"/>
      <w:r w:rsidRPr="001117F9">
        <w:rPr>
          <w:sz w:val="24"/>
        </w:rPr>
        <w:t>визначення</w:t>
      </w:r>
      <w:proofErr w:type="spellEnd"/>
      <w:r w:rsidRPr="001117F9">
        <w:rPr>
          <w:sz w:val="24"/>
        </w:rPr>
        <w:t xml:space="preserve"> складу </w:t>
      </w:r>
      <w:proofErr w:type="spellStart"/>
      <w:r w:rsidRPr="001117F9">
        <w:rPr>
          <w:sz w:val="24"/>
        </w:rPr>
        <w:t>порошків</w:t>
      </w:r>
      <w:proofErr w:type="spellEnd"/>
      <w:r w:rsidRPr="001117F9">
        <w:rPr>
          <w:sz w:val="24"/>
        </w:rPr>
        <w:t xml:space="preserve"> та фаз у </w:t>
      </w:r>
      <w:proofErr w:type="spellStart"/>
      <w:r w:rsidRPr="001117F9">
        <w:rPr>
          <w:sz w:val="24"/>
        </w:rPr>
        <w:t>системі</w:t>
      </w:r>
      <w:proofErr w:type="spellEnd"/>
      <w:r w:rsidRPr="001117F9">
        <w:rPr>
          <w:sz w:val="24"/>
        </w:rPr>
        <w:t xml:space="preserve"> А1-В-С; </w:t>
      </w:r>
      <w:proofErr w:type="spellStart"/>
      <w:r w:rsidRPr="001117F9">
        <w:rPr>
          <w:sz w:val="24"/>
        </w:rPr>
        <w:t>розробка</w:t>
      </w:r>
      <w:proofErr w:type="spellEnd"/>
      <w:r w:rsidRPr="001117F9">
        <w:rPr>
          <w:sz w:val="24"/>
        </w:rPr>
        <w:t xml:space="preserve"> методики синтезу і </w:t>
      </w:r>
      <w:proofErr w:type="spellStart"/>
      <w:r w:rsidRPr="001117F9">
        <w:rPr>
          <w:sz w:val="24"/>
        </w:rPr>
        <w:t>рафеноподібного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нітриду</w:t>
      </w:r>
      <w:proofErr w:type="spellEnd"/>
      <w:r w:rsidRPr="001117F9">
        <w:rPr>
          <w:sz w:val="24"/>
        </w:rPr>
        <w:t xml:space="preserve"> бору, а </w:t>
      </w:r>
      <w:proofErr w:type="spellStart"/>
      <w:r w:rsidRPr="001117F9">
        <w:rPr>
          <w:sz w:val="24"/>
        </w:rPr>
        <w:t>також</w:t>
      </w:r>
      <w:proofErr w:type="spellEnd"/>
      <w:r w:rsidRPr="001117F9">
        <w:rPr>
          <w:sz w:val="24"/>
        </w:rPr>
        <w:t xml:space="preserve"> методики селективного </w:t>
      </w:r>
      <w:proofErr w:type="spellStart"/>
      <w:r w:rsidRPr="001117F9">
        <w:rPr>
          <w:sz w:val="24"/>
        </w:rPr>
        <w:t>визначення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вуглецевих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наноформ</w:t>
      </w:r>
      <w:proofErr w:type="spellEnd"/>
      <w:r w:rsidRPr="001117F9">
        <w:rPr>
          <w:sz w:val="24"/>
        </w:rPr>
        <w:t xml:space="preserve"> в </w:t>
      </w:r>
      <w:proofErr w:type="spellStart"/>
      <w:r w:rsidRPr="001117F9">
        <w:rPr>
          <w:sz w:val="24"/>
        </w:rPr>
        <w:t>їх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суміші</w:t>
      </w:r>
      <w:proofErr w:type="spellEnd"/>
      <w:r w:rsidRPr="001117F9">
        <w:rPr>
          <w:sz w:val="24"/>
        </w:rPr>
        <w:t>.</w:t>
      </w:r>
    </w:p>
    <w:p w:rsidR="009E2054" w:rsidRPr="001117F9" w:rsidRDefault="009E2054" w:rsidP="00F50E3D">
      <w:pPr>
        <w:spacing w:line="276" w:lineRule="auto"/>
        <w:rPr>
          <w:sz w:val="24"/>
        </w:rPr>
      </w:pPr>
      <w:proofErr w:type="spellStart"/>
      <w:r w:rsidRPr="00894E61">
        <w:rPr>
          <w:b/>
          <w:sz w:val="24"/>
        </w:rPr>
        <w:lastRenderedPageBreak/>
        <w:t>Методи</w:t>
      </w:r>
      <w:proofErr w:type="spellEnd"/>
      <w:r w:rsidRPr="00894E61">
        <w:rPr>
          <w:b/>
          <w:sz w:val="24"/>
        </w:rPr>
        <w:t xml:space="preserve"> </w:t>
      </w:r>
      <w:proofErr w:type="spellStart"/>
      <w:proofErr w:type="gramStart"/>
      <w:r w:rsidRPr="00894E61">
        <w:rPr>
          <w:b/>
          <w:sz w:val="24"/>
        </w:rPr>
        <w:t>досл</w:t>
      </w:r>
      <w:proofErr w:type="gramEnd"/>
      <w:r w:rsidRPr="00894E61">
        <w:rPr>
          <w:b/>
          <w:sz w:val="24"/>
        </w:rPr>
        <w:t>ідження</w:t>
      </w:r>
      <w:proofErr w:type="spellEnd"/>
      <w:r w:rsidRPr="001117F9">
        <w:rPr>
          <w:sz w:val="24"/>
        </w:rPr>
        <w:t xml:space="preserve"> </w:t>
      </w:r>
      <w:r w:rsidRPr="001117F9">
        <w:rPr>
          <w:rStyle w:val="5"/>
          <w:rFonts w:eastAsia="Arial Unicode MS"/>
          <w:sz w:val="24"/>
        </w:rPr>
        <w:t xml:space="preserve">- </w:t>
      </w:r>
      <w:proofErr w:type="spellStart"/>
      <w:r w:rsidRPr="001117F9">
        <w:rPr>
          <w:sz w:val="24"/>
        </w:rPr>
        <w:t>математичне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моделювання</w:t>
      </w:r>
      <w:proofErr w:type="spellEnd"/>
      <w:r w:rsidRPr="001117F9">
        <w:rPr>
          <w:sz w:val="24"/>
        </w:rPr>
        <w:t xml:space="preserve"> та </w:t>
      </w:r>
      <w:proofErr w:type="spellStart"/>
      <w:r w:rsidRPr="001117F9">
        <w:rPr>
          <w:sz w:val="24"/>
        </w:rPr>
        <w:t>експериментальне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дослідження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параметрів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іскрової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плазми</w:t>
      </w:r>
      <w:proofErr w:type="spellEnd"/>
      <w:r w:rsidRPr="001117F9">
        <w:rPr>
          <w:sz w:val="24"/>
        </w:rPr>
        <w:t xml:space="preserve"> в </w:t>
      </w:r>
      <w:proofErr w:type="spellStart"/>
      <w:r w:rsidRPr="001117F9">
        <w:rPr>
          <w:sz w:val="24"/>
        </w:rPr>
        <w:t>повітрі</w:t>
      </w:r>
      <w:proofErr w:type="spellEnd"/>
      <w:r w:rsidRPr="001117F9">
        <w:rPr>
          <w:sz w:val="24"/>
        </w:rPr>
        <w:t xml:space="preserve"> з </w:t>
      </w:r>
      <w:proofErr w:type="spellStart"/>
      <w:r w:rsidRPr="001117F9">
        <w:rPr>
          <w:sz w:val="24"/>
        </w:rPr>
        <w:t>електродами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із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нержавіючої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сталі</w:t>
      </w:r>
      <w:proofErr w:type="spellEnd"/>
      <w:r w:rsidRPr="001117F9">
        <w:rPr>
          <w:sz w:val="24"/>
        </w:rPr>
        <w:t xml:space="preserve">; </w:t>
      </w:r>
      <w:proofErr w:type="spellStart"/>
      <w:r w:rsidRPr="001117F9">
        <w:rPr>
          <w:sz w:val="24"/>
        </w:rPr>
        <w:t>математичне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моделювання</w:t>
      </w:r>
      <w:proofErr w:type="spellEnd"/>
      <w:r w:rsidRPr="001117F9">
        <w:rPr>
          <w:sz w:val="24"/>
        </w:rPr>
        <w:t xml:space="preserve"> та </w:t>
      </w:r>
      <w:proofErr w:type="spellStart"/>
      <w:r w:rsidRPr="001117F9">
        <w:rPr>
          <w:sz w:val="24"/>
        </w:rPr>
        <w:t>експериментальне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дослідження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мас</w:t>
      </w:r>
      <w:proofErr w:type="spellEnd"/>
      <w:r w:rsidR="00C561C8">
        <w:rPr>
          <w:sz w:val="24"/>
          <w:lang w:val="uk-UA"/>
        </w:rPr>
        <w:t>-</w:t>
      </w:r>
      <w:proofErr w:type="spellStart"/>
      <w:r w:rsidRPr="001117F9">
        <w:rPr>
          <w:sz w:val="24"/>
        </w:rPr>
        <w:t>спектрів</w:t>
      </w:r>
      <w:proofErr w:type="spellEnd"/>
      <w:r w:rsidRPr="001117F9">
        <w:rPr>
          <w:sz w:val="24"/>
        </w:rPr>
        <w:t xml:space="preserve"> на </w:t>
      </w:r>
      <w:proofErr w:type="spellStart"/>
      <w:r w:rsidRPr="001117F9">
        <w:rPr>
          <w:sz w:val="24"/>
        </w:rPr>
        <w:t>приладі</w:t>
      </w:r>
      <w:proofErr w:type="spellEnd"/>
      <w:r w:rsidRPr="001117F9">
        <w:rPr>
          <w:sz w:val="24"/>
        </w:rPr>
        <w:t xml:space="preserve"> з </w:t>
      </w:r>
      <w:proofErr w:type="spellStart"/>
      <w:r w:rsidRPr="001117F9">
        <w:rPr>
          <w:sz w:val="24"/>
        </w:rPr>
        <w:t>високою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роздільною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здатністю</w:t>
      </w:r>
      <w:proofErr w:type="spellEnd"/>
      <w:r w:rsidRPr="001117F9">
        <w:rPr>
          <w:sz w:val="24"/>
        </w:rPr>
        <w:t xml:space="preserve"> </w:t>
      </w:r>
      <w:r w:rsidR="00C561C8">
        <w:rPr>
          <w:sz w:val="24"/>
          <w:lang w:val="en-US"/>
        </w:rPr>
        <w:t>VG</w:t>
      </w:r>
      <w:r w:rsidRPr="001117F9">
        <w:rPr>
          <w:sz w:val="24"/>
        </w:rPr>
        <w:t xml:space="preserve">9000 при катодному </w:t>
      </w:r>
      <w:proofErr w:type="spellStart"/>
      <w:r w:rsidRPr="001117F9">
        <w:rPr>
          <w:sz w:val="24"/>
        </w:rPr>
        <w:t>розпиленні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монокристалів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сапфіру</w:t>
      </w:r>
      <w:proofErr w:type="spellEnd"/>
      <w:r w:rsidRPr="001117F9">
        <w:rPr>
          <w:sz w:val="24"/>
        </w:rPr>
        <w:t xml:space="preserve">; </w:t>
      </w:r>
      <w:proofErr w:type="spellStart"/>
      <w:r w:rsidRPr="001117F9">
        <w:rPr>
          <w:sz w:val="24"/>
        </w:rPr>
        <w:t>розрахунки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кінетики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швидкого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розтікання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краплі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металів</w:t>
      </w:r>
      <w:proofErr w:type="spellEnd"/>
      <w:r w:rsidRPr="001117F9">
        <w:rPr>
          <w:sz w:val="24"/>
        </w:rPr>
        <w:t xml:space="preserve"> по </w:t>
      </w:r>
      <w:proofErr w:type="spellStart"/>
      <w:r w:rsidRPr="001117F9">
        <w:rPr>
          <w:sz w:val="24"/>
        </w:rPr>
        <w:t>поверхні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металів</w:t>
      </w:r>
      <w:proofErr w:type="spellEnd"/>
      <w:r w:rsidRPr="001117F9">
        <w:rPr>
          <w:sz w:val="24"/>
        </w:rPr>
        <w:t xml:space="preserve"> і </w:t>
      </w:r>
      <w:proofErr w:type="spellStart"/>
      <w:r w:rsidRPr="001117F9">
        <w:rPr>
          <w:sz w:val="24"/>
        </w:rPr>
        <w:t>керамічних</w:t>
      </w:r>
      <w:proofErr w:type="spellEnd"/>
      <w:r w:rsidRPr="001117F9">
        <w:rPr>
          <w:sz w:val="24"/>
        </w:rPr>
        <w:t xml:space="preserve"> </w:t>
      </w:r>
      <w:proofErr w:type="spellStart"/>
      <w:proofErr w:type="gramStart"/>
      <w:r w:rsidRPr="001117F9">
        <w:rPr>
          <w:sz w:val="24"/>
        </w:rPr>
        <w:t>матер</w:t>
      </w:r>
      <w:proofErr w:type="gramEnd"/>
      <w:r w:rsidRPr="001117F9">
        <w:rPr>
          <w:sz w:val="24"/>
        </w:rPr>
        <w:t>іалів</w:t>
      </w:r>
      <w:proofErr w:type="spellEnd"/>
      <w:r w:rsidRPr="001117F9">
        <w:rPr>
          <w:sz w:val="24"/>
        </w:rPr>
        <w:t xml:space="preserve">; </w:t>
      </w:r>
      <w:proofErr w:type="spellStart"/>
      <w:r w:rsidRPr="001117F9">
        <w:rPr>
          <w:sz w:val="24"/>
        </w:rPr>
        <w:t>аналіз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механізму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хімічних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реакцій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боратної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кислоти</w:t>
      </w:r>
      <w:proofErr w:type="spellEnd"/>
      <w:r w:rsidRPr="001117F9">
        <w:rPr>
          <w:sz w:val="24"/>
        </w:rPr>
        <w:t xml:space="preserve"> та </w:t>
      </w:r>
      <w:proofErr w:type="spellStart"/>
      <w:r w:rsidRPr="001117F9">
        <w:rPr>
          <w:sz w:val="24"/>
        </w:rPr>
        <w:t>карбаміду</w:t>
      </w:r>
      <w:proofErr w:type="spellEnd"/>
      <w:r w:rsidRPr="001117F9">
        <w:rPr>
          <w:sz w:val="24"/>
        </w:rPr>
        <w:t xml:space="preserve"> з </w:t>
      </w:r>
      <w:proofErr w:type="spellStart"/>
      <w:r w:rsidRPr="001117F9">
        <w:rPr>
          <w:sz w:val="24"/>
        </w:rPr>
        <w:t>утворенням</w:t>
      </w:r>
      <w:proofErr w:type="spellEnd"/>
      <w:r w:rsidRPr="001117F9">
        <w:rPr>
          <w:sz w:val="24"/>
        </w:rPr>
        <w:t xml:space="preserve"> В</w:t>
      </w:r>
      <w:r w:rsidR="00C561C8">
        <w:rPr>
          <w:sz w:val="24"/>
          <w:lang w:val="en-US"/>
        </w:rPr>
        <w:t>N</w:t>
      </w:r>
      <w:r w:rsidRPr="001117F9">
        <w:rPr>
          <w:sz w:val="24"/>
        </w:rPr>
        <w:t xml:space="preserve">; </w:t>
      </w:r>
      <w:proofErr w:type="spellStart"/>
      <w:r w:rsidRPr="001117F9">
        <w:rPr>
          <w:sz w:val="24"/>
        </w:rPr>
        <w:t>розрахунок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зв’язку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між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діаметром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частинок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графеноподібного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нітриду</w:t>
      </w:r>
      <w:proofErr w:type="spellEnd"/>
      <w:r w:rsidRPr="001117F9">
        <w:rPr>
          <w:sz w:val="24"/>
        </w:rPr>
        <w:t xml:space="preserve"> бору і </w:t>
      </w:r>
      <w:proofErr w:type="spellStart"/>
      <w:r w:rsidRPr="001117F9">
        <w:rPr>
          <w:sz w:val="24"/>
        </w:rPr>
        <w:t>кількістю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вільних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зв’язків</w:t>
      </w:r>
      <w:proofErr w:type="spellEnd"/>
      <w:r w:rsidRPr="001117F9">
        <w:rPr>
          <w:sz w:val="24"/>
        </w:rPr>
        <w:t xml:space="preserve"> на </w:t>
      </w:r>
      <w:proofErr w:type="spellStart"/>
      <w:r w:rsidRPr="001117F9">
        <w:rPr>
          <w:sz w:val="24"/>
        </w:rPr>
        <w:t>периметрі</w:t>
      </w:r>
      <w:proofErr w:type="spellEnd"/>
      <w:r w:rsidRPr="001117F9">
        <w:rPr>
          <w:sz w:val="24"/>
        </w:rPr>
        <w:t xml:space="preserve"> макромолекул, </w:t>
      </w:r>
      <w:proofErr w:type="spellStart"/>
      <w:r w:rsidRPr="001117F9">
        <w:rPr>
          <w:sz w:val="24"/>
        </w:rPr>
        <w:t>селективне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окиснення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вуглецевих</w:t>
      </w:r>
      <w:proofErr w:type="spellEnd"/>
      <w:r w:rsidRPr="001117F9">
        <w:rPr>
          <w:sz w:val="24"/>
        </w:rPr>
        <w:t xml:space="preserve"> </w:t>
      </w:r>
      <w:proofErr w:type="spellStart"/>
      <w:proofErr w:type="gramStart"/>
      <w:r w:rsidRPr="001117F9">
        <w:rPr>
          <w:sz w:val="24"/>
        </w:rPr>
        <w:t>матер</w:t>
      </w:r>
      <w:proofErr w:type="gramEnd"/>
      <w:r w:rsidRPr="001117F9">
        <w:rPr>
          <w:sz w:val="24"/>
        </w:rPr>
        <w:t>іалів</w:t>
      </w:r>
      <w:proofErr w:type="spellEnd"/>
      <w:r w:rsidRPr="001117F9">
        <w:rPr>
          <w:sz w:val="24"/>
        </w:rPr>
        <w:t xml:space="preserve"> з </w:t>
      </w:r>
      <w:proofErr w:type="spellStart"/>
      <w:r w:rsidRPr="001117F9">
        <w:rPr>
          <w:sz w:val="24"/>
        </w:rPr>
        <w:t>кулонометричним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визначенням</w:t>
      </w:r>
      <w:proofErr w:type="spellEnd"/>
      <w:r w:rsidRPr="001117F9">
        <w:rPr>
          <w:sz w:val="24"/>
        </w:rPr>
        <w:t xml:space="preserve"> С</w:t>
      </w:r>
      <w:r w:rsidR="00C561C8">
        <w:rPr>
          <w:sz w:val="24"/>
          <w:lang w:val="en-US"/>
        </w:rPr>
        <w:t>O</w:t>
      </w:r>
      <w:r w:rsidR="00C561C8" w:rsidRPr="00C561C8">
        <w:rPr>
          <w:sz w:val="24"/>
        </w:rPr>
        <w:t>2</w:t>
      </w:r>
      <w:r w:rsidR="00C561C8">
        <w:rPr>
          <w:sz w:val="24"/>
          <w:lang w:val="uk-UA"/>
        </w:rPr>
        <w:t xml:space="preserve">. </w:t>
      </w:r>
      <w:r w:rsidRPr="00C561C8">
        <w:rPr>
          <w:sz w:val="24"/>
          <w:lang w:val="uk-UA"/>
        </w:rPr>
        <w:t xml:space="preserve">В роботі вперше встановлений кількісний зв’язок між потужністю розряду, швидкістю ерозії багатокомпонентних електродів та тиском, параметрами і складом плазми іскрового розряду та інтенсивністю спектральних ліній атомів, та іонів. </w:t>
      </w:r>
      <w:r w:rsidRPr="0099418D">
        <w:rPr>
          <w:sz w:val="24"/>
          <w:lang w:val="uk-UA"/>
        </w:rPr>
        <w:t xml:space="preserve">Проаналізовано мас-спектр плазми жевріючого розряду та створений атлас молекулярних інтерференцій при аналізу сапфіру, знайдені коефіцієнти відносної чутливості ізотопів. </w:t>
      </w:r>
      <w:r w:rsidRPr="001117F9">
        <w:rPr>
          <w:sz w:val="24"/>
        </w:rPr>
        <w:t xml:space="preserve">Показано, </w:t>
      </w:r>
      <w:proofErr w:type="spellStart"/>
      <w:r w:rsidRPr="001117F9">
        <w:rPr>
          <w:sz w:val="24"/>
        </w:rPr>
        <w:t>що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кінетика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швидкого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розтікання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краплі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може</w:t>
      </w:r>
      <w:proofErr w:type="spellEnd"/>
      <w:r w:rsidRPr="001117F9">
        <w:rPr>
          <w:sz w:val="24"/>
        </w:rPr>
        <w:t xml:space="preserve"> </w:t>
      </w:r>
      <w:proofErr w:type="gramStart"/>
      <w:r w:rsidRPr="001117F9">
        <w:rPr>
          <w:sz w:val="24"/>
        </w:rPr>
        <w:t>бути</w:t>
      </w:r>
      <w:proofErr w:type="gramEnd"/>
      <w:r w:rsidRPr="001117F9">
        <w:rPr>
          <w:sz w:val="24"/>
        </w:rPr>
        <w:t xml:space="preserve"> описана з </w:t>
      </w:r>
      <w:proofErr w:type="spellStart"/>
      <w:r w:rsidRPr="001117F9">
        <w:rPr>
          <w:sz w:val="24"/>
        </w:rPr>
        <w:t>використанням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уточненої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теорії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абсолютних</w:t>
      </w:r>
      <w:proofErr w:type="spellEnd"/>
      <w:r w:rsidRPr="001117F9">
        <w:rPr>
          <w:sz w:val="24"/>
        </w:rPr>
        <w:t xml:space="preserve"> </w:t>
      </w:r>
      <w:r w:rsidR="00C561C8">
        <w:rPr>
          <w:sz w:val="24"/>
          <w:lang w:val="uk-UA"/>
        </w:rPr>
        <w:t>ш</w:t>
      </w:r>
      <w:proofErr w:type="spellStart"/>
      <w:r w:rsidRPr="001117F9">
        <w:rPr>
          <w:sz w:val="24"/>
        </w:rPr>
        <w:t>видкостей</w:t>
      </w:r>
      <w:proofErr w:type="spellEnd"/>
      <w:r w:rsidRPr="001117F9">
        <w:rPr>
          <w:sz w:val="24"/>
        </w:rPr>
        <w:t xml:space="preserve"> </w:t>
      </w:r>
      <w:proofErr w:type="spellStart"/>
      <w:r w:rsidRPr="001117F9">
        <w:rPr>
          <w:sz w:val="24"/>
        </w:rPr>
        <w:t>реакцій</w:t>
      </w:r>
      <w:proofErr w:type="spellEnd"/>
      <w:r w:rsidRPr="001117F9">
        <w:rPr>
          <w:sz w:val="24"/>
        </w:rPr>
        <w:t>.</w:t>
      </w:r>
    </w:p>
    <w:p w:rsidR="009E2054" w:rsidRPr="001117F9" w:rsidRDefault="009E2054" w:rsidP="00F50E3D">
      <w:pPr>
        <w:spacing w:line="276" w:lineRule="auto"/>
        <w:rPr>
          <w:sz w:val="24"/>
        </w:rPr>
      </w:pPr>
      <w:proofErr w:type="spellStart"/>
      <w:r w:rsidRPr="001117F9">
        <w:rPr>
          <w:color w:val="000000"/>
          <w:sz w:val="24"/>
        </w:rPr>
        <w:t>Запропонована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хі</w:t>
      </w:r>
      <w:proofErr w:type="gramStart"/>
      <w:r w:rsidRPr="001117F9">
        <w:rPr>
          <w:color w:val="000000"/>
          <w:sz w:val="24"/>
        </w:rPr>
        <w:t>м</w:t>
      </w:r>
      <w:proofErr w:type="gramEnd"/>
      <w:r w:rsidRPr="001117F9">
        <w:rPr>
          <w:color w:val="000000"/>
          <w:sz w:val="24"/>
        </w:rPr>
        <w:t>ічна</w:t>
      </w:r>
      <w:proofErr w:type="spellEnd"/>
      <w:r w:rsidRPr="001117F9">
        <w:rPr>
          <w:color w:val="000000"/>
          <w:sz w:val="24"/>
        </w:rPr>
        <w:t xml:space="preserve"> модель </w:t>
      </w:r>
      <w:proofErr w:type="spellStart"/>
      <w:r w:rsidRPr="001117F9">
        <w:rPr>
          <w:color w:val="000000"/>
          <w:sz w:val="24"/>
        </w:rPr>
        <w:t>утворення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нанорозмірних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частинок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порошків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графеноподібного</w:t>
      </w:r>
      <w:proofErr w:type="spellEnd"/>
      <w:r w:rsidRPr="001117F9">
        <w:rPr>
          <w:color w:val="000000"/>
          <w:sz w:val="24"/>
        </w:rPr>
        <w:t xml:space="preserve"> </w:t>
      </w:r>
      <w:r w:rsidRPr="001117F9">
        <w:rPr>
          <w:color w:val="000000"/>
          <w:sz w:val="24"/>
          <w:lang w:bidi="ru-RU"/>
        </w:rPr>
        <w:t>В</w:t>
      </w:r>
      <w:r w:rsidR="00C561C8">
        <w:rPr>
          <w:color w:val="000000"/>
          <w:sz w:val="24"/>
          <w:lang w:val="en-US" w:bidi="ru-RU"/>
        </w:rPr>
        <w:t>N</w:t>
      </w:r>
      <w:r w:rsidRPr="001117F9">
        <w:rPr>
          <w:color w:val="000000"/>
          <w:sz w:val="24"/>
          <w:lang w:bidi="ru-RU"/>
        </w:rPr>
        <w:t xml:space="preserve"> </w:t>
      </w:r>
      <w:proofErr w:type="spellStart"/>
      <w:r w:rsidRPr="001117F9">
        <w:rPr>
          <w:color w:val="000000"/>
          <w:sz w:val="24"/>
        </w:rPr>
        <w:t>борато-карбамідного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походження</w:t>
      </w:r>
      <w:proofErr w:type="spellEnd"/>
      <w:r w:rsidRPr="001117F9">
        <w:rPr>
          <w:color w:val="000000"/>
          <w:sz w:val="24"/>
        </w:rPr>
        <w:t xml:space="preserve">. </w:t>
      </w:r>
      <w:proofErr w:type="spellStart"/>
      <w:r w:rsidRPr="001117F9">
        <w:rPr>
          <w:color w:val="000000"/>
          <w:sz w:val="24"/>
        </w:rPr>
        <w:t>Розглянуто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механізм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формування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двомірної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гексагональної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гратки</w:t>
      </w:r>
      <w:proofErr w:type="spellEnd"/>
      <w:r w:rsidRPr="001117F9">
        <w:rPr>
          <w:color w:val="000000"/>
          <w:sz w:val="24"/>
        </w:rPr>
        <w:t xml:space="preserve"> графему та </w:t>
      </w:r>
      <w:proofErr w:type="spellStart"/>
      <w:r w:rsidRPr="001117F9">
        <w:rPr>
          <w:color w:val="000000"/>
          <w:sz w:val="24"/>
        </w:rPr>
        <w:t>графеноподібного</w:t>
      </w:r>
      <w:proofErr w:type="spellEnd"/>
      <w:r w:rsidRPr="001117F9">
        <w:rPr>
          <w:color w:val="000000"/>
          <w:sz w:val="24"/>
        </w:rPr>
        <w:t xml:space="preserve"> </w:t>
      </w:r>
      <w:r w:rsidRPr="001117F9">
        <w:rPr>
          <w:color w:val="000000"/>
          <w:sz w:val="24"/>
          <w:lang w:bidi="ru-RU"/>
        </w:rPr>
        <w:t>В</w:t>
      </w:r>
      <w:r w:rsidR="00C561C8">
        <w:rPr>
          <w:color w:val="000000"/>
          <w:sz w:val="24"/>
          <w:lang w:val="en-US" w:bidi="ru-RU"/>
        </w:rPr>
        <w:t>N</w:t>
      </w:r>
      <w:r w:rsidRPr="001117F9">
        <w:rPr>
          <w:color w:val="000000"/>
          <w:sz w:val="24"/>
          <w:lang w:bidi="ru-RU"/>
        </w:rPr>
        <w:t xml:space="preserve"> </w:t>
      </w:r>
      <w:r w:rsidRPr="001117F9">
        <w:rPr>
          <w:color w:val="000000"/>
          <w:sz w:val="24"/>
        </w:rPr>
        <w:t xml:space="preserve">при </w:t>
      </w:r>
      <w:proofErr w:type="spellStart"/>
      <w:r w:rsidRPr="001117F9">
        <w:rPr>
          <w:color w:val="000000"/>
          <w:sz w:val="24"/>
        </w:rPr>
        <w:t>ланцюгових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розгалужених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реакціях</w:t>
      </w:r>
      <w:proofErr w:type="spellEnd"/>
      <w:r w:rsidRPr="001117F9">
        <w:rPr>
          <w:color w:val="000000"/>
          <w:sz w:val="24"/>
        </w:rPr>
        <w:t xml:space="preserve"> за </w:t>
      </w:r>
      <w:proofErr w:type="spellStart"/>
      <w:r w:rsidRPr="001117F9">
        <w:rPr>
          <w:color w:val="000000"/>
          <w:sz w:val="24"/>
        </w:rPr>
        <w:t>вільн</w:t>
      </w:r>
      <w:proofErr w:type="gramStart"/>
      <w:r w:rsidRPr="001117F9">
        <w:rPr>
          <w:color w:val="000000"/>
          <w:sz w:val="24"/>
        </w:rPr>
        <w:t>о</w:t>
      </w:r>
      <w:proofErr w:type="spellEnd"/>
      <w:r w:rsidR="00C561C8" w:rsidRPr="00C561C8">
        <w:rPr>
          <w:color w:val="000000"/>
          <w:sz w:val="24"/>
        </w:rPr>
        <w:t>-</w:t>
      </w:r>
      <w:proofErr w:type="gram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радикальними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механізмами</w:t>
      </w:r>
      <w:proofErr w:type="spellEnd"/>
      <w:r w:rsidRPr="001117F9">
        <w:rPr>
          <w:color w:val="000000"/>
          <w:sz w:val="24"/>
        </w:rPr>
        <w:t xml:space="preserve">. </w:t>
      </w:r>
      <w:proofErr w:type="spellStart"/>
      <w:r w:rsidRPr="001117F9">
        <w:rPr>
          <w:color w:val="000000"/>
          <w:sz w:val="24"/>
        </w:rPr>
        <w:t>Розглянута</w:t>
      </w:r>
      <w:proofErr w:type="spellEnd"/>
      <w:r w:rsidRPr="001117F9">
        <w:rPr>
          <w:color w:val="000000"/>
          <w:sz w:val="24"/>
        </w:rPr>
        <w:t xml:space="preserve"> роль </w:t>
      </w:r>
      <w:proofErr w:type="spellStart"/>
      <w:r w:rsidRPr="001117F9">
        <w:rPr>
          <w:color w:val="000000"/>
          <w:sz w:val="24"/>
        </w:rPr>
        <w:t>попередників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реакцій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полімеризації</w:t>
      </w:r>
      <w:proofErr w:type="spellEnd"/>
      <w:r w:rsidRPr="001117F9">
        <w:rPr>
          <w:color w:val="000000"/>
          <w:sz w:val="24"/>
        </w:rPr>
        <w:t xml:space="preserve"> з </w:t>
      </w:r>
      <w:proofErr w:type="spellStart"/>
      <w:r w:rsidRPr="001117F9">
        <w:rPr>
          <w:color w:val="000000"/>
          <w:sz w:val="24"/>
        </w:rPr>
        <w:t>вільно-радикальними</w:t>
      </w:r>
      <w:proofErr w:type="spellEnd"/>
      <w:r w:rsidRPr="001117F9">
        <w:rPr>
          <w:color w:val="000000"/>
          <w:sz w:val="24"/>
        </w:rPr>
        <w:t xml:space="preserve"> парами при </w:t>
      </w:r>
      <w:proofErr w:type="spellStart"/>
      <w:r w:rsidRPr="001117F9">
        <w:rPr>
          <w:color w:val="000000"/>
          <w:sz w:val="24"/>
        </w:rPr>
        <w:t>утворення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планарних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частинок</w:t>
      </w:r>
      <w:proofErr w:type="spellEnd"/>
      <w:r w:rsidRPr="001117F9">
        <w:rPr>
          <w:color w:val="000000"/>
          <w:sz w:val="24"/>
        </w:rPr>
        <w:t xml:space="preserve"> </w:t>
      </w:r>
      <w:r w:rsidRPr="001117F9">
        <w:rPr>
          <w:color w:val="000000"/>
          <w:sz w:val="24"/>
          <w:lang w:bidi="ru-RU"/>
        </w:rPr>
        <w:t>В</w:t>
      </w:r>
      <w:proofErr w:type="gramStart"/>
      <w:r w:rsidR="00C561C8">
        <w:rPr>
          <w:color w:val="000000"/>
          <w:sz w:val="24"/>
          <w:lang w:val="en-US" w:bidi="ru-RU"/>
        </w:rPr>
        <w:t>N</w:t>
      </w:r>
      <w:proofErr w:type="gramEnd"/>
      <w:r w:rsidRPr="001117F9">
        <w:rPr>
          <w:color w:val="000000"/>
          <w:sz w:val="24"/>
          <w:lang w:bidi="ru-RU"/>
        </w:rPr>
        <w:t>.</w:t>
      </w:r>
    </w:p>
    <w:p w:rsidR="009E2054" w:rsidRPr="001117F9" w:rsidRDefault="009E2054" w:rsidP="00F50E3D">
      <w:pPr>
        <w:spacing w:line="276" w:lineRule="auto"/>
        <w:rPr>
          <w:sz w:val="24"/>
        </w:rPr>
      </w:pPr>
      <w:proofErr w:type="spellStart"/>
      <w:r w:rsidRPr="001117F9">
        <w:rPr>
          <w:color w:val="000000"/>
          <w:sz w:val="24"/>
        </w:rPr>
        <w:t>Розроблена</w:t>
      </w:r>
      <w:proofErr w:type="spellEnd"/>
      <w:r w:rsidRPr="001117F9">
        <w:rPr>
          <w:color w:val="000000"/>
          <w:sz w:val="24"/>
        </w:rPr>
        <w:t xml:space="preserve"> методика </w:t>
      </w:r>
      <w:proofErr w:type="spellStart"/>
      <w:r w:rsidRPr="001117F9">
        <w:rPr>
          <w:color w:val="000000"/>
          <w:sz w:val="24"/>
        </w:rPr>
        <w:t>визначення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елементного</w:t>
      </w:r>
      <w:proofErr w:type="spellEnd"/>
      <w:r w:rsidRPr="001117F9">
        <w:rPr>
          <w:color w:val="000000"/>
          <w:sz w:val="24"/>
        </w:rPr>
        <w:t xml:space="preserve"> складу </w:t>
      </w:r>
      <w:proofErr w:type="spellStart"/>
      <w:r w:rsidRPr="001117F9">
        <w:rPr>
          <w:color w:val="000000"/>
          <w:sz w:val="24"/>
        </w:rPr>
        <w:t>порошків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боридів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алюмінію</w:t>
      </w:r>
      <w:proofErr w:type="spellEnd"/>
      <w:r w:rsidRPr="001117F9">
        <w:rPr>
          <w:color w:val="000000"/>
          <w:sz w:val="24"/>
        </w:rPr>
        <w:t xml:space="preserve"> та </w:t>
      </w:r>
      <w:proofErr w:type="spellStart"/>
      <w:r w:rsidRPr="001117F9">
        <w:rPr>
          <w:color w:val="000000"/>
          <w:sz w:val="24"/>
        </w:rPr>
        <w:t>вуглецю</w:t>
      </w:r>
      <w:proofErr w:type="spellEnd"/>
      <w:r w:rsidRPr="001117F9">
        <w:rPr>
          <w:color w:val="000000"/>
          <w:sz w:val="24"/>
        </w:rPr>
        <w:t xml:space="preserve">, а </w:t>
      </w:r>
      <w:proofErr w:type="spellStart"/>
      <w:r w:rsidRPr="001117F9">
        <w:rPr>
          <w:color w:val="000000"/>
          <w:sz w:val="24"/>
        </w:rPr>
        <w:t>також</w:t>
      </w:r>
      <w:proofErr w:type="spellEnd"/>
      <w:r w:rsidRPr="001117F9">
        <w:rPr>
          <w:color w:val="000000"/>
          <w:sz w:val="24"/>
        </w:rPr>
        <w:t xml:space="preserve"> методика прямого </w:t>
      </w:r>
      <w:proofErr w:type="spellStart"/>
      <w:r w:rsidRPr="001117F9">
        <w:rPr>
          <w:color w:val="000000"/>
          <w:sz w:val="24"/>
        </w:rPr>
        <w:t>визначення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вуглецевих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наноформ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присутніх</w:t>
      </w:r>
      <w:proofErr w:type="spellEnd"/>
      <w:r w:rsidRPr="001117F9">
        <w:rPr>
          <w:color w:val="000000"/>
          <w:sz w:val="24"/>
        </w:rPr>
        <w:t xml:space="preserve"> як </w:t>
      </w:r>
      <w:proofErr w:type="spellStart"/>
      <w:r w:rsidRPr="001117F9">
        <w:rPr>
          <w:color w:val="000000"/>
          <w:sz w:val="24"/>
        </w:rPr>
        <w:t>домі</w:t>
      </w:r>
      <w:proofErr w:type="gramStart"/>
      <w:r w:rsidRPr="001117F9">
        <w:rPr>
          <w:color w:val="000000"/>
          <w:sz w:val="24"/>
        </w:rPr>
        <w:t>шки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в</w:t>
      </w:r>
      <w:proofErr w:type="gramEnd"/>
      <w:r w:rsidRPr="001117F9">
        <w:rPr>
          <w:color w:val="000000"/>
          <w:sz w:val="24"/>
        </w:rPr>
        <w:t>ільного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вуглецю</w:t>
      </w:r>
      <w:proofErr w:type="spellEnd"/>
      <w:r w:rsidRPr="001117F9">
        <w:rPr>
          <w:color w:val="000000"/>
          <w:sz w:val="24"/>
        </w:rPr>
        <w:t xml:space="preserve"> у порошках </w:t>
      </w:r>
      <w:proofErr w:type="spellStart"/>
      <w:r w:rsidRPr="001117F9">
        <w:rPr>
          <w:color w:val="000000"/>
          <w:sz w:val="24"/>
        </w:rPr>
        <w:t>промислового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карбіду</w:t>
      </w:r>
      <w:proofErr w:type="spellEnd"/>
      <w:r w:rsidRPr="001117F9">
        <w:rPr>
          <w:color w:val="000000"/>
          <w:sz w:val="24"/>
        </w:rPr>
        <w:t xml:space="preserve"> бору. </w:t>
      </w:r>
      <w:proofErr w:type="spellStart"/>
      <w:r w:rsidRPr="001117F9">
        <w:rPr>
          <w:color w:val="000000"/>
          <w:sz w:val="24"/>
        </w:rPr>
        <w:t>Розроблена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селективна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хімічна</w:t>
      </w:r>
      <w:proofErr w:type="spellEnd"/>
      <w:r w:rsidRPr="001117F9">
        <w:rPr>
          <w:color w:val="000000"/>
          <w:sz w:val="24"/>
        </w:rPr>
        <w:t xml:space="preserve"> методика </w:t>
      </w:r>
      <w:proofErr w:type="spellStart"/>
      <w:r w:rsidRPr="001117F9">
        <w:rPr>
          <w:color w:val="000000"/>
          <w:sz w:val="24"/>
        </w:rPr>
        <w:t>визначення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вмісту</w:t>
      </w:r>
      <w:proofErr w:type="spellEnd"/>
      <w:r w:rsidRPr="001117F9">
        <w:rPr>
          <w:color w:val="000000"/>
          <w:sz w:val="24"/>
        </w:rPr>
        <w:t xml:space="preserve"> поперечно-</w:t>
      </w:r>
      <w:proofErr w:type="spellStart"/>
      <w:r w:rsidRPr="001117F9">
        <w:rPr>
          <w:color w:val="000000"/>
          <w:sz w:val="24"/>
        </w:rPr>
        <w:t>шарових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вуглецевих</w:t>
      </w:r>
      <w:proofErr w:type="spellEnd"/>
      <w:r w:rsidRPr="001117F9">
        <w:rPr>
          <w:color w:val="000000"/>
          <w:sz w:val="24"/>
        </w:rPr>
        <w:t xml:space="preserve"> волокон в </w:t>
      </w:r>
      <w:proofErr w:type="spellStart"/>
      <w:r w:rsidRPr="001117F9">
        <w:rPr>
          <w:color w:val="000000"/>
          <w:sz w:val="24"/>
        </w:rPr>
        <w:t>матеріалах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нановуглецю</w:t>
      </w:r>
      <w:proofErr w:type="spellEnd"/>
      <w:r w:rsidRPr="001117F9">
        <w:rPr>
          <w:color w:val="000000"/>
          <w:sz w:val="24"/>
        </w:rPr>
        <w:t xml:space="preserve"> методом </w:t>
      </w:r>
      <w:proofErr w:type="spellStart"/>
      <w:r w:rsidRPr="001117F9">
        <w:rPr>
          <w:color w:val="000000"/>
          <w:sz w:val="24"/>
        </w:rPr>
        <w:t>окиснення</w:t>
      </w:r>
      <w:proofErr w:type="spellEnd"/>
      <w:r w:rsidRPr="001117F9">
        <w:rPr>
          <w:color w:val="000000"/>
          <w:sz w:val="24"/>
        </w:rPr>
        <w:t xml:space="preserve"> в </w:t>
      </w:r>
      <w:proofErr w:type="spellStart"/>
      <w:r w:rsidRPr="001117F9">
        <w:rPr>
          <w:color w:val="000000"/>
          <w:sz w:val="24"/>
        </w:rPr>
        <w:t>потоці</w:t>
      </w:r>
      <w:proofErr w:type="spellEnd"/>
      <w:r w:rsidRPr="001117F9">
        <w:rPr>
          <w:color w:val="000000"/>
          <w:sz w:val="24"/>
        </w:rPr>
        <w:t xml:space="preserve"> 0</w:t>
      </w:r>
      <w:r w:rsidRPr="001117F9">
        <w:rPr>
          <w:color w:val="000000"/>
          <w:sz w:val="24"/>
          <w:vertAlign w:val="subscript"/>
        </w:rPr>
        <w:t>2</w:t>
      </w:r>
      <w:r w:rsidRPr="001117F9">
        <w:rPr>
          <w:color w:val="000000"/>
          <w:sz w:val="24"/>
        </w:rPr>
        <w:t xml:space="preserve"> та </w:t>
      </w:r>
      <w:proofErr w:type="spellStart"/>
      <w:r w:rsidRPr="001117F9">
        <w:rPr>
          <w:color w:val="000000"/>
          <w:sz w:val="24"/>
        </w:rPr>
        <w:t>кулонометричного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вимірювання</w:t>
      </w:r>
      <w:proofErr w:type="spellEnd"/>
      <w:r w:rsidRPr="001117F9">
        <w:rPr>
          <w:color w:val="000000"/>
          <w:sz w:val="24"/>
        </w:rPr>
        <w:t xml:space="preserve"> С0</w:t>
      </w:r>
      <w:r w:rsidRPr="001117F9">
        <w:rPr>
          <w:color w:val="000000"/>
          <w:sz w:val="24"/>
          <w:vertAlign w:val="subscript"/>
        </w:rPr>
        <w:t>2</w:t>
      </w:r>
      <w:r w:rsidRPr="001117F9">
        <w:rPr>
          <w:color w:val="000000"/>
          <w:sz w:val="24"/>
        </w:rPr>
        <w:t xml:space="preserve">, </w:t>
      </w:r>
      <w:proofErr w:type="spellStart"/>
      <w:r w:rsidRPr="001117F9">
        <w:rPr>
          <w:color w:val="000000"/>
          <w:sz w:val="24"/>
        </w:rPr>
        <w:t>встановлені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температури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фази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швидкого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окиснення</w:t>
      </w:r>
      <w:proofErr w:type="spellEnd"/>
      <w:r w:rsidRPr="001117F9">
        <w:rPr>
          <w:color w:val="000000"/>
          <w:sz w:val="24"/>
        </w:rPr>
        <w:t xml:space="preserve"> ряду </w:t>
      </w:r>
      <w:proofErr w:type="spellStart"/>
      <w:r w:rsidRPr="001117F9">
        <w:rPr>
          <w:color w:val="000000"/>
          <w:sz w:val="24"/>
        </w:rPr>
        <w:t>вуглецевих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наноформ</w:t>
      </w:r>
      <w:proofErr w:type="spellEnd"/>
      <w:r w:rsidRPr="001117F9">
        <w:rPr>
          <w:color w:val="000000"/>
          <w:sz w:val="24"/>
        </w:rPr>
        <w:t xml:space="preserve">, в тому </w:t>
      </w:r>
      <w:proofErr w:type="spellStart"/>
      <w:r w:rsidRPr="001117F9">
        <w:rPr>
          <w:color w:val="000000"/>
          <w:sz w:val="24"/>
        </w:rPr>
        <w:t>числі</w:t>
      </w:r>
      <w:proofErr w:type="spellEnd"/>
      <w:r w:rsidRPr="001117F9">
        <w:rPr>
          <w:color w:val="000000"/>
          <w:sz w:val="24"/>
        </w:rPr>
        <w:t xml:space="preserve"> поперечно-</w:t>
      </w:r>
      <w:proofErr w:type="spellStart"/>
      <w:r w:rsidRPr="001117F9">
        <w:rPr>
          <w:color w:val="000000"/>
          <w:sz w:val="24"/>
        </w:rPr>
        <w:t>шарових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графеноподібних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нановолокон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промислової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вуглеграфітової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тканини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ацетатцелюлозного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proofErr w:type="gramStart"/>
      <w:r w:rsidRPr="001117F9">
        <w:rPr>
          <w:color w:val="000000"/>
          <w:sz w:val="24"/>
        </w:rPr>
        <w:t>п</w:t>
      </w:r>
      <w:proofErr w:type="gramEnd"/>
      <w:r w:rsidRPr="001117F9">
        <w:rPr>
          <w:color w:val="000000"/>
          <w:sz w:val="24"/>
        </w:rPr>
        <w:t>іролітичного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походження</w:t>
      </w:r>
      <w:proofErr w:type="spellEnd"/>
      <w:r w:rsidRPr="001117F9">
        <w:rPr>
          <w:color w:val="000000"/>
          <w:sz w:val="24"/>
        </w:rPr>
        <w:t>.</w:t>
      </w:r>
    </w:p>
    <w:p w:rsidR="009E2054" w:rsidRPr="001117F9" w:rsidRDefault="009E2054" w:rsidP="00F50E3D">
      <w:pPr>
        <w:spacing w:line="276" w:lineRule="auto"/>
        <w:rPr>
          <w:sz w:val="24"/>
        </w:rPr>
      </w:pPr>
      <w:proofErr w:type="spellStart"/>
      <w:r w:rsidRPr="001117F9">
        <w:rPr>
          <w:color w:val="000000"/>
          <w:sz w:val="24"/>
        </w:rPr>
        <w:t>Запропоновані</w:t>
      </w:r>
      <w:proofErr w:type="spellEnd"/>
      <w:r w:rsidRPr="001117F9">
        <w:rPr>
          <w:color w:val="000000"/>
          <w:sz w:val="24"/>
        </w:rPr>
        <w:t xml:space="preserve"> методики </w:t>
      </w:r>
      <w:proofErr w:type="spellStart"/>
      <w:r w:rsidRPr="001117F9">
        <w:rPr>
          <w:color w:val="000000"/>
          <w:sz w:val="24"/>
        </w:rPr>
        <w:t>створюють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теоретичний</w:t>
      </w:r>
      <w:proofErr w:type="spellEnd"/>
      <w:r w:rsidRPr="001117F9">
        <w:rPr>
          <w:color w:val="000000"/>
          <w:sz w:val="24"/>
        </w:rPr>
        <w:t xml:space="preserve"> фундамент атомн</w:t>
      </w:r>
      <w:proofErr w:type="gramStart"/>
      <w:r w:rsidRPr="001117F9">
        <w:rPr>
          <w:color w:val="000000"/>
          <w:sz w:val="24"/>
        </w:rPr>
        <w:t>о-</w:t>
      </w:r>
      <w:proofErr w:type="gram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спектрометричних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методів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елементного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аналізу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неорганічних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матеріалів</w:t>
      </w:r>
      <w:proofErr w:type="spellEnd"/>
      <w:r w:rsidRPr="001117F9">
        <w:rPr>
          <w:color w:val="000000"/>
          <w:sz w:val="24"/>
        </w:rPr>
        <w:t xml:space="preserve">, </w:t>
      </w:r>
      <w:proofErr w:type="spellStart"/>
      <w:r w:rsidRPr="001117F9">
        <w:rPr>
          <w:color w:val="000000"/>
          <w:sz w:val="24"/>
        </w:rPr>
        <w:t>підвищують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їх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точність</w:t>
      </w:r>
      <w:proofErr w:type="spellEnd"/>
      <w:r w:rsidRPr="001117F9">
        <w:rPr>
          <w:color w:val="000000"/>
          <w:sz w:val="24"/>
        </w:rPr>
        <w:t xml:space="preserve"> та </w:t>
      </w:r>
      <w:proofErr w:type="spellStart"/>
      <w:r w:rsidRPr="001117F9">
        <w:rPr>
          <w:color w:val="000000"/>
          <w:sz w:val="24"/>
        </w:rPr>
        <w:t>експресність</w:t>
      </w:r>
      <w:proofErr w:type="spellEnd"/>
      <w:r w:rsidRPr="001117F9">
        <w:rPr>
          <w:color w:val="000000"/>
          <w:sz w:val="24"/>
        </w:rPr>
        <w:t xml:space="preserve">, </w:t>
      </w:r>
      <w:proofErr w:type="spellStart"/>
      <w:r w:rsidRPr="001117F9">
        <w:rPr>
          <w:color w:val="000000"/>
          <w:sz w:val="24"/>
        </w:rPr>
        <w:t>суттєво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розширюють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можливості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існуючих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інструментальних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методів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атестації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вуглецевих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наноматеріалів</w:t>
      </w:r>
      <w:proofErr w:type="spellEnd"/>
      <w:r w:rsidRPr="001117F9">
        <w:rPr>
          <w:color w:val="000000"/>
          <w:sz w:val="24"/>
        </w:rPr>
        <w:t xml:space="preserve">, </w:t>
      </w:r>
      <w:proofErr w:type="spellStart"/>
      <w:r w:rsidRPr="001117F9">
        <w:rPr>
          <w:color w:val="000000"/>
          <w:sz w:val="24"/>
        </w:rPr>
        <w:t>створюють</w:t>
      </w:r>
      <w:proofErr w:type="spellEnd"/>
      <w:r w:rsidRPr="001117F9">
        <w:rPr>
          <w:color w:val="000000"/>
          <w:sz w:val="24"/>
        </w:rPr>
        <w:t xml:space="preserve"> основу для </w:t>
      </w:r>
      <w:proofErr w:type="spellStart"/>
      <w:r w:rsidRPr="001117F9">
        <w:rPr>
          <w:color w:val="000000"/>
          <w:sz w:val="24"/>
        </w:rPr>
        <w:t>удосконалення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методів</w:t>
      </w:r>
      <w:proofErr w:type="spellEnd"/>
      <w:r w:rsidRPr="001117F9">
        <w:rPr>
          <w:color w:val="000000"/>
          <w:sz w:val="24"/>
        </w:rPr>
        <w:t xml:space="preserve"> синтезу та очистки </w:t>
      </w:r>
      <w:proofErr w:type="spellStart"/>
      <w:r w:rsidRPr="001117F9">
        <w:rPr>
          <w:color w:val="000000"/>
          <w:sz w:val="24"/>
        </w:rPr>
        <w:t>порошків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кераміки</w:t>
      </w:r>
      <w:proofErr w:type="spellEnd"/>
      <w:r w:rsidRPr="001117F9">
        <w:rPr>
          <w:color w:val="000000"/>
          <w:sz w:val="24"/>
        </w:rPr>
        <w:t xml:space="preserve"> на </w:t>
      </w:r>
      <w:proofErr w:type="spellStart"/>
      <w:r w:rsidRPr="001117F9">
        <w:rPr>
          <w:color w:val="000000"/>
          <w:sz w:val="24"/>
        </w:rPr>
        <w:t>основі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додекабориду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алюмінію</w:t>
      </w:r>
      <w:proofErr w:type="spellEnd"/>
      <w:r w:rsidRPr="001117F9">
        <w:rPr>
          <w:color w:val="000000"/>
          <w:sz w:val="24"/>
        </w:rPr>
        <w:t>.</w:t>
      </w:r>
    </w:p>
    <w:p w:rsidR="001117F9" w:rsidRPr="00894E61" w:rsidRDefault="007820FC" w:rsidP="00F50E3D">
      <w:pPr>
        <w:shd w:val="clear" w:color="auto" w:fill="FFFFFF"/>
        <w:tabs>
          <w:tab w:val="left" w:pos="634"/>
        </w:tabs>
        <w:spacing w:before="288" w:line="276" w:lineRule="auto"/>
        <w:rPr>
          <w:color w:val="000000"/>
          <w:sz w:val="24"/>
        </w:rPr>
      </w:pPr>
      <w:r w:rsidRPr="00894E61">
        <w:rPr>
          <w:b/>
          <w:sz w:val="28"/>
          <w:szCs w:val="28"/>
          <w:lang w:val="uk-UA"/>
        </w:rPr>
        <w:t>Ключові слова</w:t>
      </w:r>
      <w:r w:rsidRPr="001117F9">
        <w:rPr>
          <w:sz w:val="24"/>
          <w:szCs w:val="28"/>
          <w:lang w:val="uk-UA"/>
        </w:rPr>
        <w:t>:</w:t>
      </w:r>
      <w:r w:rsidR="001117F9" w:rsidRPr="001117F9">
        <w:rPr>
          <w:sz w:val="24"/>
          <w:szCs w:val="28"/>
          <w:lang w:val="uk-UA"/>
        </w:rPr>
        <w:t xml:space="preserve"> </w:t>
      </w:r>
      <w:r w:rsidR="009E2054" w:rsidRPr="001117F9">
        <w:rPr>
          <w:color w:val="000000"/>
          <w:sz w:val="24"/>
          <w:lang w:val="uk-UA"/>
        </w:rPr>
        <w:t xml:space="preserve">ХІМІЧНИЙ АНАЛІЗ, СИСТЕМА АІ-В-С, ГРАФЕНОПОДІБНИЙ </w:t>
      </w:r>
      <w:r w:rsidR="009E2054" w:rsidRPr="001117F9">
        <w:rPr>
          <w:color w:val="000000"/>
          <w:sz w:val="24"/>
          <w:lang w:val="uk-UA" w:bidi="ru-RU"/>
        </w:rPr>
        <w:t>В</w:t>
      </w:r>
      <w:r w:rsidR="00C561C8">
        <w:rPr>
          <w:color w:val="000000"/>
          <w:sz w:val="24"/>
          <w:lang w:val="en-US" w:bidi="ru-RU"/>
        </w:rPr>
        <w:t>N</w:t>
      </w:r>
      <w:r w:rsidR="009E2054" w:rsidRPr="001117F9">
        <w:rPr>
          <w:color w:val="000000"/>
          <w:sz w:val="24"/>
          <w:lang w:val="uk-UA" w:bidi="ru-RU"/>
        </w:rPr>
        <w:t xml:space="preserve"> </w:t>
      </w:r>
      <w:r w:rsidR="009E2054" w:rsidRPr="001117F9">
        <w:rPr>
          <w:color w:val="000000"/>
          <w:sz w:val="24"/>
          <w:lang w:val="uk-UA"/>
        </w:rPr>
        <w:t>МАС-СПЕКТРОМЕТРІЯ, ЕМІСІЙНИЙ СПЕКТРАЛЬНИЙ АНАЛІЗ, САПФІР ВИСОКОЇ ЧИСТОТИ, ІСКРОВИЙ РОЗРЯД, МАТЕМАТИЧНЕ МОДЕЛЮВАННЯ, КІНЕТИКА РОЗТІКАННЯ, ТЕОРІЯ ПЕРЕХІДНОГО СТАНУ.</w:t>
      </w:r>
      <w:r w:rsidR="001117F9" w:rsidRPr="001117F9">
        <w:rPr>
          <w:color w:val="000000"/>
          <w:sz w:val="24"/>
          <w:lang w:val="uk-UA"/>
        </w:rPr>
        <w:t xml:space="preserve"> </w:t>
      </w:r>
      <w:r w:rsidR="00894E61" w:rsidRPr="00894E61">
        <w:rPr>
          <w:color w:val="000000"/>
          <w:sz w:val="24"/>
        </w:rPr>
        <w:t xml:space="preserve"> </w:t>
      </w:r>
    </w:p>
    <w:p w:rsidR="00894E61" w:rsidRPr="00894E61" w:rsidRDefault="00894E61" w:rsidP="00F50E3D">
      <w:pPr>
        <w:shd w:val="clear" w:color="auto" w:fill="FFFFFF"/>
        <w:tabs>
          <w:tab w:val="left" w:pos="634"/>
        </w:tabs>
        <w:spacing w:before="288" w:line="276" w:lineRule="auto"/>
        <w:rPr>
          <w:color w:val="000000"/>
          <w:sz w:val="24"/>
        </w:rPr>
      </w:pPr>
    </w:p>
    <w:p w:rsidR="001117F9" w:rsidRPr="00894E61" w:rsidRDefault="001117F9" w:rsidP="00F50E3D">
      <w:pPr>
        <w:spacing w:after="405" w:line="276" w:lineRule="auto"/>
        <w:rPr>
          <w:b/>
          <w:color w:val="000000"/>
          <w:sz w:val="28"/>
          <w:szCs w:val="28"/>
          <w:lang w:val="uk-UA"/>
        </w:rPr>
      </w:pPr>
      <w:r w:rsidRPr="00894E61">
        <w:rPr>
          <w:b/>
          <w:color w:val="000000"/>
          <w:sz w:val="28"/>
          <w:szCs w:val="28"/>
          <w:lang w:val="uk-UA"/>
        </w:rPr>
        <w:t xml:space="preserve">                                   ПУБЛІКАЦІЇ </w:t>
      </w:r>
    </w:p>
    <w:p w:rsidR="00BE399D" w:rsidRPr="001117F9" w:rsidRDefault="001117F9" w:rsidP="00F50E3D">
      <w:pPr>
        <w:spacing w:after="405" w:line="276" w:lineRule="auto"/>
        <w:rPr>
          <w:sz w:val="24"/>
        </w:rPr>
      </w:pPr>
      <w:r w:rsidRPr="001117F9">
        <w:rPr>
          <w:color w:val="000000"/>
          <w:sz w:val="24"/>
          <w:lang w:val="uk-UA"/>
        </w:rPr>
        <w:t xml:space="preserve"> </w:t>
      </w:r>
      <w:proofErr w:type="spellStart"/>
      <w:r w:rsidR="00BE399D" w:rsidRPr="001117F9">
        <w:rPr>
          <w:color w:val="000000"/>
          <w:sz w:val="24"/>
        </w:rPr>
        <w:t>Гарбуз</w:t>
      </w:r>
      <w:proofErr w:type="spellEnd"/>
      <w:r w:rsidR="00BE399D" w:rsidRPr="001117F9">
        <w:rPr>
          <w:color w:val="000000"/>
          <w:sz w:val="24"/>
        </w:rPr>
        <w:t xml:space="preserve"> В. В. М. Д. </w:t>
      </w:r>
      <w:r w:rsidR="00BE399D" w:rsidRPr="001117F9">
        <w:rPr>
          <w:color w:val="000000"/>
          <w:sz w:val="24"/>
          <w:lang w:bidi="ru-RU"/>
        </w:rPr>
        <w:t xml:space="preserve">Бега, </w:t>
      </w:r>
      <w:r w:rsidR="00BE399D" w:rsidRPr="001117F9">
        <w:rPr>
          <w:color w:val="000000"/>
          <w:sz w:val="24"/>
        </w:rPr>
        <w:t xml:space="preserve">В. А. Петрова, </w:t>
      </w:r>
      <w:r w:rsidR="00BE399D" w:rsidRPr="001117F9">
        <w:rPr>
          <w:color w:val="000000"/>
          <w:sz w:val="24"/>
          <w:lang w:bidi="ru-RU"/>
        </w:rPr>
        <w:t xml:space="preserve">Л. С. Суворова, Л. </w:t>
      </w:r>
      <w:r w:rsidR="00BE399D" w:rsidRPr="001117F9">
        <w:rPr>
          <w:color w:val="000000"/>
          <w:sz w:val="24"/>
        </w:rPr>
        <w:t xml:space="preserve">М. </w:t>
      </w:r>
      <w:r w:rsidR="00BE399D" w:rsidRPr="001117F9">
        <w:rPr>
          <w:color w:val="000000"/>
          <w:sz w:val="24"/>
          <w:lang w:bidi="ru-RU"/>
        </w:rPr>
        <w:t xml:space="preserve">Кузьменко, С. </w:t>
      </w:r>
      <w:r w:rsidR="00BE399D" w:rsidRPr="001117F9">
        <w:rPr>
          <w:color w:val="000000"/>
          <w:sz w:val="24"/>
        </w:rPr>
        <w:t xml:space="preserve">К. </w:t>
      </w:r>
      <w:proofErr w:type="spellStart"/>
      <w:r w:rsidR="00BE399D" w:rsidRPr="001117F9">
        <w:rPr>
          <w:color w:val="000000"/>
          <w:sz w:val="24"/>
        </w:rPr>
        <w:t>Шатских</w:t>
      </w:r>
      <w:proofErr w:type="spellEnd"/>
      <w:r w:rsidR="00BE399D" w:rsidRPr="001117F9">
        <w:rPr>
          <w:color w:val="000000"/>
          <w:sz w:val="24"/>
        </w:rPr>
        <w:t xml:space="preserve"> / </w:t>
      </w:r>
      <w:proofErr w:type="spellStart"/>
      <w:r w:rsidR="00BE399D" w:rsidRPr="001117F9">
        <w:rPr>
          <w:color w:val="000000"/>
          <w:sz w:val="24"/>
        </w:rPr>
        <w:lastRenderedPageBreak/>
        <w:t>Вивчення</w:t>
      </w:r>
      <w:proofErr w:type="spellEnd"/>
      <w:r w:rsidR="00BE399D" w:rsidRPr="001117F9">
        <w:rPr>
          <w:color w:val="000000"/>
          <w:sz w:val="24"/>
        </w:rPr>
        <w:t xml:space="preserve"> </w:t>
      </w:r>
      <w:proofErr w:type="spellStart"/>
      <w:r w:rsidR="00BE399D" w:rsidRPr="001117F9">
        <w:rPr>
          <w:color w:val="000000"/>
          <w:sz w:val="24"/>
        </w:rPr>
        <w:t>окислення</w:t>
      </w:r>
      <w:proofErr w:type="spellEnd"/>
      <w:r w:rsidR="00BE399D" w:rsidRPr="001117F9">
        <w:rPr>
          <w:color w:val="000000"/>
          <w:sz w:val="24"/>
        </w:rPr>
        <w:t xml:space="preserve"> </w:t>
      </w:r>
      <w:proofErr w:type="spellStart"/>
      <w:r w:rsidR="00BE399D" w:rsidRPr="001117F9">
        <w:rPr>
          <w:color w:val="000000"/>
          <w:sz w:val="24"/>
        </w:rPr>
        <w:t>промислових</w:t>
      </w:r>
      <w:proofErr w:type="spellEnd"/>
      <w:r w:rsidR="00BE399D" w:rsidRPr="001117F9">
        <w:rPr>
          <w:color w:val="000000"/>
          <w:sz w:val="24"/>
        </w:rPr>
        <w:t xml:space="preserve"> </w:t>
      </w:r>
      <w:proofErr w:type="spellStart"/>
      <w:r w:rsidR="00BE399D" w:rsidRPr="001117F9">
        <w:rPr>
          <w:color w:val="000000"/>
          <w:sz w:val="24"/>
        </w:rPr>
        <w:t>порошків</w:t>
      </w:r>
      <w:proofErr w:type="spellEnd"/>
      <w:r w:rsidR="00BE399D" w:rsidRPr="001117F9">
        <w:rPr>
          <w:color w:val="000000"/>
          <w:sz w:val="24"/>
        </w:rPr>
        <w:t xml:space="preserve"> </w:t>
      </w:r>
      <w:proofErr w:type="spellStart"/>
      <w:r w:rsidR="00BE399D" w:rsidRPr="001117F9">
        <w:rPr>
          <w:color w:val="000000"/>
          <w:sz w:val="24"/>
        </w:rPr>
        <w:t>карбіду</w:t>
      </w:r>
      <w:proofErr w:type="spellEnd"/>
      <w:r w:rsidR="00BE399D" w:rsidRPr="001117F9">
        <w:rPr>
          <w:color w:val="000000"/>
          <w:sz w:val="24"/>
        </w:rPr>
        <w:t xml:space="preserve"> бору методами </w:t>
      </w:r>
      <w:proofErr w:type="spellStart"/>
      <w:r w:rsidR="00BE399D" w:rsidRPr="001117F9">
        <w:rPr>
          <w:color w:val="000000"/>
          <w:sz w:val="24"/>
        </w:rPr>
        <w:t>хімічного</w:t>
      </w:r>
      <w:proofErr w:type="spellEnd"/>
      <w:r w:rsidR="00BE399D" w:rsidRPr="001117F9">
        <w:rPr>
          <w:color w:val="000000"/>
          <w:sz w:val="24"/>
        </w:rPr>
        <w:t xml:space="preserve"> </w:t>
      </w:r>
      <w:proofErr w:type="spellStart"/>
      <w:r w:rsidR="00BE399D" w:rsidRPr="001117F9">
        <w:rPr>
          <w:color w:val="000000"/>
          <w:sz w:val="24"/>
        </w:rPr>
        <w:t>аналізу</w:t>
      </w:r>
      <w:proofErr w:type="spellEnd"/>
      <w:r w:rsidR="00BE399D" w:rsidRPr="001117F9">
        <w:rPr>
          <w:color w:val="000000"/>
          <w:sz w:val="24"/>
        </w:rPr>
        <w:t xml:space="preserve"> // Порошковая </w:t>
      </w:r>
      <w:r w:rsidR="00BE399D" w:rsidRPr="001117F9">
        <w:rPr>
          <w:color w:val="000000"/>
          <w:sz w:val="24"/>
          <w:lang w:bidi="ru-RU"/>
        </w:rPr>
        <w:t xml:space="preserve">металлургия. </w:t>
      </w:r>
      <w:r w:rsidR="00BE399D" w:rsidRPr="001117F9">
        <w:rPr>
          <w:color w:val="000000"/>
          <w:sz w:val="24"/>
        </w:rPr>
        <w:t>2014. - № 7/8. - С. 151 - 158.</w:t>
      </w:r>
    </w:p>
    <w:p w:rsidR="00BE399D" w:rsidRPr="001117F9" w:rsidRDefault="00BE399D" w:rsidP="00F50E3D">
      <w:pPr>
        <w:tabs>
          <w:tab w:val="left" w:pos="738"/>
        </w:tabs>
        <w:autoSpaceDE/>
        <w:autoSpaceDN/>
        <w:adjustRightInd/>
        <w:spacing w:line="276" w:lineRule="auto"/>
        <w:rPr>
          <w:color w:val="000000"/>
          <w:sz w:val="24"/>
          <w:lang w:val="uk-UA" w:bidi="ru-RU"/>
        </w:rPr>
      </w:pPr>
      <w:proofErr w:type="spellStart"/>
      <w:r w:rsidRPr="001117F9">
        <w:rPr>
          <w:color w:val="000000"/>
          <w:sz w:val="24"/>
        </w:rPr>
        <w:t>Жибак</w:t>
      </w:r>
      <w:proofErr w:type="spellEnd"/>
      <w:r w:rsidRPr="001117F9">
        <w:rPr>
          <w:color w:val="000000"/>
          <w:sz w:val="24"/>
        </w:rPr>
        <w:t xml:space="preserve"> Т. М., </w:t>
      </w:r>
      <w:r w:rsidRPr="001117F9">
        <w:rPr>
          <w:color w:val="000000"/>
          <w:sz w:val="24"/>
          <w:lang w:bidi="ru-RU"/>
        </w:rPr>
        <w:t xml:space="preserve">Бойчук </w:t>
      </w:r>
      <w:r w:rsidRPr="001117F9">
        <w:rPr>
          <w:color w:val="000000"/>
          <w:sz w:val="24"/>
        </w:rPr>
        <w:t xml:space="preserve">Ю. </w:t>
      </w:r>
      <w:proofErr w:type="spellStart"/>
      <w:r w:rsidRPr="001117F9">
        <w:rPr>
          <w:color w:val="000000"/>
          <w:sz w:val="24"/>
        </w:rPr>
        <w:t>В.,Бардаков</w:t>
      </w:r>
      <w:proofErr w:type="spellEnd"/>
      <w:r w:rsidRPr="001117F9">
        <w:rPr>
          <w:color w:val="000000"/>
          <w:sz w:val="24"/>
        </w:rPr>
        <w:t xml:space="preserve"> Б. В., Шкотова Л. В., Дуда Т.И.„ </w:t>
      </w:r>
      <w:r w:rsidRPr="001117F9">
        <w:rPr>
          <w:color w:val="000000"/>
          <w:sz w:val="24"/>
          <w:lang w:bidi="ru-RU"/>
        </w:rPr>
        <w:t xml:space="preserve">Муратов </w:t>
      </w:r>
      <w:r w:rsidRPr="001117F9">
        <w:rPr>
          <w:color w:val="000000"/>
          <w:sz w:val="24"/>
        </w:rPr>
        <w:t xml:space="preserve">В. Б., </w:t>
      </w:r>
      <w:proofErr w:type="spellStart"/>
      <w:r w:rsidRPr="001117F9">
        <w:rPr>
          <w:color w:val="000000"/>
          <w:sz w:val="24"/>
        </w:rPr>
        <w:t>Гарбуз</w:t>
      </w:r>
      <w:proofErr w:type="spellEnd"/>
      <w:r w:rsidRPr="001117F9">
        <w:rPr>
          <w:color w:val="000000"/>
          <w:sz w:val="24"/>
        </w:rPr>
        <w:t xml:space="preserve"> В. В., </w:t>
      </w:r>
      <w:proofErr w:type="spellStart"/>
      <w:r w:rsidRPr="001117F9">
        <w:rPr>
          <w:color w:val="000000"/>
          <w:sz w:val="24"/>
        </w:rPr>
        <w:t>Васільєв</w:t>
      </w:r>
      <w:proofErr w:type="spellEnd"/>
      <w:r w:rsidRPr="001117F9">
        <w:rPr>
          <w:color w:val="000000"/>
          <w:sz w:val="24"/>
        </w:rPr>
        <w:t xml:space="preserve"> О</w:t>
      </w:r>
      <w:proofErr w:type="gramStart"/>
      <w:r w:rsidRPr="001117F9">
        <w:rPr>
          <w:color w:val="000000"/>
          <w:sz w:val="24"/>
        </w:rPr>
        <w:t xml:space="preserve"> .</w:t>
      </w:r>
      <w:proofErr w:type="gramEnd"/>
      <w:r w:rsidRPr="001117F9">
        <w:rPr>
          <w:color w:val="000000"/>
          <w:sz w:val="24"/>
        </w:rPr>
        <w:t xml:space="preserve">О., </w:t>
      </w:r>
      <w:proofErr w:type="spellStart"/>
      <w:r w:rsidRPr="001117F9">
        <w:rPr>
          <w:color w:val="000000"/>
          <w:sz w:val="24"/>
        </w:rPr>
        <w:t>Корпан</w:t>
      </w:r>
      <w:proofErr w:type="spellEnd"/>
      <w:r w:rsidRPr="001117F9">
        <w:rPr>
          <w:color w:val="000000"/>
          <w:sz w:val="24"/>
        </w:rPr>
        <w:t xml:space="preserve"> Я. І.</w:t>
      </w:r>
      <w:bookmarkStart w:id="0" w:name="_GoBack"/>
      <w:bookmarkEnd w:id="0"/>
      <w:r w:rsidRPr="001117F9">
        <w:rPr>
          <w:color w:val="000000"/>
          <w:sz w:val="24"/>
        </w:rPr>
        <w:t xml:space="preserve">, </w:t>
      </w:r>
      <w:proofErr w:type="spellStart"/>
      <w:r w:rsidRPr="001117F9">
        <w:rPr>
          <w:color w:val="000000"/>
          <w:sz w:val="24"/>
        </w:rPr>
        <w:t>Білоіван</w:t>
      </w:r>
      <w:proofErr w:type="spellEnd"/>
      <w:r w:rsidRPr="001117F9">
        <w:rPr>
          <w:color w:val="000000"/>
          <w:sz w:val="24"/>
        </w:rPr>
        <w:t xml:space="preserve"> О.А. </w:t>
      </w:r>
      <w:r w:rsidRPr="001117F9">
        <w:rPr>
          <w:color w:val="000000"/>
          <w:sz w:val="24"/>
          <w:lang w:bidi="ru-RU"/>
        </w:rPr>
        <w:t xml:space="preserve">Углеродные </w:t>
      </w:r>
      <w:proofErr w:type="spellStart"/>
      <w:r w:rsidRPr="001117F9">
        <w:rPr>
          <w:color w:val="000000"/>
          <w:sz w:val="24"/>
          <w:lang w:bidi="ru-RU"/>
        </w:rPr>
        <w:t>наноматериалы</w:t>
      </w:r>
      <w:proofErr w:type="spellEnd"/>
      <w:r w:rsidRPr="001117F9">
        <w:rPr>
          <w:color w:val="000000"/>
          <w:sz w:val="24"/>
          <w:lang w:bidi="ru-RU"/>
        </w:rPr>
        <w:t xml:space="preserve">: Исследование </w:t>
      </w:r>
      <w:r w:rsidRPr="001117F9">
        <w:rPr>
          <w:color w:val="000000"/>
          <w:sz w:val="24"/>
        </w:rPr>
        <w:t xml:space="preserve">характеристик </w:t>
      </w:r>
      <w:r w:rsidRPr="001117F9">
        <w:rPr>
          <w:color w:val="000000"/>
          <w:sz w:val="24"/>
          <w:lang w:bidi="ru-RU"/>
        </w:rPr>
        <w:t xml:space="preserve">и использование в </w:t>
      </w:r>
      <w:proofErr w:type="spellStart"/>
      <w:r w:rsidRPr="001117F9">
        <w:rPr>
          <w:color w:val="000000"/>
          <w:sz w:val="24"/>
          <w:lang w:bidi="ru-RU"/>
        </w:rPr>
        <w:t>биосенсорной</w:t>
      </w:r>
      <w:proofErr w:type="spellEnd"/>
      <w:r w:rsidRPr="001117F9">
        <w:rPr>
          <w:color w:val="000000"/>
          <w:sz w:val="24"/>
          <w:lang w:bidi="ru-RU"/>
        </w:rPr>
        <w:t xml:space="preserve"> технологии. </w:t>
      </w:r>
      <w:proofErr w:type="spellStart"/>
      <w:r w:rsidRPr="001117F9">
        <w:rPr>
          <w:color w:val="000000"/>
          <w:sz w:val="24"/>
          <w:lang w:bidi="ru-RU"/>
        </w:rPr>
        <w:t>Наноразмерные</w:t>
      </w:r>
      <w:proofErr w:type="spellEnd"/>
      <w:r w:rsidRPr="001117F9">
        <w:rPr>
          <w:color w:val="000000"/>
          <w:sz w:val="24"/>
          <w:lang w:bidi="ru-RU"/>
        </w:rPr>
        <w:t xml:space="preserve"> системы и </w:t>
      </w:r>
      <w:proofErr w:type="spellStart"/>
      <w:r w:rsidRPr="001117F9">
        <w:rPr>
          <w:color w:val="000000"/>
          <w:sz w:val="24"/>
          <w:lang w:bidi="ru-RU"/>
        </w:rPr>
        <w:t>наноматериалы</w:t>
      </w:r>
      <w:proofErr w:type="spellEnd"/>
      <w:r w:rsidRPr="001117F9">
        <w:rPr>
          <w:color w:val="000000"/>
          <w:sz w:val="24"/>
          <w:lang w:bidi="ru-RU"/>
        </w:rPr>
        <w:t xml:space="preserve">: исследования в Украине. / Редколлегия: </w:t>
      </w:r>
      <w:proofErr w:type="gramStart"/>
      <w:r w:rsidRPr="001117F9">
        <w:rPr>
          <w:color w:val="000000"/>
          <w:sz w:val="24"/>
          <w:lang w:bidi="ru-RU"/>
        </w:rPr>
        <w:t xml:space="preserve">А. Г. </w:t>
      </w:r>
      <w:proofErr w:type="spellStart"/>
      <w:r w:rsidRPr="001117F9">
        <w:rPr>
          <w:color w:val="000000"/>
          <w:sz w:val="24"/>
          <w:lang w:bidi="ru-RU"/>
        </w:rPr>
        <w:t>Наумовец</w:t>
      </w:r>
      <w:proofErr w:type="spellEnd"/>
      <w:r w:rsidRPr="001117F9">
        <w:rPr>
          <w:color w:val="000000"/>
          <w:sz w:val="24"/>
          <w:lang w:bidi="ru-RU"/>
        </w:rPr>
        <w:t xml:space="preserve"> (глав.</w:t>
      </w:r>
      <w:proofErr w:type="gramEnd"/>
      <w:r w:rsidRPr="001117F9">
        <w:rPr>
          <w:color w:val="000000"/>
          <w:sz w:val="24"/>
          <w:lang w:bidi="ru-RU"/>
        </w:rPr>
        <w:t xml:space="preserve"> </w:t>
      </w:r>
      <w:proofErr w:type="gramStart"/>
      <w:r w:rsidRPr="001117F9">
        <w:rPr>
          <w:color w:val="000000"/>
          <w:sz w:val="24"/>
          <w:lang w:bidi="ru-RU"/>
        </w:rPr>
        <w:t>Ред</w:t>
      </w:r>
      <w:proofErr w:type="gramEnd"/>
      <w:r w:rsidRPr="001117F9">
        <w:rPr>
          <w:color w:val="000000"/>
          <w:sz w:val="24"/>
          <w:lang w:bidi="ru-RU"/>
        </w:rPr>
        <w:t xml:space="preserve">); НАН Украины. - К: </w:t>
      </w:r>
      <w:proofErr w:type="spellStart"/>
      <w:r w:rsidRPr="001117F9">
        <w:rPr>
          <w:color w:val="000000"/>
          <w:sz w:val="24"/>
        </w:rPr>
        <w:t>Академперіодика</w:t>
      </w:r>
      <w:proofErr w:type="spellEnd"/>
      <w:r w:rsidRPr="001117F9">
        <w:rPr>
          <w:color w:val="000000"/>
          <w:sz w:val="24"/>
        </w:rPr>
        <w:t xml:space="preserve">, </w:t>
      </w:r>
      <w:r w:rsidRPr="001117F9">
        <w:rPr>
          <w:color w:val="000000"/>
          <w:sz w:val="24"/>
          <w:lang w:bidi="ru-RU"/>
        </w:rPr>
        <w:t xml:space="preserve">2014. - 768 с. ил. </w:t>
      </w:r>
      <w:r w:rsidRPr="001117F9">
        <w:rPr>
          <w:color w:val="000000"/>
          <w:sz w:val="24"/>
          <w:lang w:val="de-DE" w:eastAsia="de-DE" w:bidi="de-DE"/>
        </w:rPr>
        <w:t xml:space="preserve">ISBN </w:t>
      </w:r>
      <w:r w:rsidRPr="001117F9">
        <w:rPr>
          <w:color w:val="000000"/>
          <w:sz w:val="24"/>
          <w:lang w:bidi="ru-RU"/>
        </w:rPr>
        <w:t>978-966-360-260-8</w:t>
      </w:r>
      <w:r w:rsidR="001117F9" w:rsidRPr="001117F9">
        <w:rPr>
          <w:color w:val="000000"/>
          <w:sz w:val="24"/>
          <w:lang w:val="uk-UA" w:bidi="ru-RU"/>
        </w:rPr>
        <w:t xml:space="preserve"> </w:t>
      </w:r>
    </w:p>
    <w:p w:rsidR="001117F9" w:rsidRPr="001117F9" w:rsidRDefault="001117F9" w:rsidP="00F50E3D">
      <w:pPr>
        <w:tabs>
          <w:tab w:val="left" w:pos="738"/>
        </w:tabs>
        <w:autoSpaceDE/>
        <w:autoSpaceDN/>
        <w:adjustRightInd/>
        <w:spacing w:line="276" w:lineRule="auto"/>
        <w:rPr>
          <w:sz w:val="24"/>
          <w:lang w:val="uk-UA"/>
        </w:rPr>
      </w:pPr>
    </w:p>
    <w:p w:rsidR="00BE399D" w:rsidRPr="001117F9" w:rsidRDefault="00BE399D" w:rsidP="00F50E3D">
      <w:pPr>
        <w:tabs>
          <w:tab w:val="left" w:pos="738"/>
        </w:tabs>
        <w:autoSpaceDE/>
        <w:autoSpaceDN/>
        <w:adjustRightInd/>
        <w:spacing w:line="276" w:lineRule="auto"/>
        <w:rPr>
          <w:color w:val="000000"/>
          <w:sz w:val="24"/>
          <w:lang w:val="uk-UA" w:bidi="ru-RU"/>
        </w:rPr>
      </w:pPr>
      <w:r w:rsidRPr="001117F9">
        <w:rPr>
          <w:color w:val="000000"/>
          <w:sz w:val="24"/>
          <w:lang w:bidi="ru-RU"/>
        </w:rPr>
        <w:t xml:space="preserve">Суворова Л. С., Петрова В. А., </w:t>
      </w:r>
      <w:proofErr w:type="spellStart"/>
      <w:r w:rsidRPr="001117F9">
        <w:rPr>
          <w:color w:val="000000"/>
          <w:sz w:val="24"/>
        </w:rPr>
        <w:t>Лобунець</w:t>
      </w:r>
      <w:proofErr w:type="spellEnd"/>
      <w:r w:rsidRPr="001117F9">
        <w:rPr>
          <w:color w:val="000000"/>
          <w:sz w:val="24"/>
        </w:rPr>
        <w:t xml:space="preserve"> </w:t>
      </w:r>
      <w:r w:rsidRPr="001117F9">
        <w:rPr>
          <w:color w:val="000000"/>
          <w:sz w:val="24"/>
          <w:lang w:bidi="ru-RU"/>
        </w:rPr>
        <w:t xml:space="preserve">Т.Ф., Г арбуз В.В./ </w:t>
      </w:r>
      <w:proofErr w:type="spellStart"/>
      <w:r w:rsidRPr="001117F9">
        <w:rPr>
          <w:color w:val="000000"/>
          <w:sz w:val="24"/>
        </w:rPr>
        <w:t>Визначення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поверхні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графеноподібного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нітриду</w:t>
      </w:r>
      <w:proofErr w:type="spellEnd"/>
      <w:r w:rsidRPr="001117F9">
        <w:rPr>
          <w:color w:val="000000"/>
          <w:sz w:val="24"/>
        </w:rPr>
        <w:t xml:space="preserve"> бору // </w:t>
      </w:r>
      <w:r w:rsidRPr="001117F9">
        <w:rPr>
          <w:color w:val="000000"/>
          <w:sz w:val="24"/>
          <w:lang w:bidi="ru-RU"/>
        </w:rPr>
        <w:t xml:space="preserve">Труды </w:t>
      </w:r>
      <w:r w:rsidRPr="001117F9">
        <w:rPr>
          <w:color w:val="000000"/>
          <w:sz w:val="24"/>
        </w:rPr>
        <w:t xml:space="preserve">ИПМ НАН </w:t>
      </w:r>
      <w:r w:rsidRPr="001117F9">
        <w:rPr>
          <w:color w:val="000000"/>
          <w:sz w:val="24"/>
          <w:lang w:bidi="ru-RU"/>
        </w:rPr>
        <w:t>Украины, Серия «</w:t>
      </w:r>
      <w:proofErr w:type="gramStart"/>
      <w:r w:rsidRPr="001117F9">
        <w:rPr>
          <w:color w:val="000000"/>
          <w:sz w:val="24"/>
          <w:lang w:bidi="ru-RU"/>
        </w:rPr>
        <w:t>Физико-</w:t>
      </w:r>
      <w:r w:rsidR="001117F9" w:rsidRPr="001117F9">
        <w:rPr>
          <w:color w:val="000000"/>
          <w:sz w:val="24"/>
          <w:lang w:val="uk-UA" w:bidi="ru-RU"/>
        </w:rPr>
        <w:t xml:space="preserve"> </w:t>
      </w:r>
      <w:r w:rsidRPr="001117F9">
        <w:rPr>
          <w:color w:val="000000"/>
          <w:sz w:val="24"/>
          <w:lang w:bidi="ru-RU"/>
        </w:rPr>
        <w:t>химические</w:t>
      </w:r>
      <w:proofErr w:type="gramEnd"/>
      <w:r w:rsidRPr="001117F9">
        <w:rPr>
          <w:color w:val="000000"/>
          <w:sz w:val="24"/>
          <w:lang w:bidi="ru-RU"/>
        </w:rPr>
        <w:t xml:space="preserve"> основы технологии порошковых материалов» Современные проблемы физического материаловедения. Выпуск 24. - Киев: 2015. - С.136 - 143.</w:t>
      </w:r>
      <w:r w:rsidR="001117F9" w:rsidRPr="001117F9">
        <w:rPr>
          <w:color w:val="000000"/>
          <w:sz w:val="24"/>
          <w:lang w:val="uk-UA" w:bidi="ru-RU"/>
        </w:rPr>
        <w:t xml:space="preserve"> </w:t>
      </w:r>
    </w:p>
    <w:p w:rsidR="001117F9" w:rsidRPr="001117F9" w:rsidRDefault="001117F9" w:rsidP="00F50E3D">
      <w:pPr>
        <w:spacing w:line="276" w:lineRule="auto"/>
        <w:ind w:left="740" w:right="160"/>
        <w:rPr>
          <w:sz w:val="24"/>
          <w:lang w:val="uk-UA"/>
        </w:rPr>
      </w:pPr>
    </w:p>
    <w:p w:rsidR="00BE399D" w:rsidRPr="001117F9" w:rsidRDefault="00BE399D" w:rsidP="00F50E3D">
      <w:pPr>
        <w:tabs>
          <w:tab w:val="left" w:pos="755"/>
        </w:tabs>
        <w:autoSpaceDE/>
        <w:autoSpaceDN/>
        <w:adjustRightInd/>
        <w:spacing w:line="276" w:lineRule="auto"/>
        <w:rPr>
          <w:color w:val="000000"/>
          <w:sz w:val="24"/>
          <w:lang w:val="uk-UA" w:bidi="ru-RU"/>
        </w:rPr>
      </w:pPr>
      <w:proofErr w:type="spellStart"/>
      <w:r w:rsidRPr="001117F9">
        <w:rPr>
          <w:color w:val="000000"/>
          <w:sz w:val="24"/>
        </w:rPr>
        <w:t>Гарбуз</w:t>
      </w:r>
      <w:proofErr w:type="spellEnd"/>
      <w:r w:rsidRPr="001117F9">
        <w:rPr>
          <w:color w:val="000000"/>
          <w:sz w:val="24"/>
        </w:rPr>
        <w:t xml:space="preserve"> </w:t>
      </w:r>
      <w:r w:rsidRPr="001117F9">
        <w:rPr>
          <w:color w:val="000000"/>
          <w:sz w:val="24"/>
          <w:lang w:bidi="ru-RU"/>
        </w:rPr>
        <w:t xml:space="preserve">В. В., Кузьменко Л. М, Суворова Л. С., Петрова В. А., </w:t>
      </w:r>
      <w:proofErr w:type="spellStart"/>
      <w:r w:rsidRPr="001117F9">
        <w:rPr>
          <w:color w:val="000000"/>
          <w:sz w:val="24"/>
          <w:lang w:bidi="ru-RU"/>
        </w:rPr>
        <w:t>Силинская</w:t>
      </w:r>
      <w:proofErr w:type="spellEnd"/>
      <w:r w:rsidRPr="001117F9">
        <w:rPr>
          <w:color w:val="000000"/>
          <w:sz w:val="24"/>
          <w:lang w:bidi="ru-RU"/>
        </w:rPr>
        <w:t xml:space="preserve"> Т. А., </w:t>
      </w:r>
      <w:proofErr w:type="spellStart"/>
      <w:r w:rsidRPr="001117F9">
        <w:rPr>
          <w:color w:val="000000"/>
          <w:sz w:val="24"/>
          <w:lang w:bidi="ru-RU"/>
        </w:rPr>
        <w:t>Шацких</w:t>
      </w:r>
      <w:proofErr w:type="spellEnd"/>
      <w:r w:rsidRPr="001117F9">
        <w:rPr>
          <w:color w:val="000000"/>
          <w:sz w:val="24"/>
          <w:lang w:bidi="ru-RU"/>
        </w:rPr>
        <w:t xml:space="preserve"> С. К. / Количественное определение методом избирательного окисления </w:t>
      </w:r>
      <w:proofErr w:type="spellStart"/>
      <w:r w:rsidRPr="001117F9">
        <w:rPr>
          <w:color w:val="000000"/>
          <w:sz w:val="24"/>
          <w:lang w:bidi="ru-RU"/>
        </w:rPr>
        <w:t>наноформ</w:t>
      </w:r>
      <w:proofErr w:type="spellEnd"/>
      <w:r w:rsidRPr="001117F9">
        <w:rPr>
          <w:color w:val="000000"/>
          <w:sz w:val="24"/>
          <w:lang w:bidi="ru-RU"/>
        </w:rPr>
        <w:t xml:space="preserve"> свободного углерода в порошках карбида бора // Порошковая металлургия. 2016.-№ 1/2. - С.50 - 57.</w:t>
      </w:r>
      <w:r w:rsidR="001117F9" w:rsidRPr="001117F9">
        <w:rPr>
          <w:color w:val="000000"/>
          <w:sz w:val="24"/>
          <w:lang w:val="uk-UA" w:bidi="ru-RU"/>
        </w:rPr>
        <w:t xml:space="preserve"> </w:t>
      </w:r>
    </w:p>
    <w:p w:rsidR="001117F9" w:rsidRPr="001117F9" w:rsidRDefault="001117F9" w:rsidP="00F50E3D">
      <w:pPr>
        <w:tabs>
          <w:tab w:val="left" w:pos="755"/>
        </w:tabs>
        <w:autoSpaceDE/>
        <w:autoSpaceDN/>
        <w:adjustRightInd/>
        <w:spacing w:line="276" w:lineRule="auto"/>
        <w:rPr>
          <w:sz w:val="24"/>
          <w:lang w:val="uk-UA"/>
        </w:rPr>
      </w:pPr>
    </w:p>
    <w:p w:rsidR="00BE399D" w:rsidRPr="001117F9" w:rsidRDefault="00BE399D" w:rsidP="00F50E3D">
      <w:pPr>
        <w:tabs>
          <w:tab w:val="left" w:pos="755"/>
        </w:tabs>
        <w:autoSpaceDE/>
        <w:autoSpaceDN/>
        <w:adjustRightInd/>
        <w:spacing w:line="276" w:lineRule="auto"/>
        <w:rPr>
          <w:color w:val="000000"/>
          <w:sz w:val="24"/>
          <w:lang w:val="uk-UA" w:eastAsia="en-US" w:bidi="en-US"/>
        </w:rPr>
      </w:pPr>
      <w:proofErr w:type="spellStart"/>
      <w:r w:rsidRPr="001117F9">
        <w:rPr>
          <w:color w:val="000000"/>
          <w:sz w:val="24"/>
          <w:lang w:val="en-US" w:eastAsia="en-US" w:bidi="en-US"/>
        </w:rPr>
        <w:t>Kurochkin</w:t>
      </w:r>
      <w:proofErr w:type="spellEnd"/>
      <w:r w:rsidRPr="001117F9">
        <w:rPr>
          <w:color w:val="000000"/>
          <w:sz w:val="24"/>
          <w:lang w:val="en-US" w:eastAsia="en-US" w:bidi="en-US"/>
        </w:rPr>
        <w:t xml:space="preserve"> V.D., </w:t>
      </w:r>
      <w:proofErr w:type="spellStart"/>
      <w:r w:rsidRPr="001117F9">
        <w:rPr>
          <w:color w:val="000000"/>
          <w:sz w:val="24"/>
          <w:lang w:val="en-US" w:eastAsia="en-US" w:bidi="en-US"/>
        </w:rPr>
        <w:t>Romanenko</w:t>
      </w:r>
      <w:proofErr w:type="spellEnd"/>
      <w:r w:rsidRPr="001117F9">
        <w:rPr>
          <w:color w:val="000000"/>
          <w:sz w:val="24"/>
          <w:lang w:val="en-US" w:eastAsia="en-US" w:bidi="en-US"/>
        </w:rPr>
        <w:t xml:space="preserve"> </w:t>
      </w:r>
      <w:r w:rsidRPr="001117F9">
        <w:rPr>
          <w:color w:val="000000"/>
          <w:sz w:val="24"/>
        </w:rPr>
        <w:t>О</w:t>
      </w:r>
      <w:r w:rsidRPr="001117F9">
        <w:rPr>
          <w:color w:val="000000"/>
          <w:sz w:val="24"/>
          <w:lang w:val="en-US"/>
        </w:rPr>
        <w:t>.</w:t>
      </w:r>
      <w:r w:rsidRPr="001117F9">
        <w:rPr>
          <w:color w:val="000000"/>
          <w:sz w:val="24"/>
        </w:rPr>
        <w:t>М</w:t>
      </w:r>
      <w:r w:rsidRPr="001117F9">
        <w:rPr>
          <w:color w:val="000000"/>
          <w:sz w:val="24"/>
          <w:lang w:val="en-US"/>
        </w:rPr>
        <w:t xml:space="preserve">., </w:t>
      </w:r>
      <w:proofErr w:type="spellStart"/>
      <w:r w:rsidRPr="001117F9">
        <w:rPr>
          <w:color w:val="000000"/>
          <w:sz w:val="24"/>
          <w:lang w:val="en-US" w:eastAsia="en-US" w:bidi="en-US"/>
        </w:rPr>
        <w:t>Skulsky</w:t>
      </w:r>
      <w:proofErr w:type="spellEnd"/>
      <w:r w:rsidRPr="001117F9">
        <w:rPr>
          <w:color w:val="000000"/>
          <w:sz w:val="24"/>
          <w:lang w:val="en-US" w:eastAsia="en-US" w:bidi="en-US"/>
        </w:rPr>
        <w:t xml:space="preserve"> M.O. Determination of REE and some toxic elements in mine waters of Donetsk region by GD-MS </w:t>
      </w:r>
      <w:r w:rsidRPr="001117F9">
        <w:rPr>
          <w:color w:val="000000"/>
          <w:sz w:val="24"/>
          <w:lang w:val="en-US" w:bidi="ru-RU"/>
        </w:rPr>
        <w:t xml:space="preserve">// </w:t>
      </w:r>
      <w:r w:rsidRPr="001117F9">
        <w:rPr>
          <w:color w:val="000000"/>
          <w:sz w:val="24"/>
          <w:lang w:val="en-US" w:eastAsia="en-US" w:bidi="en-US"/>
        </w:rPr>
        <w:t xml:space="preserve">Methods and objects of chemical analysis, 2014. </w:t>
      </w:r>
      <w:proofErr w:type="gramStart"/>
      <w:r w:rsidRPr="001117F9">
        <w:rPr>
          <w:color w:val="000000"/>
          <w:sz w:val="24"/>
          <w:lang w:val="en-US" w:eastAsia="en-US" w:bidi="en-US"/>
        </w:rPr>
        <w:t>9(2).</w:t>
      </w:r>
      <w:proofErr w:type="gramEnd"/>
      <w:r w:rsidRPr="001117F9">
        <w:rPr>
          <w:color w:val="000000"/>
          <w:sz w:val="24"/>
          <w:lang w:val="en-US" w:eastAsia="en-US" w:bidi="en-US"/>
        </w:rPr>
        <w:t xml:space="preserve"> - C.59-64.</w:t>
      </w:r>
      <w:r w:rsidR="001117F9" w:rsidRPr="001117F9">
        <w:rPr>
          <w:color w:val="000000"/>
          <w:sz w:val="24"/>
          <w:lang w:val="uk-UA" w:eastAsia="en-US" w:bidi="en-US"/>
        </w:rPr>
        <w:t xml:space="preserve"> </w:t>
      </w:r>
    </w:p>
    <w:p w:rsidR="001117F9" w:rsidRPr="001117F9" w:rsidRDefault="001117F9" w:rsidP="00F50E3D">
      <w:pPr>
        <w:tabs>
          <w:tab w:val="left" w:pos="755"/>
        </w:tabs>
        <w:autoSpaceDE/>
        <w:autoSpaceDN/>
        <w:adjustRightInd/>
        <w:spacing w:line="276" w:lineRule="auto"/>
        <w:rPr>
          <w:sz w:val="24"/>
          <w:lang w:val="uk-UA"/>
        </w:rPr>
      </w:pPr>
    </w:p>
    <w:p w:rsidR="001117F9" w:rsidRPr="001117F9" w:rsidRDefault="00BE399D" w:rsidP="00F50E3D">
      <w:pPr>
        <w:tabs>
          <w:tab w:val="left" w:pos="755"/>
        </w:tabs>
        <w:autoSpaceDE/>
        <w:autoSpaceDN/>
        <w:adjustRightInd/>
        <w:spacing w:line="276" w:lineRule="auto"/>
        <w:rPr>
          <w:color w:val="000000"/>
          <w:sz w:val="24"/>
          <w:lang w:val="uk-UA" w:eastAsia="en-US" w:bidi="en-US"/>
        </w:rPr>
      </w:pPr>
      <w:proofErr w:type="spellStart"/>
      <w:r w:rsidRPr="001117F9">
        <w:rPr>
          <w:color w:val="000000"/>
          <w:sz w:val="24"/>
          <w:lang w:val="en-US" w:eastAsia="en-US" w:bidi="en-US"/>
        </w:rPr>
        <w:t>Kurochkin</w:t>
      </w:r>
      <w:proofErr w:type="spellEnd"/>
      <w:r w:rsidRPr="001117F9">
        <w:rPr>
          <w:color w:val="000000"/>
          <w:sz w:val="24"/>
          <w:lang w:val="en-US" w:eastAsia="en-US" w:bidi="en-US"/>
        </w:rPr>
        <w:t xml:space="preserve"> V.D. </w:t>
      </w:r>
      <w:proofErr w:type="spellStart"/>
      <w:r w:rsidRPr="001117F9">
        <w:rPr>
          <w:color w:val="000000"/>
          <w:sz w:val="24"/>
          <w:lang w:val="en-US" w:eastAsia="en-US" w:bidi="en-US"/>
        </w:rPr>
        <w:t>Kravchenko</w:t>
      </w:r>
      <w:proofErr w:type="spellEnd"/>
      <w:r w:rsidRPr="001117F9">
        <w:rPr>
          <w:color w:val="000000"/>
          <w:sz w:val="24"/>
          <w:lang w:val="en-US" w:eastAsia="en-US" w:bidi="en-US"/>
        </w:rPr>
        <w:t xml:space="preserve"> L.P. Numerical Simulation of Impact of the Spark Discharge Parameters and Electrode Material on the Intensity of Spectral Lines in the Emission Spectral Analysis </w:t>
      </w:r>
      <w:r w:rsidRPr="001117F9">
        <w:rPr>
          <w:color w:val="000000"/>
          <w:sz w:val="24"/>
          <w:lang w:val="en-US" w:bidi="ru-RU"/>
        </w:rPr>
        <w:t xml:space="preserve">// </w:t>
      </w:r>
      <w:r w:rsidRPr="001117F9">
        <w:rPr>
          <w:color w:val="000000"/>
          <w:sz w:val="24"/>
          <w:lang w:val="en-US" w:eastAsia="en-US" w:bidi="en-US"/>
        </w:rPr>
        <w:t xml:space="preserve">Methods and objects of chemical analysis, 2015, V.10, N 4-p. </w:t>
      </w:r>
      <w:r w:rsidRPr="0099418D">
        <w:rPr>
          <w:color w:val="000000"/>
          <w:sz w:val="24"/>
          <w:lang w:eastAsia="en-US" w:bidi="en-US"/>
        </w:rPr>
        <w:t>195-201</w:t>
      </w:r>
      <w:r w:rsidR="001117F9" w:rsidRPr="001117F9">
        <w:rPr>
          <w:color w:val="000000"/>
          <w:sz w:val="24"/>
          <w:lang w:val="uk-UA" w:eastAsia="en-US" w:bidi="en-US"/>
        </w:rPr>
        <w:t xml:space="preserve">. </w:t>
      </w:r>
    </w:p>
    <w:p w:rsidR="00BE399D" w:rsidRPr="00894E61" w:rsidRDefault="001117F9" w:rsidP="00F50E3D">
      <w:pPr>
        <w:spacing w:line="276" w:lineRule="auto"/>
        <w:ind w:left="40"/>
        <w:rPr>
          <w:b/>
          <w:sz w:val="28"/>
          <w:szCs w:val="28"/>
        </w:rPr>
      </w:pPr>
      <w:r w:rsidRPr="001117F9">
        <w:rPr>
          <w:color w:val="000000"/>
          <w:sz w:val="24"/>
          <w:lang w:val="uk-UA"/>
        </w:rPr>
        <w:t xml:space="preserve">                                           </w:t>
      </w:r>
      <w:r w:rsidRPr="00894E61">
        <w:rPr>
          <w:b/>
          <w:color w:val="000000"/>
          <w:sz w:val="28"/>
          <w:szCs w:val="28"/>
          <w:lang w:val="uk-UA"/>
        </w:rPr>
        <w:t>П</w:t>
      </w:r>
      <w:proofErr w:type="spellStart"/>
      <w:r w:rsidR="00BE399D" w:rsidRPr="00894E61">
        <w:rPr>
          <w:b/>
          <w:color w:val="000000"/>
          <w:sz w:val="28"/>
          <w:szCs w:val="28"/>
        </w:rPr>
        <w:t>атенти</w:t>
      </w:r>
      <w:proofErr w:type="spellEnd"/>
    </w:p>
    <w:p w:rsidR="00BE399D" w:rsidRPr="001117F9" w:rsidRDefault="00BE399D" w:rsidP="00F50E3D">
      <w:pPr>
        <w:tabs>
          <w:tab w:val="left" w:pos="755"/>
        </w:tabs>
        <w:autoSpaceDE/>
        <w:autoSpaceDN/>
        <w:adjustRightInd/>
        <w:spacing w:line="276" w:lineRule="auto"/>
        <w:rPr>
          <w:color w:val="000000"/>
          <w:sz w:val="24"/>
          <w:lang w:val="uk-UA"/>
        </w:rPr>
      </w:pPr>
      <w:proofErr w:type="spellStart"/>
      <w:r w:rsidRPr="001117F9">
        <w:rPr>
          <w:color w:val="000000"/>
          <w:sz w:val="24"/>
          <w:lang w:bidi="ru-RU"/>
        </w:rPr>
        <w:t>Мазур</w:t>
      </w:r>
      <w:proofErr w:type="spellEnd"/>
      <w:r w:rsidRPr="001117F9">
        <w:rPr>
          <w:color w:val="000000"/>
          <w:sz w:val="24"/>
          <w:lang w:bidi="ru-RU"/>
        </w:rPr>
        <w:t xml:space="preserve"> П. В., Муратов </w:t>
      </w:r>
      <w:r w:rsidRPr="001117F9">
        <w:rPr>
          <w:color w:val="000000"/>
          <w:sz w:val="24"/>
        </w:rPr>
        <w:t xml:space="preserve">В. Б., </w:t>
      </w:r>
      <w:proofErr w:type="spellStart"/>
      <w:r w:rsidRPr="001117F9">
        <w:rPr>
          <w:color w:val="000000"/>
          <w:sz w:val="24"/>
        </w:rPr>
        <w:t>Гарбуз</w:t>
      </w:r>
      <w:proofErr w:type="spellEnd"/>
      <w:r w:rsidRPr="001117F9">
        <w:rPr>
          <w:color w:val="000000"/>
          <w:sz w:val="24"/>
        </w:rPr>
        <w:t xml:space="preserve"> В. В., </w:t>
      </w:r>
      <w:r w:rsidRPr="001117F9">
        <w:rPr>
          <w:color w:val="000000"/>
          <w:sz w:val="24"/>
          <w:lang w:bidi="ru-RU"/>
        </w:rPr>
        <w:t xml:space="preserve">Картузов </w:t>
      </w:r>
      <w:r w:rsidRPr="001117F9">
        <w:rPr>
          <w:color w:val="000000"/>
          <w:sz w:val="24"/>
        </w:rPr>
        <w:t xml:space="preserve">Є. В., </w:t>
      </w:r>
      <w:proofErr w:type="spellStart"/>
      <w:r w:rsidRPr="001117F9">
        <w:rPr>
          <w:color w:val="000000"/>
          <w:sz w:val="24"/>
        </w:rPr>
        <w:t>Васільєв</w:t>
      </w:r>
      <w:proofErr w:type="spellEnd"/>
      <w:r w:rsidRPr="001117F9">
        <w:rPr>
          <w:color w:val="000000"/>
          <w:sz w:val="24"/>
        </w:rPr>
        <w:t xml:space="preserve"> О. О. / </w:t>
      </w:r>
      <w:proofErr w:type="spellStart"/>
      <w:r w:rsidRPr="001117F9">
        <w:rPr>
          <w:color w:val="000000"/>
          <w:sz w:val="24"/>
        </w:rPr>
        <w:t>Спосіб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одержання</w:t>
      </w:r>
      <w:proofErr w:type="spellEnd"/>
      <w:r w:rsidRPr="001117F9">
        <w:rPr>
          <w:color w:val="000000"/>
          <w:sz w:val="24"/>
        </w:rPr>
        <w:t xml:space="preserve"> порошку </w:t>
      </w:r>
      <w:proofErr w:type="spellStart"/>
      <w:r w:rsidRPr="001117F9">
        <w:rPr>
          <w:color w:val="000000"/>
          <w:sz w:val="24"/>
        </w:rPr>
        <w:t>додекабориду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алюмінію</w:t>
      </w:r>
      <w:proofErr w:type="spellEnd"/>
      <w:r w:rsidRPr="001117F9">
        <w:rPr>
          <w:color w:val="000000"/>
          <w:sz w:val="24"/>
        </w:rPr>
        <w:t xml:space="preserve"> А1В12. // </w:t>
      </w:r>
      <w:proofErr w:type="spellStart"/>
      <w:r w:rsidRPr="001117F9">
        <w:rPr>
          <w:color w:val="000000"/>
          <w:sz w:val="24"/>
        </w:rPr>
        <w:t>Україна</w:t>
      </w:r>
      <w:proofErr w:type="spellEnd"/>
      <w:r w:rsidRPr="001117F9">
        <w:rPr>
          <w:color w:val="000000"/>
          <w:sz w:val="24"/>
        </w:rPr>
        <w:t xml:space="preserve">. Патент на </w:t>
      </w:r>
      <w:proofErr w:type="spellStart"/>
      <w:r w:rsidRPr="001117F9">
        <w:rPr>
          <w:color w:val="000000"/>
          <w:sz w:val="24"/>
        </w:rPr>
        <w:t>корисну</w:t>
      </w:r>
      <w:proofErr w:type="spellEnd"/>
      <w:r w:rsidRPr="001117F9">
        <w:rPr>
          <w:color w:val="000000"/>
          <w:sz w:val="24"/>
        </w:rPr>
        <w:t xml:space="preserve"> модель </w:t>
      </w:r>
      <w:r w:rsidRPr="001117F9">
        <w:rPr>
          <w:color w:val="000000"/>
          <w:sz w:val="24"/>
          <w:lang w:eastAsia="en-US" w:bidi="en-US"/>
        </w:rPr>
        <w:t>№</w:t>
      </w:r>
      <w:r w:rsidRPr="001117F9">
        <w:rPr>
          <w:color w:val="000000"/>
          <w:sz w:val="24"/>
          <w:lang w:val="en-US" w:eastAsia="en-US" w:bidi="en-US"/>
        </w:rPr>
        <w:t>UA</w:t>
      </w:r>
      <w:r w:rsidRPr="001117F9">
        <w:rPr>
          <w:color w:val="000000"/>
          <w:sz w:val="24"/>
          <w:lang w:eastAsia="en-US" w:bidi="en-US"/>
        </w:rPr>
        <w:t>107193</w:t>
      </w:r>
      <w:r w:rsidRPr="001117F9">
        <w:rPr>
          <w:color w:val="000000"/>
          <w:sz w:val="24"/>
          <w:lang w:val="en-US" w:eastAsia="en-US" w:bidi="en-US"/>
        </w:rPr>
        <w:t>U</w:t>
      </w:r>
      <w:r w:rsidRPr="001117F9">
        <w:rPr>
          <w:color w:val="000000"/>
          <w:sz w:val="24"/>
          <w:lang w:eastAsia="en-US" w:bidi="en-US"/>
        </w:rPr>
        <w:t xml:space="preserve">, </w:t>
      </w:r>
      <w:r w:rsidRPr="001117F9">
        <w:rPr>
          <w:color w:val="000000"/>
          <w:sz w:val="24"/>
        </w:rPr>
        <w:t xml:space="preserve">МПК (2016.01), С01В 35/04(2016.01), подано 26.11.2015, </w:t>
      </w:r>
      <w:proofErr w:type="spellStart"/>
      <w:r w:rsidRPr="001117F9">
        <w:rPr>
          <w:color w:val="000000"/>
          <w:sz w:val="24"/>
        </w:rPr>
        <w:t>опубліковано</w:t>
      </w:r>
      <w:proofErr w:type="spellEnd"/>
      <w:r w:rsidRPr="001117F9">
        <w:rPr>
          <w:color w:val="000000"/>
          <w:sz w:val="24"/>
        </w:rPr>
        <w:t xml:space="preserve"> 25.05.2016, Бюл.№10.</w:t>
      </w:r>
      <w:r w:rsidR="001117F9" w:rsidRPr="001117F9">
        <w:rPr>
          <w:color w:val="000000"/>
          <w:sz w:val="24"/>
          <w:lang w:val="uk-UA"/>
        </w:rPr>
        <w:t xml:space="preserve"> </w:t>
      </w:r>
    </w:p>
    <w:p w:rsidR="001117F9" w:rsidRPr="001117F9" w:rsidRDefault="001117F9" w:rsidP="00F50E3D">
      <w:pPr>
        <w:tabs>
          <w:tab w:val="left" w:pos="755"/>
        </w:tabs>
        <w:autoSpaceDE/>
        <w:autoSpaceDN/>
        <w:adjustRightInd/>
        <w:spacing w:line="276" w:lineRule="auto"/>
        <w:rPr>
          <w:sz w:val="24"/>
          <w:lang w:val="uk-UA"/>
        </w:rPr>
      </w:pPr>
    </w:p>
    <w:p w:rsidR="00BE399D" w:rsidRPr="001117F9" w:rsidRDefault="00BE399D" w:rsidP="00F50E3D">
      <w:pPr>
        <w:tabs>
          <w:tab w:val="left" w:pos="755"/>
        </w:tabs>
        <w:autoSpaceDE/>
        <w:autoSpaceDN/>
        <w:adjustRightInd/>
        <w:spacing w:line="276" w:lineRule="auto"/>
        <w:rPr>
          <w:sz w:val="24"/>
        </w:rPr>
      </w:pPr>
      <w:proofErr w:type="spellStart"/>
      <w:r w:rsidRPr="001117F9">
        <w:rPr>
          <w:color w:val="000000"/>
          <w:sz w:val="24"/>
        </w:rPr>
        <w:t>Мазур</w:t>
      </w:r>
      <w:proofErr w:type="spellEnd"/>
      <w:r w:rsidRPr="001117F9">
        <w:rPr>
          <w:color w:val="000000"/>
          <w:sz w:val="24"/>
        </w:rPr>
        <w:t xml:space="preserve"> П. В., </w:t>
      </w:r>
      <w:r w:rsidRPr="001117F9">
        <w:rPr>
          <w:color w:val="000000"/>
          <w:sz w:val="24"/>
          <w:lang w:bidi="ru-RU"/>
        </w:rPr>
        <w:t xml:space="preserve">Муратов </w:t>
      </w:r>
      <w:r w:rsidRPr="001117F9">
        <w:rPr>
          <w:color w:val="000000"/>
          <w:sz w:val="24"/>
        </w:rPr>
        <w:t xml:space="preserve">В. Б., </w:t>
      </w:r>
      <w:proofErr w:type="spellStart"/>
      <w:r w:rsidRPr="001117F9">
        <w:rPr>
          <w:color w:val="000000"/>
          <w:sz w:val="24"/>
        </w:rPr>
        <w:t>Гарбуз</w:t>
      </w:r>
      <w:proofErr w:type="spellEnd"/>
      <w:r w:rsidRPr="001117F9">
        <w:rPr>
          <w:color w:val="000000"/>
          <w:sz w:val="24"/>
        </w:rPr>
        <w:t xml:space="preserve"> В. В., </w:t>
      </w:r>
      <w:r w:rsidRPr="001117F9">
        <w:rPr>
          <w:color w:val="000000"/>
          <w:sz w:val="24"/>
          <w:lang w:bidi="ru-RU"/>
        </w:rPr>
        <w:t xml:space="preserve">Картузов </w:t>
      </w:r>
      <w:r w:rsidRPr="001117F9">
        <w:rPr>
          <w:color w:val="000000"/>
          <w:sz w:val="24"/>
        </w:rPr>
        <w:t xml:space="preserve">Є. В., </w:t>
      </w:r>
      <w:proofErr w:type="spellStart"/>
      <w:r w:rsidRPr="001117F9">
        <w:rPr>
          <w:color w:val="000000"/>
          <w:sz w:val="24"/>
        </w:rPr>
        <w:t>Васільєв</w:t>
      </w:r>
      <w:proofErr w:type="spellEnd"/>
      <w:r w:rsidRPr="001117F9">
        <w:rPr>
          <w:color w:val="000000"/>
          <w:sz w:val="24"/>
        </w:rPr>
        <w:t xml:space="preserve"> О. О. / </w:t>
      </w:r>
      <w:proofErr w:type="spellStart"/>
      <w:r w:rsidRPr="001117F9">
        <w:rPr>
          <w:color w:val="000000"/>
          <w:sz w:val="24"/>
        </w:rPr>
        <w:t>Ударостійка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кераміка</w:t>
      </w:r>
      <w:proofErr w:type="spellEnd"/>
      <w:r w:rsidRPr="001117F9">
        <w:rPr>
          <w:color w:val="000000"/>
          <w:sz w:val="24"/>
        </w:rPr>
        <w:t xml:space="preserve"> </w:t>
      </w:r>
      <w:proofErr w:type="gramStart"/>
      <w:r w:rsidRPr="001117F9">
        <w:rPr>
          <w:color w:val="000000"/>
          <w:sz w:val="24"/>
        </w:rPr>
        <w:t>на</w:t>
      </w:r>
      <w:proofErr w:type="gram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основі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додекабориду</w:t>
      </w:r>
      <w:proofErr w:type="spellEnd"/>
      <w:r w:rsidRPr="001117F9">
        <w:rPr>
          <w:color w:val="000000"/>
          <w:sz w:val="24"/>
        </w:rPr>
        <w:t xml:space="preserve"> </w:t>
      </w:r>
      <w:proofErr w:type="spellStart"/>
      <w:r w:rsidRPr="001117F9">
        <w:rPr>
          <w:color w:val="000000"/>
          <w:sz w:val="24"/>
        </w:rPr>
        <w:t>алюмінію</w:t>
      </w:r>
      <w:proofErr w:type="spellEnd"/>
      <w:r w:rsidRPr="001117F9">
        <w:rPr>
          <w:color w:val="000000"/>
          <w:sz w:val="24"/>
        </w:rPr>
        <w:t xml:space="preserve">. // </w:t>
      </w:r>
      <w:proofErr w:type="spellStart"/>
      <w:r w:rsidRPr="001117F9">
        <w:rPr>
          <w:color w:val="000000"/>
          <w:sz w:val="24"/>
        </w:rPr>
        <w:t>Україна</w:t>
      </w:r>
      <w:proofErr w:type="spellEnd"/>
      <w:r w:rsidRPr="001117F9">
        <w:rPr>
          <w:color w:val="000000"/>
          <w:sz w:val="24"/>
        </w:rPr>
        <w:t xml:space="preserve">. Патент на </w:t>
      </w:r>
      <w:proofErr w:type="spellStart"/>
      <w:r w:rsidRPr="001117F9">
        <w:rPr>
          <w:color w:val="000000"/>
          <w:sz w:val="24"/>
        </w:rPr>
        <w:t>корисну</w:t>
      </w:r>
      <w:proofErr w:type="spellEnd"/>
      <w:r w:rsidRPr="001117F9">
        <w:rPr>
          <w:color w:val="000000"/>
          <w:sz w:val="24"/>
        </w:rPr>
        <w:t xml:space="preserve"> модель </w:t>
      </w:r>
      <w:r w:rsidRPr="001117F9">
        <w:rPr>
          <w:color w:val="000000"/>
          <w:sz w:val="24"/>
          <w:lang w:eastAsia="en-US" w:bidi="en-US"/>
        </w:rPr>
        <w:t>№</w:t>
      </w:r>
      <w:r w:rsidRPr="001117F9">
        <w:rPr>
          <w:color w:val="000000"/>
          <w:sz w:val="24"/>
          <w:lang w:val="en-US" w:eastAsia="en-US" w:bidi="en-US"/>
        </w:rPr>
        <w:t>UA</w:t>
      </w:r>
      <w:r w:rsidRPr="001117F9">
        <w:rPr>
          <w:color w:val="000000"/>
          <w:sz w:val="24"/>
          <w:lang w:eastAsia="en-US" w:bidi="en-US"/>
        </w:rPr>
        <w:t>107259</w:t>
      </w:r>
      <w:r w:rsidRPr="001117F9">
        <w:rPr>
          <w:color w:val="000000"/>
          <w:sz w:val="24"/>
          <w:lang w:val="en-US" w:eastAsia="en-US" w:bidi="en-US"/>
        </w:rPr>
        <w:t>U</w:t>
      </w:r>
      <w:r w:rsidRPr="001117F9">
        <w:rPr>
          <w:color w:val="000000"/>
          <w:sz w:val="24"/>
          <w:lang w:eastAsia="en-US" w:bidi="en-US"/>
        </w:rPr>
        <w:t xml:space="preserve">, </w:t>
      </w:r>
      <w:r w:rsidRPr="001117F9">
        <w:rPr>
          <w:color w:val="000000"/>
          <w:sz w:val="24"/>
        </w:rPr>
        <w:t xml:space="preserve">МПК (2016.01), С22С 1/04(2016.01), С01В 35/00, </w:t>
      </w:r>
      <w:r w:rsidRPr="001117F9">
        <w:rPr>
          <w:color w:val="000000"/>
          <w:sz w:val="24"/>
          <w:lang w:val="en-US" w:eastAsia="en-US" w:bidi="en-US"/>
        </w:rPr>
        <w:t>B</w:t>
      </w:r>
      <w:r w:rsidRPr="001117F9">
        <w:rPr>
          <w:color w:val="000000"/>
          <w:sz w:val="24"/>
          <w:lang w:eastAsia="en-US" w:bidi="en-US"/>
        </w:rPr>
        <w:t>22</w:t>
      </w:r>
      <w:r w:rsidRPr="001117F9">
        <w:rPr>
          <w:color w:val="000000"/>
          <w:sz w:val="24"/>
          <w:lang w:val="en-US" w:eastAsia="en-US" w:bidi="en-US"/>
        </w:rPr>
        <w:t>F</w:t>
      </w:r>
      <w:r w:rsidRPr="001117F9">
        <w:rPr>
          <w:color w:val="000000"/>
          <w:sz w:val="24"/>
          <w:lang w:eastAsia="en-US" w:bidi="en-US"/>
        </w:rPr>
        <w:t xml:space="preserve"> </w:t>
      </w:r>
      <w:r w:rsidRPr="001117F9">
        <w:rPr>
          <w:color w:val="000000"/>
          <w:sz w:val="24"/>
        </w:rPr>
        <w:t xml:space="preserve">3| 14, С04В 111/20. подано 15.12.2015, </w:t>
      </w:r>
      <w:proofErr w:type="spellStart"/>
      <w:r w:rsidRPr="001117F9">
        <w:rPr>
          <w:color w:val="000000"/>
          <w:sz w:val="24"/>
        </w:rPr>
        <w:t>опубліковано</w:t>
      </w:r>
      <w:proofErr w:type="spellEnd"/>
      <w:r w:rsidRPr="001117F9">
        <w:rPr>
          <w:color w:val="000000"/>
          <w:sz w:val="24"/>
        </w:rPr>
        <w:t xml:space="preserve"> 25.05.2016, Бюл.№10.</w:t>
      </w:r>
    </w:p>
    <w:p w:rsidR="00361808" w:rsidRPr="001117F9" w:rsidRDefault="00361808" w:rsidP="00F50E3D">
      <w:pPr>
        <w:pStyle w:val="21"/>
        <w:shd w:val="clear" w:color="auto" w:fill="auto"/>
        <w:spacing w:line="276" w:lineRule="auto"/>
        <w:rPr>
          <w:sz w:val="24"/>
          <w:lang w:val="uk-UA"/>
        </w:rPr>
      </w:pPr>
    </w:p>
    <w:p w:rsidR="00361808" w:rsidRPr="001117F9" w:rsidRDefault="00361808" w:rsidP="00F50E3D">
      <w:pPr>
        <w:spacing w:line="276" w:lineRule="auto"/>
        <w:rPr>
          <w:sz w:val="24"/>
        </w:rPr>
      </w:pPr>
    </w:p>
    <w:p w:rsidR="00361808" w:rsidRPr="001117F9" w:rsidRDefault="00361808" w:rsidP="00F50E3D">
      <w:pPr>
        <w:shd w:val="clear" w:color="auto" w:fill="FFFFFF"/>
        <w:spacing w:before="10" w:line="276" w:lineRule="auto"/>
        <w:ind w:left="2410"/>
        <w:rPr>
          <w:sz w:val="24"/>
          <w:szCs w:val="28"/>
        </w:rPr>
      </w:pPr>
    </w:p>
    <w:p w:rsidR="00FB5198" w:rsidRPr="001117F9" w:rsidRDefault="00FB5198" w:rsidP="00F50E3D">
      <w:pPr>
        <w:spacing w:line="276" w:lineRule="auto"/>
        <w:rPr>
          <w:sz w:val="24"/>
        </w:rPr>
      </w:pPr>
    </w:p>
    <w:sectPr w:rsidR="00FB5198" w:rsidRPr="0011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A01"/>
    <w:multiLevelType w:val="multilevel"/>
    <w:tmpl w:val="97643E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266046"/>
    <w:multiLevelType w:val="multilevel"/>
    <w:tmpl w:val="45ECD84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2E567D8"/>
    <w:multiLevelType w:val="multilevel"/>
    <w:tmpl w:val="37EA76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2969B2"/>
    <w:multiLevelType w:val="multilevel"/>
    <w:tmpl w:val="2F4CE9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43"/>
    <w:rsid w:val="001117F9"/>
    <w:rsid w:val="00361808"/>
    <w:rsid w:val="00521543"/>
    <w:rsid w:val="007820FC"/>
    <w:rsid w:val="00894E61"/>
    <w:rsid w:val="0099418D"/>
    <w:rsid w:val="009E2054"/>
    <w:rsid w:val="00BE399D"/>
    <w:rsid w:val="00C561C8"/>
    <w:rsid w:val="00E0779F"/>
    <w:rsid w:val="00E74826"/>
    <w:rsid w:val="00F2197E"/>
    <w:rsid w:val="00F50E3D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618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36180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61808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0779F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9E20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2054"/>
    <w:pPr>
      <w:shd w:val="clear" w:color="auto" w:fill="FFFFFF"/>
      <w:autoSpaceDE/>
      <w:autoSpaceDN/>
      <w:adjustRightInd/>
      <w:spacing w:before="540" w:after="240" w:line="322" w:lineRule="exact"/>
      <w:ind w:firstLine="3580"/>
    </w:pPr>
    <w:rPr>
      <w:rFonts w:eastAsia="Times New Roman"/>
      <w:b/>
      <w:bCs/>
      <w:sz w:val="28"/>
      <w:szCs w:val="28"/>
      <w:lang w:eastAsia="en-US"/>
    </w:rPr>
  </w:style>
  <w:style w:type="character" w:customStyle="1" w:styleId="3">
    <w:name w:val="Основной текст (3)"/>
    <w:basedOn w:val="a0"/>
    <w:rsid w:val="009E20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5">
    <w:name w:val="Основной текст (5)"/>
    <w:basedOn w:val="a0"/>
    <w:rsid w:val="009E20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50">
    <w:name w:val="Основной текст (5) + Малые прописные"/>
    <w:basedOn w:val="a0"/>
    <w:rsid w:val="009E205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1">
    <w:name w:val="Заголовок №1_"/>
    <w:basedOn w:val="a0"/>
    <w:link w:val="10"/>
    <w:locked/>
    <w:rsid w:val="00BE39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E399D"/>
    <w:pPr>
      <w:shd w:val="clear" w:color="auto" w:fill="FFFFFF"/>
      <w:autoSpaceDE/>
      <w:autoSpaceDN/>
      <w:adjustRightInd/>
      <w:spacing w:before="360" w:after="24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0"/>
    <w:rsid w:val="00BE399D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uthor">
    <w:name w:val="author"/>
    <w:basedOn w:val="a0"/>
    <w:rsid w:val="00E74826"/>
  </w:style>
  <w:style w:type="character" w:customStyle="1" w:styleId="publisher-date">
    <w:name w:val="publisher-date"/>
    <w:basedOn w:val="a0"/>
    <w:rsid w:val="00111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618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36180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61808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0779F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9E20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2054"/>
    <w:pPr>
      <w:shd w:val="clear" w:color="auto" w:fill="FFFFFF"/>
      <w:autoSpaceDE/>
      <w:autoSpaceDN/>
      <w:adjustRightInd/>
      <w:spacing w:before="540" w:after="240" w:line="322" w:lineRule="exact"/>
      <w:ind w:firstLine="3580"/>
    </w:pPr>
    <w:rPr>
      <w:rFonts w:eastAsia="Times New Roman"/>
      <w:b/>
      <w:bCs/>
      <w:sz w:val="28"/>
      <w:szCs w:val="28"/>
      <w:lang w:eastAsia="en-US"/>
    </w:rPr>
  </w:style>
  <w:style w:type="character" w:customStyle="1" w:styleId="3">
    <w:name w:val="Основной текст (3)"/>
    <w:basedOn w:val="a0"/>
    <w:rsid w:val="009E20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5">
    <w:name w:val="Основной текст (5)"/>
    <w:basedOn w:val="a0"/>
    <w:rsid w:val="009E20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50">
    <w:name w:val="Основной текст (5) + Малые прописные"/>
    <w:basedOn w:val="a0"/>
    <w:rsid w:val="009E205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1">
    <w:name w:val="Заголовок №1_"/>
    <w:basedOn w:val="a0"/>
    <w:link w:val="10"/>
    <w:locked/>
    <w:rsid w:val="00BE39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E399D"/>
    <w:pPr>
      <w:shd w:val="clear" w:color="auto" w:fill="FFFFFF"/>
      <w:autoSpaceDE/>
      <w:autoSpaceDN/>
      <w:adjustRightInd/>
      <w:spacing w:before="360" w:after="24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0"/>
    <w:rsid w:val="00BE399D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uthor">
    <w:name w:val="author"/>
    <w:basedOn w:val="a0"/>
    <w:rsid w:val="00E74826"/>
  </w:style>
  <w:style w:type="character" w:customStyle="1" w:styleId="publisher-date">
    <w:name w:val="publisher-date"/>
    <w:basedOn w:val="a0"/>
    <w:rsid w:val="0011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2017-09-24T12:19:00Z</dcterms:created>
  <dcterms:modified xsi:type="dcterms:W3CDTF">2018-02-09T07:18:00Z</dcterms:modified>
</cp:coreProperties>
</file>