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7D" w:rsidRPr="005A1BDF" w:rsidRDefault="00AF0593" w:rsidP="00941622">
      <w:pPr>
        <w:spacing w:line="360" w:lineRule="auto"/>
        <w:jc w:val="both"/>
        <w:rPr>
          <w:b/>
          <w:sz w:val="28"/>
          <w:szCs w:val="28"/>
        </w:rPr>
      </w:pPr>
      <w:r w:rsidRPr="005A1BDF">
        <w:rPr>
          <w:b/>
          <w:sz w:val="28"/>
          <w:szCs w:val="28"/>
          <w:lang w:val="uk-UA"/>
        </w:rPr>
        <w:t>Звіт про науково-дослідну роботу: „</w:t>
      </w:r>
      <w:proofErr w:type="spellStart"/>
      <w:r w:rsidR="006D767D" w:rsidRPr="005A1BDF">
        <w:rPr>
          <w:b/>
          <w:sz w:val="28"/>
          <w:szCs w:val="28"/>
        </w:rPr>
        <w:t>Моделювання</w:t>
      </w:r>
      <w:proofErr w:type="spellEnd"/>
      <w:r w:rsidR="006D767D" w:rsidRPr="005A1BDF">
        <w:rPr>
          <w:b/>
          <w:sz w:val="28"/>
          <w:szCs w:val="28"/>
        </w:rPr>
        <w:t xml:space="preserve"> </w:t>
      </w:r>
      <w:proofErr w:type="spellStart"/>
      <w:r w:rsidR="006D767D" w:rsidRPr="005A1BDF">
        <w:rPr>
          <w:b/>
          <w:sz w:val="28"/>
          <w:szCs w:val="28"/>
        </w:rPr>
        <w:t>особливостей</w:t>
      </w:r>
      <w:proofErr w:type="spellEnd"/>
      <w:r w:rsidR="006D767D" w:rsidRPr="005A1BDF">
        <w:rPr>
          <w:b/>
          <w:sz w:val="28"/>
          <w:szCs w:val="28"/>
        </w:rPr>
        <w:t xml:space="preserve"> </w:t>
      </w:r>
      <w:proofErr w:type="spellStart"/>
      <w:r w:rsidR="006D767D" w:rsidRPr="005A1BDF">
        <w:rPr>
          <w:b/>
          <w:sz w:val="28"/>
          <w:szCs w:val="28"/>
        </w:rPr>
        <w:t>фазових</w:t>
      </w:r>
      <w:proofErr w:type="spellEnd"/>
      <w:r w:rsidR="006D767D" w:rsidRPr="005A1BDF">
        <w:rPr>
          <w:b/>
          <w:sz w:val="28"/>
          <w:szCs w:val="28"/>
        </w:rPr>
        <w:t xml:space="preserve"> д</w:t>
      </w:r>
      <w:r w:rsidR="006D767D" w:rsidRPr="005A1BDF">
        <w:rPr>
          <w:b/>
          <w:sz w:val="28"/>
          <w:szCs w:val="28"/>
          <w:lang w:val="uk-UA"/>
        </w:rPr>
        <w:t>і</w:t>
      </w:r>
      <w:proofErr w:type="spellStart"/>
      <w:r w:rsidR="006D767D" w:rsidRPr="005A1BDF">
        <w:rPr>
          <w:b/>
          <w:sz w:val="28"/>
          <w:szCs w:val="28"/>
        </w:rPr>
        <w:t>аграм</w:t>
      </w:r>
      <w:proofErr w:type="spellEnd"/>
      <w:r w:rsidR="006D767D" w:rsidRPr="005A1BDF">
        <w:rPr>
          <w:b/>
          <w:sz w:val="28"/>
          <w:szCs w:val="28"/>
          <w:lang w:val="uk-UA"/>
        </w:rPr>
        <w:t xml:space="preserve"> та фізичних властивостей оксидних </w:t>
      </w:r>
      <w:proofErr w:type="spellStart"/>
      <w:r w:rsidR="006D767D" w:rsidRPr="005A1BDF">
        <w:rPr>
          <w:b/>
          <w:sz w:val="28"/>
          <w:szCs w:val="28"/>
          <w:lang w:val="uk-UA"/>
        </w:rPr>
        <w:t>мультифероїків</w:t>
      </w:r>
      <w:proofErr w:type="spellEnd"/>
      <w:r w:rsidR="006D767D" w:rsidRPr="005A1BDF">
        <w:rPr>
          <w:b/>
          <w:sz w:val="28"/>
          <w:szCs w:val="28"/>
          <w:lang w:val="uk-UA"/>
        </w:rPr>
        <w:t xml:space="preserve"> з рот</w:t>
      </w:r>
      <w:r w:rsidR="006D767D" w:rsidRPr="005A1BDF">
        <w:rPr>
          <w:b/>
          <w:sz w:val="28"/>
          <w:szCs w:val="28"/>
        </w:rPr>
        <w:t>о</w:t>
      </w:r>
      <w:r w:rsidR="006D767D" w:rsidRPr="005A1BDF">
        <w:rPr>
          <w:b/>
          <w:sz w:val="28"/>
          <w:szCs w:val="28"/>
          <w:lang w:val="uk-UA"/>
        </w:rPr>
        <w:t xml:space="preserve">симетрією, електронної структури реальних поверхонь в кристалах типу сфалериту і </w:t>
      </w:r>
      <w:proofErr w:type="spellStart"/>
      <w:r w:rsidR="006D767D" w:rsidRPr="005A1BDF">
        <w:rPr>
          <w:b/>
          <w:sz w:val="28"/>
          <w:szCs w:val="28"/>
          <w:lang w:val="uk-UA"/>
        </w:rPr>
        <w:t>вюрциту</w:t>
      </w:r>
      <w:proofErr w:type="spellEnd"/>
      <w:r w:rsidR="006D767D" w:rsidRPr="005A1BDF">
        <w:rPr>
          <w:b/>
          <w:sz w:val="28"/>
          <w:szCs w:val="28"/>
        </w:rPr>
        <w:t xml:space="preserve"> та</w:t>
      </w:r>
      <w:r w:rsidR="006D767D" w:rsidRPr="005A1BDF">
        <w:rPr>
          <w:b/>
          <w:sz w:val="28"/>
          <w:szCs w:val="28"/>
          <w:lang w:val="uk-UA"/>
        </w:rPr>
        <w:t xml:space="preserve"> оксидних уособлених </w:t>
      </w:r>
      <w:proofErr w:type="spellStart"/>
      <w:r w:rsidR="006D767D" w:rsidRPr="005A1BDF">
        <w:rPr>
          <w:b/>
          <w:sz w:val="28"/>
          <w:szCs w:val="28"/>
          <w:lang w:val="uk-UA"/>
        </w:rPr>
        <w:t>нанокластерів</w:t>
      </w:r>
      <w:proofErr w:type="spellEnd"/>
      <w:r w:rsidR="006D767D" w:rsidRPr="005A1BDF">
        <w:rPr>
          <w:b/>
          <w:sz w:val="28"/>
          <w:szCs w:val="28"/>
          <w:lang w:val="uk-UA"/>
        </w:rPr>
        <w:t>, імплантованих магнітними домішками"</w:t>
      </w:r>
    </w:p>
    <w:p w:rsidR="00AF0593" w:rsidRPr="005A1BDF" w:rsidRDefault="00AF0593" w:rsidP="00941622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AF0593" w:rsidRPr="00941622" w:rsidRDefault="00AF0593" w:rsidP="00941622">
      <w:pPr>
        <w:shd w:val="clear" w:color="auto" w:fill="FFFFFF"/>
        <w:spacing w:line="360" w:lineRule="auto"/>
        <w:ind w:right="29"/>
        <w:jc w:val="both"/>
        <w:rPr>
          <w:sz w:val="24"/>
          <w:szCs w:val="26"/>
          <w:lang w:val="uk-UA"/>
        </w:rPr>
      </w:pPr>
      <w:r w:rsidRPr="005A1BDF">
        <w:rPr>
          <w:rFonts w:eastAsia="Times New Roman"/>
          <w:b/>
          <w:sz w:val="24"/>
          <w:szCs w:val="28"/>
          <w:lang w:val="uk-UA"/>
        </w:rPr>
        <w:t>Мета роботи</w:t>
      </w:r>
      <w:r w:rsidRPr="00941622">
        <w:rPr>
          <w:rFonts w:eastAsia="Times New Roman"/>
          <w:sz w:val="24"/>
          <w:szCs w:val="28"/>
          <w:lang w:val="uk-UA"/>
        </w:rPr>
        <w:t xml:space="preserve"> - </w:t>
      </w:r>
      <w:r w:rsidR="007271D0" w:rsidRPr="00941622">
        <w:rPr>
          <w:sz w:val="24"/>
          <w:szCs w:val="26"/>
          <w:lang w:val="uk-UA"/>
        </w:rPr>
        <w:t xml:space="preserve">моделювання особливостей фазових діаграм та фізичних властивостей оксидних </w:t>
      </w:r>
      <w:proofErr w:type="spellStart"/>
      <w:r w:rsidR="007271D0" w:rsidRPr="00941622">
        <w:rPr>
          <w:sz w:val="24"/>
          <w:szCs w:val="26"/>
          <w:lang w:val="uk-UA"/>
        </w:rPr>
        <w:t>мультифероїків</w:t>
      </w:r>
      <w:proofErr w:type="spellEnd"/>
      <w:r w:rsidR="007271D0" w:rsidRPr="00941622">
        <w:rPr>
          <w:sz w:val="24"/>
          <w:szCs w:val="26"/>
          <w:lang w:val="uk-UA"/>
        </w:rPr>
        <w:t xml:space="preserve"> та магнітних напівпровідників, електронної структури реальних поверхонь в кристалах типу сфалериту і </w:t>
      </w:r>
      <w:proofErr w:type="spellStart"/>
      <w:r w:rsidR="007271D0" w:rsidRPr="00941622">
        <w:rPr>
          <w:sz w:val="24"/>
          <w:szCs w:val="26"/>
          <w:lang w:val="uk-UA"/>
        </w:rPr>
        <w:t>вюрциту</w:t>
      </w:r>
      <w:proofErr w:type="spellEnd"/>
      <w:r w:rsidR="007271D0" w:rsidRPr="00941622">
        <w:rPr>
          <w:sz w:val="24"/>
          <w:szCs w:val="26"/>
          <w:lang w:val="uk-UA"/>
        </w:rPr>
        <w:t xml:space="preserve"> та оксидних </w:t>
      </w:r>
      <w:proofErr w:type="spellStart"/>
      <w:r w:rsidR="007271D0" w:rsidRPr="00941622">
        <w:rPr>
          <w:sz w:val="24"/>
          <w:szCs w:val="26"/>
          <w:lang w:val="uk-UA"/>
        </w:rPr>
        <w:t>нанокластерів</w:t>
      </w:r>
      <w:proofErr w:type="spellEnd"/>
      <w:r w:rsidR="007271D0" w:rsidRPr="00941622">
        <w:rPr>
          <w:sz w:val="24"/>
          <w:szCs w:val="26"/>
          <w:lang w:val="uk-UA"/>
        </w:rPr>
        <w:t xml:space="preserve">, імплантованих магнітними домішками. </w:t>
      </w:r>
    </w:p>
    <w:p w:rsidR="007271D0" w:rsidRPr="00941622" w:rsidRDefault="007271D0" w:rsidP="00941622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AF0593" w:rsidRPr="00941622" w:rsidRDefault="00AF0593" w:rsidP="00941622">
      <w:pPr>
        <w:spacing w:line="360" w:lineRule="auto"/>
        <w:rPr>
          <w:sz w:val="24"/>
          <w:szCs w:val="28"/>
        </w:rPr>
      </w:pPr>
      <w:r w:rsidRPr="00941622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941622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AF0593" w:rsidRPr="00941622" w:rsidRDefault="00AF0593" w:rsidP="00941622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941622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941622">
        <w:rPr>
          <w:rFonts w:eastAsia="Times New Roman"/>
          <w:bCs/>
          <w:sz w:val="24"/>
          <w:szCs w:val="28"/>
          <w:lang w:val="en-US"/>
        </w:rPr>
        <w:t>IV</w:t>
      </w:r>
      <w:r w:rsidRPr="00941622">
        <w:rPr>
          <w:rFonts w:eastAsia="Times New Roman"/>
          <w:bCs/>
          <w:sz w:val="24"/>
          <w:szCs w:val="28"/>
          <w:lang w:val="uk-UA"/>
        </w:rPr>
        <w:t xml:space="preserve"> кв. 2018 р. </w:t>
      </w:r>
    </w:p>
    <w:p w:rsidR="00AF0593" w:rsidRPr="00941622" w:rsidRDefault="00AF0593" w:rsidP="00941622">
      <w:pPr>
        <w:spacing w:line="360" w:lineRule="auto"/>
        <w:rPr>
          <w:sz w:val="24"/>
          <w:szCs w:val="28"/>
          <w:lang w:val="uk-UA"/>
        </w:rPr>
      </w:pPr>
    </w:p>
    <w:p w:rsidR="00AF0593" w:rsidRPr="00482026" w:rsidRDefault="00AF0593" w:rsidP="00482026">
      <w:pPr>
        <w:pStyle w:val="a3"/>
        <w:rPr>
          <w:rStyle w:val="author"/>
        </w:rPr>
      </w:pPr>
      <w:r w:rsidRPr="00941622">
        <w:rPr>
          <w:szCs w:val="28"/>
        </w:rPr>
        <w:t xml:space="preserve">  </w:t>
      </w:r>
      <w:r w:rsidRPr="005A1BDF">
        <w:rPr>
          <w:b/>
          <w:szCs w:val="28"/>
        </w:rPr>
        <w:t>Керівник роботи</w:t>
      </w:r>
      <w:r w:rsidRPr="00941622">
        <w:rPr>
          <w:szCs w:val="28"/>
        </w:rPr>
        <w:t>:</w:t>
      </w:r>
      <w:r w:rsidR="00482026">
        <w:rPr>
          <w:szCs w:val="28"/>
          <w:lang w:val="ru-RU"/>
        </w:rPr>
        <w:t xml:space="preserve"> </w:t>
      </w:r>
      <w:bookmarkStart w:id="0" w:name="_GoBack"/>
      <w:bookmarkEnd w:id="0"/>
      <w:r w:rsidR="006453B1" w:rsidRPr="00482026">
        <w:rPr>
          <w:rStyle w:val="author"/>
        </w:rPr>
        <w:t xml:space="preserve">Глинчук Майя Давидівна, </w:t>
      </w:r>
      <w:proofErr w:type="spellStart"/>
      <w:r w:rsidR="006453B1" w:rsidRPr="00482026">
        <w:rPr>
          <w:rStyle w:val="author"/>
        </w:rPr>
        <w:t>д.ф.-м.н</w:t>
      </w:r>
      <w:proofErr w:type="spellEnd"/>
      <w:r w:rsidR="006453B1" w:rsidRPr="00482026">
        <w:rPr>
          <w:rStyle w:val="author"/>
        </w:rPr>
        <w:t xml:space="preserve">., </w:t>
      </w:r>
      <w:proofErr w:type="gramStart"/>
      <w:r w:rsidR="006453B1" w:rsidRPr="00482026">
        <w:rPr>
          <w:rStyle w:val="author"/>
        </w:rPr>
        <w:t>член-</w:t>
      </w:r>
      <w:proofErr w:type="spellStart"/>
      <w:r w:rsidR="006453B1" w:rsidRPr="00482026">
        <w:rPr>
          <w:rStyle w:val="author"/>
        </w:rPr>
        <w:t>кор</w:t>
      </w:r>
      <w:proofErr w:type="spellEnd"/>
      <w:proofErr w:type="gramEnd"/>
      <w:r w:rsidR="006453B1" w:rsidRPr="00482026">
        <w:rPr>
          <w:rStyle w:val="author"/>
        </w:rPr>
        <w:t>. НАНУ , (</w:t>
      </w:r>
      <w:proofErr w:type="spellStart"/>
      <w:r w:rsidR="006453B1" w:rsidRPr="00482026">
        <w:rPr>
          <w:rStyle w:val="author"/>
        </w:rPr>
        <w:t>Email:glin@ipms.kiev.ua</w:t>
      </w:r>
      <w:proofErr w:type="spellEnd"/>
      <w:r w:rsidR="006453B1" w:rsidRPr="00482026">
        <w:rPr>
          <w:rStyle w:val="author"/>
        </w:rPr>
        <w:t xml:space="preserve">) </w:t>
      </w:r>
      <w:r w:rsidR="006453B1" w:rsidRPr="00482026">
        <w:rPr>
          <w:rStyle w:val="author"/>
        </w:rPr>
        <w:t xml:space="preserve"> </w:t>
      </w:r>
    </w:p>
    <w:p w:rsidR="006453B1" w:rsidRPr="00482026" w:rsidRDefault="006453B1" w:rsidP="00941622">
      <w:pPr>
        <w:spacing w:line="360" w:lineRule="auto"/>
        <w:rPr>
          <w:rFonts w:eastAsia="Times New Roman"/>
          <w:sz w:val="24"/>
          <w:szCs w:val="24"/>
          <w:lang w:val="uk-UA"/>
        </w:rPr>
      </w:pPr>
    </w:p>
    <w:p w:rsidR="007271D0" w:rsidRPr="005A1BDF" w:rsidRDefault="00AF0593" w:rsidP="00941622">
      <w:pPr>
        <w:tabs>
          <w:tab w:val="left" w:pos="786"/>
        </w:tabs>
        <w:spacing w:after="244" w:line="360" w:lineRule="auto"/>
        <w:ind w:left="142"/>
        <w:rPr>
          <w:b/>
          <w:sz w:val="28"/>
          <w:szCs w:val="28"/>
          <w:lang w:val="uk-UA"/>
        </w:rPr>
      </w:pPr>
      <w:r w:rsidRPr="005A1BDF">
        <w:rPr>
          <w:b/>
          <w:sz w:val="28"/>
          <w:szCs w:val="28"/>
          <w:lang w:val="uk-UA"/>
        </w:rPr>
        <w:t>Скорочений зміст висновків рецензентів.</w:t>
      </w:r>
      <w:r w:rsidR="007271D0" w:rsidRPr="005A1BDF">
        <w:rPr>
          <w:b/>
          <w:sz w:val="28"/>
          <w:szCs w:val="28"/>
          <w:lang w:val="uk-UA"/>
        </w:rPr>
        <w:t xml:space="preserve"> </w:t>
      </w:r>
    </w:p>
    <w:p w:rsidR="00AF0593" w:rsidRPr="00941622" w:rsidRDefault="00AF0593" w:rsidP="00941622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  <w:r w:rsidRPr="00941622">
        <w:rPr>
          <w:sz w:val="24"/>
          <w:szCs w:val="28"/>
          <w:lang w:val="uk-UA"/>
        </w:rPr>
        <w:t xml:space="preserve">  </w:t>
      </w:r>
      <w:r w:rsidR="006D767D" w:rsidRPr="00941622">
        <w:rPr>
          <w:sz w:val="24"/>
          <w:szCs w:val="26"/>
          <w:lang w:val="uk-UA"/>
        </w:rPr>
        <w:t xml:space="preserve">В роботі виконано широкий обсяг досліджень по теорії </w:t>
      </w:r>
      <w:proofErr w:type="spellStart"/>
      <w:r w:rsidR="006D767D" w:rsidRPr="00941622">
        <w:rPr>
          <w:sz w:val="24"/>
          <w:szCs w:val="26"/>
          <w:lang w:val="uk-UA"/>
        </w:rPr>
        <w:t>мультифероїків</w:t>
      </w:r>
      <w:proofErr w:type="spellEnd"/>
      <w:r w:rsidR="006D767D" w:rsidRPr="00941622">
        <w:rPr>
          <w:sz w:val="24"/>
          <w:szCs w:val="26"/>
          <w:lang w:val="uk-UA"/>
        </w:rPr>
        <w:t xml:space="preserve">, а також магнітних діелектричних і класичних напівпровідникових матеріалів з особливими поверхнями. </w:t>
      </w:r>
      <w:proofErr w:type="spellStart"/>
      <w:r w:rsidR="006D767D" w:rsidRPr="00941622">
        <w:rPr>
          <w:sz w:val="24"/>
          <w:szCs w:val="26"/>
        </w:rPr>
        <w:t>Одержані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нові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фундаментальні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результати</w:t>
      </w:r>
      <w:proofErr w:type="spellEnd"/>
      <w:r w:rsidR="006D767D" w:rsidRPr="00941622">
        <w:rPr>
          <w:sz w:val="24"/>
          <w:szCs w:val="26"/>
        </w:rPr>
        <w:t xml:space="preserve">, </w:t>
      </w:r>
      <w:proofErr w:type="spellStart"/>
      <w:r w:rsidR="006D767D" w:rsidRPr="00941622">
        <w:rPr>
          <w:sz w:val="24"/>
          <w:szCs w:val="26"/>
        </w:rPr>
        <w:t>які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вносять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суттєвий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внесок</w:t>
      </w:r>
      <w:proofErr w:type="spellEnd"/>
      <w:r w:rsidR="006D767D" w:rsidRPr="00941622">
        <w:rPr>
          <w:sz w:val="24"/>
          <w:szCs w:val="26"/>
        </w:rPr>
        <w:t xml:space="preserve"> у </w:t>
      </w:r>
      <w:proofErr w:type="spellStart"/>
      <w:r w:rsidR="006D767D" w:rsidRPr="00941622">
        <w:rPr>
          <w:sz w:val="24"/>
          <w:szCs w:val="26"/>
        </w:rPr>
        <w:t>фізику</w:t>
      </w:r>
      <w:proofErr w:type="spellEnd"/>
      <w:r w:rsidR="006D767D" w:rsidRPr="00941622">
        <w:rPr>
          <w:sz w:val="24"/>
          <w:szCs w:val="26"/>
        </w:rPr>
        <w:t xml:space="preserve"> твердого </w:t>
      </w:r>
      <w:proofErr w:type="spellStart"/>
      <w:proofErr w:type="gramStart"/>
      <w:r w:rsidR="006D767D" w:rsidRPr="00941622">
        <w:rPr>
          <w:sz w:val="24"/>
          <w:szCs w:val="26"/>
        </w:rPr>
        <w:t>тіла</w:t>
      </w:r>
      <w:proofErr w:type="spellEnd"/>
      <w:proofErr w:type="gramEnd"/>
      <w:r w:rsidR="006D767D" w:rsidRPr="00941622">
        <w:rPr>
          <w:sz w:val="24"/>
          <w:szCs w:val="26"/>
        </w:rPr>
        <w:t xml:space="preserve">. </w:t>
      </w:r>
      <w:proofErr w:type="spellStart"/>
      <w:r w:rsidR="006D767D" w:rsidRPr="00941622">
        <w:rPr>
          <w:sz w:val="24"/>
          <w:szCs w:val="26"/>
        </w:rPr>
        <w:t>Звертає</w:t>
      </w:r>
      <w:proofErr w:type="spellEnd"/>
      <w:r w:rsidR="006D767D" w:rsidRPr="00941622">
        <w:rPr>
          <w:sz w:val="24"/>
          <w:szCs w:val="26"/>
        </w:rPr>
        <w:t xml:space="preserve"> на себе </w:t>
      </w:r>
      <w:proofErr w:type="spellStart"/>
      <w:r w:rsidR="006D767D" w:rsidRPr="00941622">
        <w:rPr>
          <w:sz w:val="24"/>
          <w:szCs w:val="26"/>
        </w:rPr>
        <w:t>увагу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запропонований</w:t>
      </w:r>
      <w:proofErr w:type="spellEnd"/>
      <w:r w:rsidR="006D767D" w:rsidRPr="00941622">
        <w:rPr>
          <w:sz w:val="24"/>
          <w:szCs w:val="26"/>
        </w:rPr>
        <w:t xml:space="preserve"> метод </w:t>
      </w:r>
      <w:proofErr w:type="spellStart"/>
      <w:r w:rsidR="006D767D" w:rsidRPr="00941622">
        <w:rPr>
          <w:sz w:val="24"/>
          <w:szCs w:val="26"/>
        </w:rPr>
        <w:t>розрахунку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температури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антиферомагнітного</w:t>
      </w:r>
      <w:proofErr w:type="spellEnd"/>
      <w:r w:rsidR="006D767D" w:rsidRPr="00941622">
        <w:rPr>
          <w:sz w:val="24"/>
          <w:szCs w:val="26"/>
        </w:rPr>
        <w:t xml:space="preserve"> переходу у </w:t>
      </w:r>
      <w:proofErr w:type="spellStart"/>
      <w:r w:rsidR="006D767D" w:rsidRPr="00941622">
        <w:rPr>
          <w:sz w:val="24"/>
          <w:szCs w:val="26"/>
        </w:rPr>
        <w:t>нанозеренній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кераміці</w:t>
      </w:r>
      <w:proofErr w:type="spellEnd"/>
      <w:r w:rsidR="006D767D" w:rsidRPr="00941622">
        <w:rPr>
          <w:sz w:val="24"/>
          <w:szCs w:val="26"/>
        </w:rPr>
        <w:t xml:space="preserve"> з </w:t>
      </w:r>
      <w:proofErr w:type="spellStart"/>
      <w:r w:rsidR="006D767D" w:rsidRPr="00941622">
        <w:rPr>
          <w:sz w:val="24"/>
          <w:szCs w:val="26"/>
        </w:rPr>
        <w:t>урахуванням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наявності</w:t>
      </w:r>
      <w:proofErr w:type="spellEnd"/>
      <w:r w:rsidR="006D767D" w:rsidRPr="00941622">
        <w:rPr>
          <w:sz w:val="24"/>
          <w:szCs w:val="26"/>
        </w:rPr>
        <w:t xml:space="preserve"> в </w:t>
      </w:r>
      <w:proofErr w:type="spellStart"/>
      <w:r w:rsidR="006D767D" w:rsidRPr="00941622">
        <w:rPr>
          <w:sz w:val="24"/>
          <w:szCs w:val="26"/>
        </w:rPr>
        <w:t>деяких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мультифероїках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антиферодисторсної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фази</w:t>
      </w:r>
      <w:proofErr w:type="spellEnd"/>
      <w:r w:rsidR="006D767D" w:rsidRPr="00941622">
        <w:rPr>
          <w:sz w:val="24"/>
          <w:szCs w:val="26"/>
        </w:rPr>
        <w:t xml:space="preserve">. </w:t>
      </w:r>
      <w:proofErr w:type="spellStart"/>
      <w:r w:rsidR="006D767D" w:rsidRPr="00941622">
        <w:rPr>
          <w:sz w:val="24"/>
          <w:szCs w:val="26"/>
        </w:rPr>
        <w:t>Запропонована</w:t>
      </w:r>
      <w:proofErr w:type="spellEnd"/>
      <w:r w:rsidR="006D767D" w:rsidRPr="00941622">
        <w:rPr>
          <w:sz w:val="24"/>
          <w:szCs w:val="26"/>
        </w:rPr>
        <w:t xml:space="preserve"> модель </w:t>
      </w:r>
      <w:proofErr w:type="spellStart"/>
      <w:r w:rsidR="006D767D" w:rsidRPr="00941622">
        <w:rPr>
          <w:sz w:val="24"/>
          <w:szCs w:val="26"/>
        </w:rPr>
        <w:t>рото-магнітного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зв’язку</w:t>
      </w:r>
      <w:proofErr w:type="spellEnd"/>
      <w:r w:rsidR="006D767D" w:rsidRPr="00941622">
        <w:rPr>
          <w:sz w:val="24"/>
          <w:szCs w:val="26"/>
        </w:rPr>
        <w:t xml:space="preserve"> дозволила </w:t>
      </w:r>
      <w:proofErr w:type="spellStart"/>
      <w:r w:rsidR="006D767D" w:rsidRPr="00941622">
        <w:rPr>
          <w:sz w:val="24"/>
          <w:szCs w:val="26"/>
        </w:rPr>
        <w:t>пояснити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виявлений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експериментально</w:t>
      </w:r>
      <w:proofErr w:type="spellEnd"/>
      <w:r w:rsidR="006D767D" w:rsidRPr="00941622">
        <w:rPr>
          <w:sz w:val="24"/>
          <w:szCs w:val="26"/>
        </w:rPr>
        <w:t xml:space="preserve"> факт </w:t>
      </w:r>
      <w:proofErr w:type="spellStart"/>
      <w:r w:rsidR="006D767D" w:rsidRPr="00941622">
        <w:rPr>
          <w:sz w:val="24"/>
          <w:szCs w:val="26"/>
        </w:rPr>
        <w:t>зсуву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температури</w:t>
      </w:r>
      <w:proofErr w:type="spellEnd"/>
      <w:proofErr w:type="gramStart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Н</w:t>
      </w:r>
      <w:proofErr w:type="gramEnd"/>
      <w:r w:rsidR="006D767D" w:rsidRPr="00941622">
        <w:rPr>
          <w:sz w:val="24"/>
          <w:szCs w:val="26"/>
        </w:rPr>
        <w:t>еєля</w:t>
      </w:r>
      <w:proofErr w:type="spellEnd"/>
      <w:r w:rsidR="006D767D" w:rsidRPr="00941622">
        <w:rPr>
          <w:sz w:val="24"/>
          <w:szCs w:val="26"/>
        </w:rPr>
        <w:t xml:space="preserve"> на 45 К у </w:t>
      </w:r>
      <w:proofErr w:type="spellStart"/>
      <w:r w:rsidR="006D767D" w:rsidRPr="00941622">
        <w:rPr>
          <w:sz w:val="24"/>
          <w:szCs w:val="26"/>
        </w:rPr>
        <w:t>кераміці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порівняно</w:t>
      </w:r>
      <w:proofErr w:type="spellEnd"/>
      <w:r w:rsidR="006D767D" w:rsidRPr="00941622">
        <w:rPr>
          <w:sz w:val="24"/>
          <w:szCs w:val="26"/>
        </w:rPr>
        <w:t xml:space="preserve"> з </w:t>
      </w:r>
      <w:proofErr w:type="spellStart"/>
      <w:r w:rsidR="006D767D" w:rsidRPr="00941622">
        <w:rPr>
          <w:sz w:val="24"/>
          <w:szCs w:val="26"/>
        </w:rPr>
        <w:t>монокристалом</w:t>
      </w:r>
      <w:proofErr w:type="spellEnd"/>
      <w:r w:rsidR="006D767D" w:rsidRPr="00941622">
        <w:rPr>
          <w:sz w:val="24"/>
          <w:szCs w:val="26"/>
        </w:rPr>
        <w:t xml:space="preserve">. </w:t>
      </w:r>
      <w:proofErr w:type="spellStart"/>
      <w:r w:rsidR="006D767D" w:rsidRPr="00941622">
        <w:rPr>
          <w:sz w:val="24"/>
          <w:szCs w:val="26"/>
        </w:rPr>
        <w:t>Привертає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увагу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також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proofErr w:type="gramStart"/>
      <w:r w:rsidR="006D767D" w:rsidRPr="00941622">
        <w:rPr>
          <w:sz w:val="24"/>
          <w:szCs w:val="26"/>
        </w:rPr>
        <w:t>досл</w:t>
      </w:r>
      <w:proofErr w:type="gramEnd"/>
      <w:r w:rsidR="006D767D" w:rsidRPr="00941622">
        <w:rPr>
          <w:sz w:val="24"/>
          <w:szCs w:val="26"/>
        </w:rPr>
        <w:t>ідження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магнітної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системи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матеріалу</w:t>
      </w:r>
      <w:proofErr w:type="spellEnd"/>
      <w:r w:rsidR="006D767D" w:rsidRPr="00941622">
        <w:rPr>
          <w:sz w:val="24"/>
          <w:szCs w:val="26"/>
        </w:rPr>
        <w:t xml:space="preserve"> </w:t>
      </w:r>
      <w:r w:rsidR="006D767D" w:rsidRPr="00941622">
        <w:rPr>
          <w:sz w:val="24"/>
          <w:szCs w:val="26"/>
          <w:lang w:eastAsia="uk-UA"/>
        </w:rPr>
        <w:t>Lі</w:t>
      </w:r>
      <w:r w:rsidR="006D767D" w:rsidRPr="00941622">
        <w:rPr>
          <w:sz w:val="24"/>
          <w:szCs w:val="26"/>
          <w:vertAlign w:val="subscript"/>
          <w:lang w:eastAsia="uk-UA"/>
        </w:rPr>
        <w:t>2</w:t>
      </w:r>
      <w:r w:rsidR="006D767D" w:rsidRPr="00941622">
        <w:rPr>
          <w:sz w:val="24"/>
          <w:szCs w:val="26"/>
          <w:lang w:eastAsia="uk-UA"/>
        </w:rPr>
        <w:t>CuO</w:t>
      </w:r>
      <w:r w:rsidR="006D767D" w:rsidRPr="00941622">
        <w:rPr>
          <w:sz w:val="24"/>
          <w:szCs w:val="26"/>
          <w:vertAlign w:val="subscript"/>
          <w:lang w:eastAsia="uk-UA"/>
        </w:rPr>
        <w:t>2</w:t>
      </w:r>
      <w:r w:rsidR="006D767D" w:rsidRPr="00941622">
        <w:rPr>
          <w:sz w:val="24"/>
          <w:szCs w:val="26"/>
        </w:rPr>
        <w:t xml:space="preserve">, де показано, </w:t>
      </w:r>
      <w:proofErr w:type="spellStart"/>
      <w:r w:rsidR="006D767D" w:rsidRPr="00941622">
        <w:rPr>
          <w:sz w:val="24"/>
          <w:szCs w:val="26"/>
          <w:lang w:eastAsia="uk-UA"/>
        </w:rPr>
        <w:t>що</w:t>
      </w:r>
      <w:proofErr w:type="spellEnd"/>
      <w:r w:rsidR="006D767D" w:rsidRPr="00941622">
        <w:rPr>
          <w:sz w:val="24"/>
          <w:szCs w:val="26"/>
          <w:lang w:eastAsia="uk-UA"/>
        </w:rPr>
        <w:t xml:space="preserve"> </w:t>
      </w:r>
      <w:proofErr w:type="spellStart"/>
      <w:r w:rsidR="006D767D" w:rsidRPr="00941622">
        <w:rPr>
          <w:sz w:val="24"/>
          <w:szCs w:val="26"/>
          <w:lang w:eastAsia="uk-UA"/>
        </w:rPr>
        <w:t>величини</w:t>
      </w:r>
      <w:proofErr w:type="spellEnd"/>
      <w:r w:rsidR="006D767D" w:rsidRPr="00941622">
        <w:rPr>
          <w:sz w:val="24"/>
          <w:szCs w:val="26"/>
          <w:lang w:eastAsia="uk-UA"/>
        </w:rPr>
        <w:t xml:space="preserve"> </w:t>
      </w:r>
      <w:proofErr w:type="spellStart"/>
      <w:r w:rsidR="006D767D" w:rsidRPr="00941622">
        <w:rPr>
          <w:sz w:val="24"/>
          <w:szCs w:val="26"/>
          <w:lang w:eastAsia="uk-UA"/>
        </w:rPr>
        <w:t>обмінних</w:t>
      </w:r>
      <w:proofErr w:type="spellEnd"/>
      <w:r w:rsidR="006D767D" w:rsidRPr="00941622">
        <w:rPr>
          <w:sz w:val="24"/>
          <w:szCs w:val="26"/>
          <w:lang w:eastAsia="uk-UA"/>
        </w:rPr>
        <w:t xml:space="preserve"> </w:t>
      </w:r>
      <w:proofErr w:type="spellStart"/>
      <w:r w:rsidR="006D767D" w:rsidRPr="00941622">
        <w:rPr>
          <w:sz w:val="24"/>
          <w:szCs w:val="26"/>
          <w:lang w:eastAsia="uk-UA"/>
        </w:rPr>
        <w:t>взаємодій</w:t>
      </w:r>
      <w:proofErr w:type="spellEnd"/>
      <w:r w:rsidR="006D767D" w:rsidRPr="00941622">
        <w:rPr>
          <w:sz w:val="24"/>
          <w:szCs w:val="26"/>
          <w:lang w:eastAsia="uk-UA"/>
        </w:rPr>
        <w:t xml:space="preserve"> </w:t>
      </w:r>
      <w:proofErr w:type="spellStart"/>
      <w:r w:rsidR="006D767D" w:rsidRPr="00941622">
        <w:rPr>
          <w:sz w:val="24"/>
          <w:szCs w:val="26"/>
          <w:lang w:eastAsia="uk-UA"/>
        </w:rPr>
        <w:t>узгоджуються</w:t>
      </w:r>
      <w:proofErr w:type="spellEnd"/>
      <w:r w:rsidR="006D767D" w:rsidRPr="00941622">
        <w:rPr>
          <w:sz w:val="24"/>
          <w:szCs w:val="26"/>
          <w:lang w:eastAsia="uk-UA"/>
        </w:rPr>
        <w:t xml:space="preserve"> з </w:t>
      </w:r>
      <w:proofErr w:type="spellStart"/>
      <w:r w:rsidR="006D767D" w:rsidRPr="00941622">
        <w:rPr>
          <w:sz w:val="24"/>
          <w:szCs w:val="26"/>
          <w:lang w:eastAsia="uk-UA"/>
        </w:rPr>
        <w:t>вимірюваннями</w:t>
      </w:r>
      <w:proofErr w:type="spellEnd"/>
      <w:r w:rsidR="006D767D" w:rsidRPr="00941622">
        <w:rPr>
          <w:sz w:val="24"/>
          <w:szCs w:val="26"/>
          <w:lang w:eastAsia="uk-UA"/>
        </w:rPr>
        <w:t xml:space="preserve"> </w:t>
      </w:r>
      <w:proofErr w:type="spellStart"/>
      <w:r w:rsidR="006D767D" w:rsidRPr="00941622">
        <w:rPr>
          <w:sz w:val="24"/>
          <w:szCs w:val="26"/>
          <w:lang w:eastAsia="uk-UA"/>
        </w:rPr>
        <w:t>температурної</w:t>
      </w:r>
      <w:proofErr w:type="spellEnd"/>
      <w:r w:rsidR="006D767D" w:rsidRPr="00941622">
        <w:rPr>
          <w:sz w:val="24"/>
          <w:szCs w:val="26"/>
          <w:lang w:eastAsia="uk-UA"/>
        </w:rPr>
        <w:t xml:space="preserve"> </w:t>
      </w:r>
      <w:proofErr w:type="spellStart"/>
      <w:r w:rsidR="006D767D" w:rsidRPr="00941622">
        <w:rPr>
          <w:sz w:val="24"/>
          <w:szCs w:val="26"/>
          <w:lang w:eastAsia="uk-UA"/>
        </w:rPr>
        <w:t>залежності</w:t>
      </w:r>
      <w:proofErr w:type="spellEnd"/>
      <w:r w:rsidR="006D767D" w:rsidRPr="00941622">
        <w:rPr>
          <w:sz w:val="24"/>
          <w:szCs w:val="26"/>
          <w:lang w:eastAsia="uk-UA"/>
        </w:rPr>
        <w:t xml:space="preserve"> </w:t>
      </w:r>
      <w:proofErr w:type="spellStart"/>
      <w:r w:rsidR="006D767D" w:rsidRPr="00941622">
        <w:rPr>
          <w:sz w:val="24"/>
          <w:szCs w:val="26"/>
          <w:lang w:eastAsia="uk-UA"/>
        </w:rPr>
        <w:t>магнітної</w:t>
      </w:r>
      <w:proofErr w:type="spellEnd"/>
      <w:r w:rsidR="006D767D" w:rsidRPr="00941622">
        <w:rPr>
          <w:sz w:val="24"/>
          <w:szCs w:val="26"/>
          <w:lang w:eastAsia="uk-UA"/>
        </w:rPr>
        <w:t xml:space="preserve"> </w:t>
      </w:r>
      <w:proofErr w:type="spellStart"/>
      <w:r w:rsidR="006D767D" w:rsidRPr="00941622">
        <w:rPr>
          <w:sz w:val="24"/>
          <w:szCs w:val="26"/>
          <w:lang w:eastAsia="uk-UA"/>
        </w:rPr>
        <w:t>сприйнятливості</w:t>
      </w:r>
      <w:proofErr w:type="spellEnd"/>
      <w:r w:rsidR="006D767D" w:rsidRPr="00941622">
        <w:rPr>
          <w:sz w:val="24"/>
          <w:szCs w:val="26"/>
          <w:lang w:eastAsia="uk-UA"/>
        </w:rPr>
        <w:t>.</w:t>
      </w:r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Більшість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результатів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виконаних</w:t>
      </w:r>
      <w:proofErr w:type="spellEnd"/>
      <w:r w:rsidR="006D767D" w:rsidRPr="00941622">
        <w:rPr>
          <w:sz w:val="24"/>
          <w:szCs w:val="26"/>
        </w:rPr>
        <w:t xml:space="preserve"> за темою </w:t>
      </w:r>
      <w:proofErr w:type="spellStart"/>
      <w:r w:rsidR="006D767D" w:rsidRPr="00941622">
        <w:rPr>
          <w:sz w:val="24"/>
          <w:szCs w:val="26"/>
        </w:rPr>
        <w:t>робіт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опубліковано</w:t>
      </w:r>
      <w:proofErr w:type="spellEnd"/>
      <w:r w:rsidR="006D767D" w:rsidRPr="00941622">
        <w:rPr>
          <w:sz w:val="24"/>
          <w:szCs w:val="26"/>
        </w:rPr>
        <w:t xml:space="preserve"> у </w:t>
      </w:r>
      <w:proofErr w:type="spellStart"/>
      <w:r w:rsidR="006D767D" w:rsidRPr="00941622">
        <w:rPr>
          <w:sz w:val="24"/>
          <w:szCs w:val="26"/>
        </w:rPr>
        <w:t>високо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рейтингових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наукових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виданнях</w:t>
      </w:r>
      <w:proofErr w:type="spellEnd"/>
      <w:r w:rsidR="006D767D" w:rsidRPr="00941622">
        <w:rPr>
          <w:sz w:val="24"/>
          <w:szCs w:val="26"/>
        </w:rPr>
        <w:t xml:space="preserve">, як </w:t>
      </w:r>
      <w:proofErr w:type="spellStart"/>
      <w:r w:rsidR="006D767D" w:rsidRPr="00941622">
        <w:rPr>
          <w:sz w:val="24"/>
          <w:szCs w:val="26"/>
        </w:rPr>
        <w:t>зарубіжних</w:t>
      </w:r>
      <w:proofErr w:type="spellEnd"/>
      <w:r w:rsidR="006D767D" w:rsidRPr="00941622">
        <w:rPr>
          <w:sz w:val="24"/>
          <w:szCs w:val="26"/>
        </w:rPr>
        <w:t xml:space="preserve">, так і </w:t>
      </w:r>
      <w:proofErr w:type="spellStart"/>
      <w:r w:rsidR="006D767D" w:rsidRPr="00941622">
        <w:rPr>
          <w:sz w:val="24"/>
          <w:szCs w:val="26"/>
        </w:rPr>
        <w:t>вітчизняних</w:t>
      </w:r>
      <w:proofErr w:type="spellEnd"/>
      <w:r w:rsidR="006D767D" w:rsidRPr="00941622">
        <w:rPr>
          <w:sz w:val="24"/>
          <w:szCs w:val="26"/>
        </w:rPr>
        <w:t xml:space="preserve">. </w:t>
      </w:r>
      <w:proofErr w:type="spellStart"/>
      <w:r w:rsidR="006D767D" w:rsidRPr="00941622">
        <w:rPr>
          <w:sz w:val="24"/>
          <w:szCs w:val="26"/>
        </w:rPr>
        <w:t>Це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proofErr w:type="gramStart"/>
      <w:r w:rsidR="006D767D" w:rsidRPr="00941622">
        <w:rPr>
          <w:sz w:val="24"/>
          <w:szCs w:val="26"/>
        </w:rPr>
        <w:t>св</w:t>
      </w:r>
      <w:proofErr w:type="gramEnd"/>
      <w:r w:rsidR="006D767D" w:rsidRPr="00941622">
        <w:rPr>
          <w:sz w:val="24"/>
          <w:szCs w:val="26"/>
        </w:rPr>
        <w:t>ідчить</w:t>
      </w:r>
      <w:proofErr w:type="spellEnd"/>
      <w:r w:rsidR="006D767D" w:rsidRPr="00941622">
        <w:rPr>
          <w:sz w:val="24"/>
          <w:szCs w:val="26"/>
        </w:rPr>
        <w:t xml:space="preserve"> про </w:t>
      </w:r>
      <w:proofErr w:type="spellStart"/>
      <w:r w:rsidR="006D767D" w:rsidRPr="00941622">
        <w:rPr>
          <w:sz w:val="24"/>
          <w:szCs w:val="26"/>
        </w:rPr>
        <w:t>високий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науковий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рівень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виконаних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досліджень</w:t>
      </w:r>
      <w:proofErr w:type="spellEnd"/>
      <w:r w:rsidR="006D767D" w:rsidRPr="00941622">
        <w:rPr>
          <w:sz w:val="24"/>
          <w:szCs w:val="26"/>
        </w:rPr>
        <w:t xml:space="preserve">, </w:t>
      </w:r>
      <w:proofErr w:type="spellStart"/>
      <w:r w:rsidR="006D767D" w:rsidRPr="00941622">
        <w:rPr>
          <w:sz w:val="24"/>
          <w:szCs w:val="26"/>
        </w:rPr>
        <w:t>які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визнані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світовою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науковою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спільнотою</w:t>
      </w:r>
      <w:proofErr w:type="spellEnd"/>
      <w:r w:rsidR="006D767D" w:rsidRPr="00941622">
        <w:rPr>
          <w:sz w:val="24"/>
          <w:szCs w:val="26"/>
        </w:rPr>
        <w:t xml:space="preserve"> і є </w:t>
      </w:r>
      <w:proofErr w:type="spellStart"/>
      <w:r w:rsidR="006D767D" w:rsidRPr="00941622">
        <w:rPr>
          <w:sz w:val="24"/>
          <w:szCs w:val="26"/>
        </w:rPr>
        <w:t>перспективними</w:t>
      </w:r>
      <w:proofErr w:type="spellEnd"/>
      <w:r w:rsidR="006D767D" w:rsidRPr="00941622">
        <w:rPr>
          <w:sz w:val="24"/>
          <w:szCs w:val="26"/>
        </w:rPr>
        <w:t xml:space="preserve"> для </w:t>
      </w:r>
      <w:proofErr w:type="spellStart"/>
      <w:r w:rsidR="006D767D" w:rsidRPr="00941622">
        <w:rPr>
          <w:sz w:val="24"/>
          <w:szCs w:val="26"/>
        </w:rPr>
        <w:t>подальших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досліджень</w:t>
      </w:r>
      <w:proofErr w:type="spellEnd"/>
      <w:r w:rsidR="006D767D" w:rsidRPr="00941622">
        <w:rPr>
          <w:sz w:val="24"/>
          <w:szCs w:val="26"/>
        </w:rPr>
        <w:t xml:space="preserve">. </w:t>
      </w:r>
      <w:proofErr w:type="spellStart"/>
      <w:r w:rsidR="006D767D" w:rsidRPr="00941622">
        <w:rPr>
          <w:sz w:val="24"/>
          <w:szCs w:val="26"/>
        </w:rPr>
        <w:t>Результати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опубліковані</w:t>
      </w:r>
      <w:proofErr w:type="spellEnd"/>
      <w:r w:rsidR="006D767D" w:rsidRPr="00941622">
        <w:rPr>
          <w:sz w:val="24"/>
          <w:szCs w:val="26"/>
        </w:rPr>
        <w:t xml:space="preserve"> в </w:t>
      </w:r>
      <w:proofErr w:type="spellStart"/>
      <w:proofErr w:type="gramStart"/>
      <w:r w:rsidR="006D767D" w:rsidRPr="00941622">
        <w:rPr>
          <w:sz w:val="24"/>
          <w:szCs w:val="26"/>
        </w:rPr>
        <w:t>пров</w:t>
      </w:r>
      <w:proofErr w:type="gramEnd"/>
      <w:r w:rsidR="006D767D" w:rsidRPr="00941622">
        <w:rPr>
          <w:sz w:val="24"/>
          <w:szCs w:val="26"/>
        </w:rPr>
        <w:t>ідних</w:t>
      </w:r>
      <w:proofErr w:type="spellEnd"/>
      <w:r w:rsidR="006D767D" w:rsidRPr="00941622">
        <w:rPr>
          <w:sz w:val="24"/>
          <w:szCs w:val="26"/>
        </w:rPr>
        <w:t xml:space="preserve"> </w:t>
      </w:r>
      <w:proofErr w:type="spellStart"/>
      <w:r w:rsidR="006D767D" w:rsidRPr="00941622">
        <w:rPr>
          <w:sz w:val="24"/>
          <w:szCs w:val="26"/>
        </w:rPr>
        <w:t>фізичних</w:t>
      </w:r>
      <w:proofErr w:type="spellEnd"/>
      <w:r w:rsidR="006D767D" w:rsidRPr="00941622">
        <w:rPr>
          <w:sz w:val="24"/>
          <w:szCs w:val="26"/>
        </w:rPr>
        <w:t xml:space="preserve"> журналах</w:t>
      </w:r>
      <w:r w:rsidR="006D767D" w:rsidRPr="00941622">
        <w:rPr>
          <w:bCs/>
          <w:sz w:val="24"/>
          <w:szCs w:val="26"/>
        </w:rPr>
        <w:t xml:space="preserve">. </w:t>
      </w:r>
      <w:proofErr w:type="spellStart"/>
      <w:r w:rsidR="006D767D" w:rsidRPr="00941622">
        <w:rPr>
          <w:bCs/>
          <w:sz w:val="24"/>
          <w:szCs w:val="26"/>
        </w:rPr>
        <w:t>Звіт</w:t>
      </w:r>
      <w:proofErr w:type="spellEnd"/>
      <w:r w:rsidR="006D767D" w:rsidRPr="00941622">
        <w:rPr>
          <w:bCs/>
          <w:sz w:val="24"/>
          <w:szCs w:val="26"/>
        </w:rPr>
        <w:t xml:space="preserve"> </w:t>
      </w:r>
      <w:proofErr w:type="spellStart"/>
      <w:r w:rsidR="006D767D" w:rsidRPr="00941622">
        <w:rPr>
          <w:bCs/>
          <w:sz w:val="24"/>
          <w:szCs w:val="26"/>
        </w:rPr>
        <w:t>заслуговує</w:t>
      </w:r>
      <w:proofErr w:type="spellEnd"/>
      <w:r w:rsidR="006D767D" w:rsidRPr="00941622">
        <w:rPr>
          <w:bCs/>
          <w:sz w:val="24"/>
          <w:szCs w:val="26"/>
        </w:rPr>
        <w:t xml:space="preserve"> </w:t>
      </w:r>
      <w:proofErr w:type="spellStart"/>
      <w:r w:rsidR="006D767D" w:rsidRPr="00941622">
        <w:rPr>
          <w:bCs/>
          <w:sz w:val="24"/>
          <w:szCs w:val="26"/>
        </w:rPr>
        <w:t>позитивної</w:t>
      </w:r>
      <w:proofErr w:type="spellEnd"/>
      <w:r w:rsidR="006D767D" w:rsidRPr="00941622">
        <w:rPr>
          <w:bCs/>
          <w:sz w:val="24"/>
          <w:szCs w:val="26"/>
        </w:rPr>
        <w:t xml:space="preserve"> </w:t>
      </w:r>
      <w:proofErr w:type="spellStart"/>
      <w:r w:rsidR="006D767D" w:rsidRPr="00941622">
        <w:rPr>
          <w:bCs/>
          <w:sz w:val="24"/>
          <w:szCs w:val="26"/>
        </w:rPr>
        <w:t>оцінки</w:t>
      </w:r>
      <w:proofErr w:type="spellEnd"/>
      <w:r w:rsidR="006D767D" w:rsidRPr="00941622">
        <w:rPr>
          <w:bCs/>
          <w:sz w:val="24"/>
          <w:szCs w:val="26"/>
        </w:rPr>
        <w:t>.</w:t>
      </w:r>
      <w:r w:rsidR="006D767D" w:rsidRPr="00941622">
        <w:rPr>
          <w:bCs/>
          <w:sz w:val="24"/>
          <w:szCs w:val="26"/>
        </w:rPr>
        <w:tab/>
      </w:r>
    </w:p>
    <w:p w:rsidR="006D767D" w:rsidRPr="005A1BDF" w:rsidRDefault="00AF0593" w:rsidP="00941622">
      <w:pPr>
        <w:shd w:val="clear" w:color="auto" w:fill="FFFFFF"/>
        <w:tabs>
          <w:tab w:val="left" w:leader="underscore" w:pos="9264"/>
        </w:tabs>
        <w:spacing w:line="360" w:lineRule="auto"/>
        <w:ind w:left="29"/>
        <w:jc w:val="both"/>
        <w:rPr>
          <w:rStyle w:val="20"/>
          <w:rFonts w:eastAsia="Arial Unicode MS"/>
          <w:b/>
          <w:sz w:val="28"/>
          <w:szCs w:val="28"/>
          <w:u w:val="none"/>
        </w:rPr>
      </w:pPr>
      <w:r w:rsidRPr="005A1BDF">
        <w:rPr>
          <w:rStyle w:val="20"/>
          <w:rFonts w:eastAsia="Arial Unicode MS"/>
          <w:b/>
          <w:sz w:val="28"/>
          <w:szCs w:val="28"/>
          <w:u w:val="none"/>
        </w:rPr>
        <w:lastRenderedPageBreak/>
        <w:t>Пропозиції про подальше використання результатів роботи.</w:t>
      </w:r>
      <w:r w:rsidR="006D767D" w:rsidRPr="005A1BDF">
        <w:rPr>
          <w:rStyle w:val="20"/>
          <w:rFonts w:eastAsia="Arial Unicode MS"/>
          <w:b/>
          <w:sz w:val="28"/>
          <w:szCs w:val="28"/>
          <w:u w:val="none"/>
        </w:rPr>
        <w:t xml:space="preserve"> </w:t>
      </w:r>
      <w:r w:rsidR="007271D0" w:rsidRPr="005A1BDF">
        <w:rPr>
          <w:rStyle w:val="20"/>
          <w:rFonts w:eastAsia="Arial Unicode MS"/>
          <w:b/>
          <w:sz w:val="28"/>
          <w:szCs w:val="28"/>
          <w:u w:val="none"/>
        </w:rPr>
        <w:t xml:space="preserve"> </w:t>
      </w:r>
    </w:p>
    <w:p w:rsidR="006D767D" w:rsidRPr="00941622" w:rsidRDefault="006D767D" w:rsidP="007F10FF">
      <w:pPr>
        <w:shd w:val="clear" w:color="auto" w:fill="FFFFFF"/>
        <w:tabs>
          <w:tab w:val="left" w:leader="underscore" w:pos="9264"/>
        </w:tabs>
        <w:spacing w:line="360" w:lineRule="auto"/>
        <w:ind w:left="29"/>
        <w:jc w:val="both"/>
        <w:rPr>
          <w:sz w:val="24"/>
          <w:lang w:val="uk-UA"/>
        </w:rPr>
      </w:pPr>
      <w:proofErr w:type="spellStart"/>
      <w:r w:rsidRPr="00941622">
        <w:rPr>
          <w:sz w:val="24"/>
        </w:rPr>
        <w:t>Теоретичні</w:t>
      </w:r>
      <w:proofErr w:type="spellEnd"/>
      <w:r w:rsidRPr="00941622">
        <w:rPr>
          <w:sz w:val="24"/>
        </w:rPr>
        <w:t xml:space="preserve"> </w:t>
      </w:r>
      <w:proofErr w:type="spellStart"/>
      <w:proofErr w:type="gramStart"/>
      <w:r w:rsidRPr="00941622">
        <w:rPr>
          <w:sz w:val="24"/>
        </w:rPr>
        <w:t>досл</w:t>
      </w:r>
      <w:proofErr w:type="gramEnd"/>
      <w:r w:rsidRPr="00941622">
        <w:rPr>
          <w:sz w:val="24"/>
        </w:rPr>
        <w:t>ідження</w:t>
      </w:r>
      <w:proofErr w:type="spellEnd"/>
      <w:r w:rsidRPr="00941622">
        <w:rPr>
          <w:sz w:val="24"/>
        </w:rPr>
        <w:t xml:space="preserve"> рекомендовано </w:t>
      </w:r>
      <w:proofErr w:type="spellStart"/>
      <w:r w:rsidRPr="00941622">
        <w:rPr>
          <w:sz w:val="24"/>
        </w:rPr>
        <w:t>продовжити</w:t>
      </w:r>
      <w:proofErr w:type="spellEnd"/>
      <w:r w:rsidRPr="00941622">
        <w:rPr>
          <w:sz w:val="24"/>
        </w:rPr>
        <w:t xml:space="preserve">, </w:t>
      </w:r>
      <w:proofErr w:type="spellStart"/>
      <w:r w:rsidRPr="00941622">
        <w:rPr>
          <w:sz w:val="24"/>
        </w:rPr>
        <w:t>накопичений</w:t>
      </w:r>
      <w:proofErr w:type="spellEnd"/>
      <w:r w:rsidRPr="00941622">
        <w:rPr>
          <w:sz w:val="24"/>
        </w:rPr>
        <w:t xml:space="preserve"> </w:t>
      </w:r>
      <w:proofErr w:type="spellStart"/>
      <w:r w:rsidRPr="00941622">
        <w:rPr>
          <w:sz w:val="24"/>
        </w:rPr>
        <w:t>досвід</w:t>
      </w:r>
      <w:proofErr w:type="spellEnd"/>
      <w:r w:rsidRPr="00941622">
        <w:rPr>
          <w:sz w:val="24"/>
        </w:rPr>
        <w:t xml:space="preserve">, </w:t>
      </w:r>
      <w:proofErr w:type="spellStart"/>
      <w:r w:rsidRPr="00941622">
        <w:rPr>
          <w:sz w:val="24"/>
        </w:rPr>
        <w:t>комплекси</w:t>
      </w:r>
      <w:proofErr w:type="spellEnd"/>
      <w:r w:rsidRPr="00941622">
        <w:rPr>
          <w:sz w:val="24"/>
        </w:rPr>
        <w:t xml:space="preserve"> </w:t>
      </w:r>
      <w:proofErr w:type="spellStart"/>
      <w:r w:rsidRPr="00941622">
        <w:rPr>
          <w:sz w:val="24"/>
        </w:rPr>
        <w:t>програм</w:t>
      </w:r>
      <w:proofErr w:type="spellEnd"/>
      <w:r w:rsidRPr="00941622">
        <w:rPr>
          <w:sz w:val="24"/>
        </w:rPr>
        <w:t xml:space="preserve">, </w:t>
      </w:r>
      <w:proofErr w:type="spellStart"/>
      <w:r w:rsidRPr="00941622">
        <w:rPr>
          <w:sz w:val="24"/>
        </w:rPr>
        <w:t>апробовані</w:t>
      </w:r>
      <w:proofErr w:type="spellEnd"/>
      <w:r w:rsidRPr="00941622">
        <w:rPr>
          <w:sz w:val="24"/>
        </w:rPr>
        <w:t xml:space="preserve"> </w:t>
      </w:r>
      <w:proofErr w:type="spellStart"/>
      <w:r w:rsidRPr="00941622">
        <w:rPr>
          <w:sz w:val="24"/>
        </w:rPr>
        <w:t>аналітичні</w:t>
      </w:r>
      <w:proofErr w:type="spellEnd"/>
      <w:r w:rsidRPr="00941622">
        <w:rPr>
          <w:sz w:val="24"/>
        </w:rPr>
        <w:t xml:space="preserve"> та </w:t>
      </w:r>
      <w:proofErr w:type="spellStart"/>
      <w:r w:rsidRPr="00941622">
        <w:rPr>
          <w:sz w:val="24"/>
        </w:rPr>
        <w:t>чисельні</w:t>
      </w:r>
      <w:proofErr w:type="spellEnd"/>
      <w:r w:rsidRPr="00941622">
        <w:rPr>
          <w:sz w:val="24"/>
        </w:rPr>
        <w:t xml:space="preserve"> </w:t>
      </w:r>
      <w:proofErr w:type="spellStart"/>
      <w:r w:rsidRPr="00941622">
        <w:rPr>
          <w:sz w:val="24"/>
        </w:rPr>
        <w:t>методи</w:t>
      </w:r>
      <w:proofErr w:type="spellEnd"/>
      <w:r w:rsidRPr="00941622">
        <w:rPr>
          <w:sz w:val="24"/>
        </w:rPr>
        <w:t xml:space="preserve"> </w:t>
      </w:r>
      <w:proofErr w:type="spellStart"/>
      <w:r w:rsidRPr="00941622">
        <w:rPr>
          <w:sz w:val="24"/>
        </w:rPr>
        <w:t>розрахунків</w:t>
      </w:r>
      <w:proofErr w:type="spellEnd"/>
      <w:r w:rsidRPr="00941622">
        <w:rPr>
          <w:sz w:val="24"/>
        </w:rPr>
        <w:t xml:space="preserve"> рекомендовано </w:t>
      </w:r>
      <w:proofErr w:type="spellStart"/>
      <w:r w:rsidRPr="00941622">
        <w:rPr>
          <w:sz w:val="24"/>
        </w:rPr>
        <w:t>використати</w:t>
      </w:r>
      <w:proofErr w:type="spellEnd"/>
      <w:r w:rsidRPr="00941622">
        <w:rPr>
          <w:sz w:val="24"/>
        </w:rPr>
        <w:t xml:space="preserve"> для </w:t>
      </w:r>
      <w:r w:rsidRPr="00941622">
        <w:rPr>
          <w:sz w:val="24"/>
          <w:lang w:val="uk-UA"/>
        </w:rPr>
        <w:t xml:space="preserve">подальших теоретичних розрахунків властивостей </w:t>
      </w:r>
      <w:proofErr w:type="spellStart"/>
      <w:r w:rsidRPr="00941622">
        <w:rPr>
          <w:sz w:val="24"/>
          <w:lang w:val="uk-UA"/>
        </w:rPr>
        <w:t>наноматеріалів</w:t>
      </w:r>
      <w:proofErr w:type="spellEnd"/>
      <w:r w:rsidR="007F10FF">
        <w:rPr>
          <w:sz w:val="24"/>
          <w:lang w:val="uk-UA"/>
        </w:rPr>
        <w:t>.</w:t>
      </w:r>
    </w:p>
    <w:p w:rsidR="00AF0593" w:rsidRPr="00941622" w:rsidRDefault="00AF0593" w:rsidP="00941622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</w:p>
    <w:p w:rsidR="00AF0593" w:rsidRPr="00941622" w:rsidRDefault="00AF0593" w:rsidP="007F10FF">
      <w:pPr>
        <w:pStyle w:val="a5"/>
        <w:widowControl/>
        <w:tabs>
          <w:tab w:val="left" w:pos="3960"/>
        </w:tabs>
        <w:autoSpaceDE/>
        <w:autoSpaceDN/>
        <w:adjustRightInd/>
        <w:spacing w:after="0" w:line="360" w:lineRule="auto"/>
        <w:ind w:left="360"/>
        <w:jc w:val="both"/>
        <w:rPr>
          <w:sz w:val="24"/>
          <w:szCs w:val="28"/>
          <w:lang w:val="uk-UA"/>
        </w:rPr>
      </w:pPr>
      <w:r w:rsidRPr="00941622">
        <w:rPr>
          <w:rFonts w:eastAsia="Times New Roman"/>
          <w:sz w:val="24"/>
          <w:szCs w:val="28"/>
          <w:lang w:val="uk-UA"/>
        </w:rPr>
        <w:t xml:space="preserve">   Дані про реєстрацію роботи: № </w:t>
      </w:r>
      <w:r w:rsidR="00056424" w:rsidRPr="00941622">
        <w:rPr>
          <w:sz w:val="24"/>
        </w:rPr>
        <w:t>0116U003511</w:t>
      </w:r>
    </w:p>
    <w:p w:rsidR="007271D0" w:rsidRPr="005A1BDF" w:rsidRDefault="00AF0593" w:rsidP="00941622">
      <w:pPr>
        <w:pStyle w:val="3"/>
        <w:spacing w:before="240" w:after="240" w:line="360" w:lineRule="auto"/>
        <w:ind w:firstLine="709"/>
        <w:rPr>
          <w:b/>
          <w:caps/>
          <w:sz w:val="28"/>
          <w:szCs w:val="28"/>
          <w:lang w:val="uk-UA"/>
        </w:rPr>
      </w:pPr>
      <w:r w:rsidRPr="005A1BDF">
        <w:rPr>
          <w:rFonts w:eastAsia="Times New Roman"/>
          <w:b/>
          <w:sz w:val="28"/>
          <w:szCs w:val="28"/>
          <w:lang w:val="uk-UA"/>
        </w:rPr>
        <w:t xml:space="preserve">РЕФЕРАТ </w:t>
      </w:r>
    </w:p>
    <w:p w:rsidR="007271D0" w:rsidRPr="00941622" w:rsidRDefault="007271D0" w:rsidP="00941622">
      <w:pPr>
        <w:pStyle w:val="3"/>
        <w:spacing w:before="240" w:after="240" w:line="360" w:lineRule="auto"/>
        <w:ind w:left="142" w:firstLine="284"/>
        <w:rPr>
          <w:sz w:val="24"/>
          <w:szCs w:val="26"/>
          <w:lang w:val="uk-UA"/>
        </w:rPr>
      </w:pPr>
      <w:r w:rsidRPr="00120B4C">
        <w:rPr>
          <w:b/>
          <w:sz w:val="24"/>
          <w:szCs w:val="26"/>
          <w:lang w:val="uk-UA"/>
        </w:rPr>
        <w:t>Об’єктом дослідження</w:t>
      </w:r>
      <w:r w:rsidRPr="00941622">
        <w:rPr>
          <w:sz w:val="24"/>
          <w:szCs w:val="26"/>
          <w:lang w:val="uk-UA"/>
        </w:rPr>
        <w:t xml:space="preserve"> були </w:t>
      </w:r>
      <w:proofErr w:type="spellStart"/>
      <w:r w:rsidRPr="00941622">
        <w:rPr>
          <w:sz w:val="24"/>
          <w:szCs w:val="26"/>
          <w:lang w:val="uk-UA"/>
        </w:rPr>
        <w:t>мультифероїки</w:t>
      </w:r>
      <w:proofErr w:type="spellEnd"/>
      <w:r w:rsidRPr="00941622">
        <w:rPr>
          <w:sz w:val="24"/>
          <w:szCs w:val="26"/>
          <w:lang w:val="uk-UA"/>
        </w:rPr>
        <w:t xml:space="preserve">, феромагнетики, кристали зі   структурою сфалериту та </w:t>
      </w:r>
      <w:proofErr w:type="spellStart"/>
      <w:r w:rsidRPr="00941622">
        <w:rPr>
          <w:sz w:val="24"/>
          <w:szCs w:val="26"/>
          <w:lang w:val="uk-UA"/>
        </w:rPr>
        <w:t>вюрциту</w:t>
      </w:r>
      <w:proofErr w:type="spellEnd"/>
      <w:r w:rsidRPr="00941622">
        <w:rPr>
          <w:sz w:val="24"/>
          <w:szCs w:val="26"/>
          <w:lang w:val="uk-UA"/>
        </w:rPr>
        <w:t xml:space="preserve">. </w:t>
      </w:r>
    </w:p>
    <w:p w:rsidR="00120B4C" w:rsidRDefault="007271D0" w:rsidP="00120B4C">
      <w:pPr>
        <w:pStyle w:val="3"/>
        <w:spacing w:before="240" w:after="240" w:line="360" w:lineRule="auto"/>
        <w:ind w:left="142" w:firstLine="284"/>
        <w:rPr>
          <w:sz w:val="24"/>
          <w:szCs w:val="26"/>
          <w:lang w:val="uk-UA"/>
        </w:rPr>
      </w:pPr>
      <w:r w:rsidRPr="00120B4C">
        <w:rPr>
          <w:b/>
          <w:sz w:val="24"/>
          <w:szCs w:val="26"/>
          <w:lang w:val="uk-UA"/>
        </w:rPr>
        <w:t xml:space="preserve"> Мета роботи</w:t>
      </w:r>
      <w:r w:rsidRPr="00941622">
        <w:rPr>
          <w:sz w:val="24"/>
          <w:szCs w:val="26"/>
          <w:lang w:val="uk-UA"/>
        </w:rPr>
        <w:t xml:space="preserve"> – моделювання особливостей фазових діаграм та фізичних властивостей оксидних </w:t>
      </w:r>
      <w:proofErr w:type="spellStart"/>
      <w:r w:rsidRPr="00941622">
        <w:rPr>
          <w:sz w:val="24"/>
          <w:szCs w:val="26"/>
          <w:lang w:val="uk-UA"/>
        </w:rPr>
        <w:t>мультифероїків</w:t>
      </w:r>
      <w:proofErr w:type="spellEnd"/>
      <w:r w:rsidRPr="00941622">
        <w:rPr>
          <w:sz w:val="24"/>
          <w:szCs w:val="26"/>
          <w:lang w:val="uk-UA"/>
        </w:rPr>
        <w:t xml:space="preserve"> та магнітних напівпровідників, електронної структури реальних поверхонь в кристалах типу сфалериту і </w:t>
      </w:r>
      <w:proofErr w:type="spellStart"/>
      <w:r w:rsidRPr="00941622">
        <w:rPr>
          <w:sz w:val="24"/>
          <w:szCs w:val="26"/>
          <w:lang w:val="uk-UA"/>
        </w:rPr>
        <w:t>вюрциту</w:t>
      </w:r>
      <w:proofErr w:type="spellEnd"/>
      <w:r w:rsidRPr="00941622">
        <w:rPr>
          <w:sz w:val="24"/>
          <w:szCs w:val="26"/>
          <w:lang w:val="uk-UA"/>
        </w:rPr>
        <w:t xml:space="preserve"> та оксидних </w:t>
      </w:r>
      <w:proofErr w:type="spellStart"/>
      <w:r w:rsidRPr="00941622">
        <w:rPr>
          <w:sz w:val="24"/>
          <w:szCs w:val="26"/>
          <w:lang w:val="uk-UA"/>
        </w:rPr>
        <w:t>нанокластерів</w:t>
      </w:r>
      <w:proofErr w:type="spellEnd"/>
      <w:r w:rsidRPr="00941622">
        <w:rPr>
          <w:sz w:val="24"/>
          <w:szCs w:val="26"/>
          <w:lang w:val="uk-UA"/>
        </w:rPr>
        <w:t>, імплантованих магнітними домішками.</w:t>
      </w:r>
      <w:r w:rsidR="00120B4C">
        <w:rPr>
          <w:sz w:val="24"/>
          <w:szCs w:val="26"/>
          <w:lang w:val="uk-UA"/>
        </w:rPr>
        <w:t xml:space="preserve"> </w:t>
      </w:r>
    </w:p>
    <w:p w:rsidR="007271D0" w:rsidRPr="00941622" w:rsidRDefault="00120B4C" w:rsidP="00120B4C">
      <w:pPr>
        <w:pStyle w:val="3"/>
        <w:spacing w:before="240" w:after="240" w:line="360" w:lineRule="auto"/>
        <w:ind w:left="142" w:firstLine="284"/>
        <w:rPr>
          <w:sz w:val="24"/>
          <w:szCs w:val="26"/>
          <w:lang w:val="uk-UA"/>
        </w:rPr>
      </w:pPr>
      <w:r w:rsidRPr="00941622">
        <w:rPr>
          <w:sz w:val="24"/>
          <w:szCs w:val="26"/>
          <w:lang w:val="uk-UA"/>
        </w:rPr>
        <w:t xml:space="preserve"> </w:t>
      </w:r>
      <w:r w:rsidR="007271D0" w:rsidRPr="00941622">
        <w:rPr>
          <w:sz w:val="24"/>
          <w:szCs w:val="26"/>
          <w:lang w:val="uk-UA"/>
        </w:rPr>
        <w:t xml:space="preserve">Вперше отримано суттєвий зв’язок між структурними деформаціями, поляризацією та намагніченістю для </w:t>
      </w:r>
      <w:proofErr w:type="spellStart"/>
      <w:r w:rsidR="007271D0" w:rsidRPr="00941622">
        <w:rPr>
          <w:sz w:val="24"/>
          <w:szCs w:val="26"/>
          <w:lang w:val="uk-UA"/>
        </w:rPr>
        <w:t>наносистеми</w:t>
      </w:r>
      <w:proofErr w:type="spellEnd"/>
      <w:r w:rsidR="007271D0" w:rsidRPr="00941622">
        <w:rPr>
          <w:sz w:val="24"/>
          <w:szCs w:val="26"/>
          <w:lang w:val="uk-UA"/>
        </w:rPr>
        <w:t xml:space="preserve"> </w:t>
      </w:r>
      <w:proofErr w:type="spellStart"/>
      <w:r w:rsidR="007271D0" w:rsidRPr="00941622">
        <w:rPr>
          <w:sz w:val="24"/>
          <w:szCs w:val="26"/>
          <w:lang w:val="uk-UA"/>
        </w:rPr>
        <w:t>мультифероїка</w:t>
      </w:r>
      <w:proofErr w:type="spellEnd"/>
      <w:r w:rsidR="007271D0" w:rsidRPr="00941622">
        <w:rPr>
          <w:sz w:val="24"/>
          <w:szCs w:val="26"/>
          <w:lang w:val="uk-UA"/>
        </w:rPr>
        <w:t xml:space="preserve"> </w:t>
      </w:r>
      <w:proofErr w:type="spellStart"/>
      <w:r w:rsidR="007271D0" w:rsidRPr="00941622">
        <w:rPr>
          <w:sz w:val="24"/>
          <w:szCs w:val="26"/>
        </w:rPr>
        <w:t>Eu</w:t>
      </w:r>
      <w:r w:rsidR="007271D0" w:rsidRPr="00941622">
        <w:rPr>
          <w:sz w:val="24"/>
          <w:szCs w:val="26"/>
          <w:vertAlign w:val="subscript"/>
        </w:rPr>
        <w:t>x</w:t>
      </w:r>
      <w:r w:rsidR="007271D0" w:rsidRPr="00941622">
        <w:rPr>
          <w:sz w:val="24"/>
          <w:szCs w:val="26"/>
        </w:rPr>
        <w:t>Sr</w:t>
      </w:r>
      <w:proofErr w:type="spellEnd"/>
      <w:r w:rsidR="007271D0" w:rsidRPr="00941622">
        <w:rPr>
          <w:sz w:val="24"/>
          <w:szCs w:val="26"/>
          <w:vertAlign w:val="subscript"/>
          <w:lang w:val="uk-UA"/>
        </w:rPr>
        <w:t>1-</w:t>
      </w:r>
      <w:proofErr w:type="spellStart"/>
      <w:r w:rsidR="007271D0" w:rsidRPr="00941622">
        <w:rPr>
          <w:sz w:val="24"/>
          <w:szCs w:val="26"/>
          <w:vertAlign w:val="subscript"/>
        </w:rPr>
        <w:t>x</w:t>
      </w:r>
      <w:r w:rsidR="007271D0" w:rsidRPr="00941622">
        <w:rPr>
          <w:sz w:val="24"/>
          <w:szCs w:val="26"/>
        </w:rPr>
        <w:t>TiO</w:t>
      </w:r>
      <w:proofErr w:type="spellEnd"/>
      <w:r w:rsidR="007271D0" w:rsidRPr="00941622">
        <w:rPr>
          <w:sz w:val="24"/>
          <w:szCs w:val="26"/>
          <w:vertAlign w:val="subscript"/>
          <w:lang w:val="uk-UA"/>
        </w:rPr>
        <w:t>3</w:t>
      </w:r>
      <w:r w:rsidR="007271D0" w:rsidRPr="00941622">
        <w:rPr>
          <w:sz w:val="24"/>
          <w:szCs w:val="26"/>
          <w:lang w:val="uk-UA"/>
        </w:rPr>
        <w:t xml:space="preserve"> , розраховано фазові діаграми для </w:t>
      </w:r>
      <w:proofErr w:type="spellStart"/>
      <w:r w:rsidR="007271D0" w:rsidRPr="00941622">
        <w:rPr>
          <w:sz w:val="24"/>
          <w:szCs w:val="26"/>
          <w:lang w:val="uk-UA"/>
        </w:rPr>
        <w:t>нанотрубок</w:t>
      </w:r>
      <w:proofErr w:type="spellEnd"/>
      <w:r w:rsidR="007271D0" w:rsidRPr="00941622">
        <w:rPr>
          <w:sz w:val="24"/>
          <w:szCs w:val="26"/>
          <w:lang w:val="uk-UA"/>
        </w:rPr>
        <w:t xml:space="preserve"> і </w:t>
      </w:r>
      <w:proofErr w:type="spellStart"/>
      <w:r w:rsidR="007271D0" w:rsidRPr="00941622">
        <w:rPr>
          <w:sz w:val="24"/>
          <w:szCs w:val="26"/>
          <w:lang w:val="uk-UA"/>
        </w:rPr>
        <w:t>нанострижнів</w:t>
      </w:r>
      <w:proofErr w:type="spellEnd"/>
      <w:r w:rsidR="007271D0" w:rsidRPr="00941622">
        <w:rPr>
          <w:sz w:val="24"/>
          <w:szCs w:val="26"/>
          <w:lang w:val="uk-UA"/>
        </w:rPr>
        <w:t>. Вперше розраховано неочікувано значне зростання температури антиферо</w:t>
      </w:r>
      <w:r w:rsidR="007271D0" w:rsidRPr="00941622">
        <w:rPr>
          <w:sz w:val="24"/>
          <w:szCs w:val="26"/>
          <w:lang w:val="uk-UA"/>
        </w:rPr>
        <w:softHyphen/>
        <w:t xml:space="preserve">магнітного фазового переходу у кераміці </w:t>
      </w:r>
      <w:proofErr w:type="spellStart"/>
      <w:r w:rsidR="007271D0" w:rsidRPr="00941622">
        <w:rPr>
          <w:sz w:val="24"/>
          <w:szCs w:val="26"/>
          <w:lang w:val="uk-UA"/>
        </w:rPr>
        <w:t>мультифероїка</w:t>
      </w:r>
      <w:proofErr w:type="spellEnd"/>
      <w:r w:rsidR="007271D0" w:rsidRPr="00941622">
        <w:rPr>
          <w:sz w:val="24"/>
          <w:szCs w:val="26"/>
          <w:lang w:val="uk-UA"/>
        </w:rPr>
        <w:t xml:space="preserve"> </w:t>
      </w:r>
      <w:proofErr w:type="spellStart"/>
      <w:r w:rsidR="007271D0" w:rsidRPr="00941622">
        <w:rPr>
          <w:sz w:val="24"/>
          <w:szCs w:val="26"/>
        </w:rPr>
        <w:t>BiFeO</w:t>
      </w:r>
      <w:proofErr w:type="spellEnd"/>
      <w:r w:rsidR="007271D0" w:rsidRPr="00941622">
        <w:rPr>
          <w:sz w:val="24"/>
          <w:szCs w:val="26"/>
          <w:vertAlign w:val="subscript"/>
          <w:lang w:val="uk-UA"/>
        </w:rPr>
        <w:t>3</w:t>
      </w:r>
      <w:r w:rsidR="007271D0" w:rsidRPr="00941622">
        <w:rPr>
          <w:sz w:val="24"/>
          <w:szCs w:val="26"/>
          <w:lang w:val="uk-UA"/>
        </w:rPr>
        <w:t xml:space="preserve">, наведене розмірами зерен та внеском </w:t>
      </w:r>
      <w:proofErr w:type="spellStart"/>
      <w:r w:rsidR="007271D0" w:rsidRPr="00941622">
        <w:rPr>
          <w:sz w:val="24"/>
          <w:szCs w:val="26"/>
          <w:lang w:val="uk-UA"/>
        </w:rPr>
        <w:t>ротомагнітного</w:t>
      </w:r>
      <w:proofErr w:type="spellEnd"/>
      <w:r w:rsidR="007271D0" w:rsidRPr="00941622">
        <w:rPr>
          <w:sz w:val="24"/>
          <w:szCs w:val="26"/>
          <w:lang w:val="uk-UA"/>
        </w:rPr>
        <w:t xml:space="preserve"> та магнітострикційного зв’язків. Теорія добре описала експериментально спостережене зростання температури </w:t>
      </w:r>
      <w:proofErr w:type="spellStart"/>
      <w:r w:rsidR="007271D0" w:rsidRPr="00941622">
        <w:rPr>
          <w:sz w:val="24"/>
          <w:szCs w:val="26"/>
          <w:lang w:val="uk-UA"/>
        </w:rPr>
        <w:t>Неєля</w:t>
      </w:r>
      <w:proofErr w:type="spellEnd"/>
      <w:r w:rsidR="007271D0" w:rsidRPr="00941622">
        <w:rPr>
          <w:sz w:val="24"/>
          <w:szCs w:val="26"/>
          <w:lang w:val="uk-UA"/>
        </w:rPr>
        <w:t xml:space="preserve"> до 690 К у кераміці порівняно з 645 К у монокристалі. </w:t>
      </w:r>
    </w:p>
    <w:p w:rsidR="007271D0" w:rsidRPr="00941622" w:rsidRDefault="007271D0" w:rsidP="00941622">
      <w:pPr>
        <w:spacing w:line="360" w:lineRule="auto"/>
        <w:ind w:firstLine="709"/>
        <w:jc w:val="both"/>
        <w:rPr>
          <w:sz w:val="24"/>
          <w:szCs w:val="26"/>
          <w:lang w:val="uk-UA"/>
        </w:rPr>
      </w:pPr>
      <w:r w:rsidRPr="00941622">
        <w:rPr>
          <w:sz w:val="24"/>
          <w:szCs w:val="26"/>
          <w:lang w:eastAsia="uk-UA"/>
        </w:rPr>
        <w:t xml:space="preserve">Для </w:t>
      </w:r>
      <w:proofErr w:type="spellStart"/>
      <w:r w:rsidRPr="00941622">
        <w:rPr>
          <w:sz w:val="24"/>
          <w:szCs w:val="26"/>
          <w:lang w:eastAsia="uk-UA"/>
        </w:rPr>
        <w:t>розбавлених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магнітних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напівпровідників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gramStart"/>
      <w:r w:rsidRPr="00941622">
        <w:rPr>
          <w:sz w:val="24"/>
          <w:szCs w:val="26"/>
          <w:lang w:eastAsia="uk-UA"/>
        </w:rPr>
        <w:t>показана</w:t>
      </w:r>
      <w:proofErr w:type="gram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можливість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феримагнітного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упорядкування</w:t>
      </w:r>
      <w:proofErr w:type="spellEnd"/>
      <w:r w:rsidRPr="00941622">
        <w:rPr>
          <w:sz w:val="24"/>
          <w:szCs w:val="26"/>
          <w:lang w:eastAsia="uk-UA"/>
        </w:rPr>
        <w:t xml:space="preserve"> за </w:t>
      </w:r>
      <w:proofErr w:type="spellStart"/>
      <w:r w:rsidRPr="00941622">
        <w:rPr>
          <w:sz w:val="24"/>
          <w:szCs w:val="26"/>
          <w:lang w:eastAsia="uk-UA"/>
        </w:rPr>
        <w:t>малої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концентрації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магнітних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домішок</w:t>
      </w:r>
      <w:proofErr w:type="spellEnd"/>
      <w:r w:rsidRPr="00941622">
        <w:rPr>
          <w:sz w:val="24"/>
          <w:szCs w:val="26"/>
          <w:lang w:eastAsia="uk-UA"/>
        </w:rPr>
        <w:t xml:space="preserve">. </w:t>
      </w:r>
      <w:proofErr w:type="gramStart"/>
      <w:r w:rsidRPr="00941622">
        <w:rPr>
          <w:sz w:val="24"/>
          <w:szCs w:val="26"/>
          <w:lang w:eastAsia="uk-UA"/>
        </w:rPr>
        <w:t xml:space="preserve">На </w:t>
      </w:r>
      <w:proofErr w:type="spellStart"/>
      <w:r w:rsidRPr="00941622">
        <w:rPr>
          <w:sz w:val="24"/>
          <w:szCs w:val="26"/>
          <w:lang w:eastAsia="uk-UA"/>
        </w:rPr>
        <w:t>прикладі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магнітної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системи</w:t>
      </w:r>
      <w:proofErr w:type="spellEnd"/>
      <w:r w:rsidRPr="00941622">
        <w:rPr>
          <w:sz w:val="24"/>
          <w:szCs w:val="26"/>
          <w:lang w:eastAsia="uk-UA"/>
        </w:rPr>
        <w:t xml:space="preserve"> Lі</w:t>
      </w:r>
      <w:r w:rsidRPr="00941622">
        <w:rPr>
          <w:sz w:val="24"/>
          <w:szCs w:val="26"/>
          <w:vertAlign w:val="subscript"/>
          <w:lang w:eastAsia="uk-UA"/>
        </w:rPr>
        <w:t>2</w:t>
      </w:r>
      <w:r w:rsidRPr="00941622">
        <w:rPr>
          <w:sz w:val="24"/>
          <w:szCs w:val="26"/>
          <w:lang w:eastAsia="uk-UA"/>
        </w:rPr>
        <w:t>CuO</w:t>
      </w:r>
      <w:r w:rsidRPr="00941622">
        <w:rPr>
          <w:sz w:val="24"/>
          <w:szCs w:val="26"/>
          <w:vertAlign w:val="subscript"/>
          <w:lang w:eastAsia="uk-UA"/>
        </w:rPr>
        <w:t>2</w:t>
      </w:r>
      <w:r w:rsidRPr="00941622">
        <w:rPr>
          <w:sz w:val="24"/>
          <w:szCs w:val="26"/>
          <w:lang w:eastAsia="uk-UA"/>
        </w:rPr>
        <w:t xml:space="preserve"> показано, </w:t>
      </w:r>
      <w:proofErr w:type="spellStart"/>
      <w:r w:rsidRPr="00941622">
        <w:rPr>
          <w:sz w:val="24"/>
          <w:szCs w:val="26"/>
          <w:lang w:eastAsia="uk-UA"/>
        </w:rPr>
        <w:t>що</w:t>
      </w:r>
      <w:proofErr w:type="spellEnd"/>
      <w:r w:rsidRPr="00941622">
        <w:rPr>
          <w:sz w:val="24"/>
          <w:szCs w:val="26"/>
          <w:lang w:eastAsia="uk-UA"/>
        </w:rPr>
        <w:t xml:space="preserve"> для </w:t>
      </w:r>
      <w:proofErr w:type="spellStart"/>
      <w:r w:rsidRPr="00941622">
        <w:rPr>
          <w:sz w:val="24"/>
          <w:szCs w:val="26"/>
          <w:lang w:eastAsia="uk-UA"/>
        </w:rPr>
        <w:t>моделювання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магнітної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сприйнятливості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фрустрованих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магнетиків</w:t>
      </w:r>
      <w:proofErr w:type="spellEnd"/>
      <w:r w:rsidRPr="00941622">
        <w:rPr>
          <w:sz w:val="24"/>
          <w:szCs w:val="26"/>
          <w:lang w:eastAsia="uk-UA"/>
        </w:rPr>
        <w:t xml:space="preserve"> у великому </w:t>
      </w:r>
      <w:proofErr w:type="spellStart"/>
      <w:r w:rsidRPr="00941622">
        <w:rPr>
          <w:sz w:val="24"/>
          <w:szCs w:val="26"/>
          <w:lang w:eastAsia="uk-UA"/>
        </w:rPr>
        <w:t>діапазоні</w:t>
      </w:r>
      <w:proofErr w:type="spellEnd"/>
      <w:r w:rsidRPr="00941622">
        <w:rPr>
          <w:sz w:val="24"/>
          <w:szCs w:val="26"/>
          <w:lang w:eastAsia="uk-UA"/>
        </w:rPr>
        <w:t xml:space="preserve"> температур </w:t>
      </w:r>
      <w:proofErr w:type="spellStart"/>
      <w:r w:rsidRPr="00941622">
        <w:rPr>
          <w:sz w:val="24"/>
          <w:szCs w:val="26"/>
          <w:lang w:eastAsia="uk-UA"/>
        </w:rPr>
        <w:t>необхідно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користуватися</w:t>
      </w:r>
      <w:proofErr w:type="spellEnd"/>
      <w:r w:rsidRPr="00941622">
        <w:rPr>
          <w:sz w:val="24"/>
          <w:szCs w:val="26"/>
          <w:lang w:eastAsia="uk-UA"/>
        </w:rPr>
        <w:t xml:space="preserve"> методом </w:t>
      </w:r>
      <w:proofErr w:type="spellStart"/>
      <w:r w:rsidRPr="00941622">
        <w:rPr>
          <w:sz w:val="24"/>
          <w:szCs w:val="26"/>
          <w:lang w:eastAsia="uk-UA"/>
        </w:rPr>
        <w:t>високотемпературного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розкладання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високого</w:t>
      </w:r>
      <w:proofErr w:type="spellEnd"/>
      <w:r w:rsidRPr="00941622">
        <w:rPr>
          <w:sz w:val="24"/>
          <w:szCs w:val="26"/>
          <w:lang w:eastAsia="uk-UA"/>
        </w:rPr>
        <w:t xml:space="preserve"> порядку, а </w:t>
      </w:r>
      <w:proofErr w:type="spellStart"/>
      <w:r w:rsidRPr="00941622">
        <w:rPr>
          <w:sz w:val="24"/>
          <w:szCs w:val="26"/>
          <w:lang w:eastAsia="uk-UA"/>
        </w:rPr>
        <w:t>величини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обмінних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взаємодій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узгоджуються</w:t>
      </w:r>
      <w:proofErr w:type="spellEnd"/>
      <w:r w:rsidRPr="00941622">
        <w:rPr>
          <w:sz w:val="24"/>
          <w:szCs w:val="26"/>
          <w:lang w:eastAsia="uk-UA"/>
        </w:rPr>
        <w:t xml:space="preserve"> з </w:t>
      </w:r>
      <w:proofErr w:type="spellStart"/>
      <w:r w:rsidRPr="00941622">
        <w:rPr>
          <w:sz w:val="24"/>
          <w:szCs w:val="26"/>
          <w:lang w:eastAsia="uk-UA"/>
        </w:rPr>
        <w:t>вимірюваннями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температурної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залежності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магнітної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сприйнятливості</w:t>
      </w:r>
      <w:proofErr w:type="spellEnd"/>
      <w:r w:rsidRPr="00941622">
        <w:rPr>
          <w:sz w:val="24"/>
          <w:szCs w:val="26"/>
          <w:lang w:eastAsia="uk-UA"/>
        </w:rPr>
        <w:t xml:space="preserve">. </w:t>
      </w:r>
      <w:proofErr w:type="spellStart"/>
      <w:r w:rsidRPr="00941622">
        <w:rPr>
          <w:sz w:val="24"/>
          <w:szCs w:val="26"/>
          <w:lang w:eastAsia="uk-UA"/>
        </w:rPr>
        <w:t>Розвинуто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одноетапну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теорію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фотоелектронної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спектроскопії</w:t>
      </w:r>
      <w:proofErr w:type="spellEnd"/>
      <w:r w:rsidRPr="00941622">
        <w:rPr>
          <w:sz w:val="24"/>
          <w:szCs w:val="26"/>
          <w:lang w:eastAsia="uk-UA"/>
        </w:rPr>
        <w:t xml:space="preserve"> з </w:t>
      </w:r>
      <w:proofErr w:type="spellStart"/>
      <w:r w:rsidRPr="00941622">
        <w:rPr>
          <w:sz w:val="24"/>
          <w:szCs w:val="26"/>
          <w:lang w:eastAsia="uk-UA"/>
        </w:rPr>
        <w:t>кутовим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розділенням</w:t>
      </w:r>
      <w:proofErr w:type="spellEnd"/>
      <w:r w:rsidRPr="00941622">
        <w:rPr>
          <w:sz w:val="24"/>
          <w:szCs w:val="26"/>
          <w:lang w:eastAsia="uk-UA"/>
        </w:rPr>
        <w:t xml:space="preserve">, </w:t>
      </w:r>
      <w:proofErr w:type="spellStart"/>
      <w:r w:rsidRPr="00941622">
        <w:rPr>
          <w:sz w:val="24"/>
          <w:szCs w:val="26"/>
          <w:lang w:eastAsia="uk-UA"/>
        </w:rPr>
        <w:t>що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формулюється</w:t>
      </w:r>
      <w:proofErr w:type="spellEnd"/>
      <w:r w:rsidRPr="00941622">
        <w:rPr>
          <w:sz w:val="24"/>
          <w:szCs w:val="26"/>
          <w:lang w:eastAsia="uk-UA"/>
        </w:rPr>
        <w:t xml:space="preserve"> у</w:t>
      </w:r>
      <w:proofErr w:type="gram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базисі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локалізованих</w:t>
      </w:r>
      <w:proofErr w:type="spellEnd"/>
      <w:r w:rsidRPr="00941622">
        <w:rPr>
          <w:sz w:val="24"/>
          <w:szCs w:val="26"/>
          <w:lang w:eastAsia="uk-UA"/>
        </w:rPr>
        <w:t xml:space="preserve"> </w:t>
      </w:r>
      <w:proofErr w:type="spellStart"/>
      <w:r w:rsidRPr="00941622">
        <w:rPr>
          <w:sz w:val="24"/>
          <w:szCs w:val="26"/>
          <w:lang w:eastAsia="uk-UA"/>
        </w:rPr>
        <w:t>орбіталей</w:t>
      </w:r>
      <w:proofErr w:type="spellEnd"/>
      <w:r w:rsidRPr="00941622">
        <w:rPr>
          <w:sz w:val="24"/>
          <w:szCs w:val="26"/>
          <w:lang w:val="uk-UA"/>
        </w:rPr>
        <w:t>.</w:t>
      </w:r>
    </w:p>
    <w:p w:rsidR="007271D0" w:rsidRPr="00941622" w:rsidRDefault="007271D0" w:rsidP="00941622">
      <w:pPr>
        <w:spacing w:line="360" w:lineRule="auto"/>
        <w:ind w:firstLine="708"/>
        <w:jc w:val="both"/>
        <w:rPr>
          <w:noProof/>
          <w:sz w:val="24"/>
          <w:szCs w:val="26"/>
          <w:lang w:val="uk-UA"/>
        </w:rPr>
      </w:pPr>
      <w:r w:rsidRPr="00941622">
        <w:rPr>
          <w:sz w:val="24"/>
          <w:szCs w:val="26"/>
          <w:lang w:val="uk-UA"/>
        </w:rPr>
        <w:t xml:space="preserve">Проведено </w:t>
      </w:r>
      <w:proofErr w:type="spellStart"/>
      <w:r w:rsidRPr="00941622">
        <w:rPr>
          <w:sz w:val="24"/>
          <w:szCs w:val="26"/>
        </w:rPr>
        <w:t>ab</w:t>
      </w:r>
      <w:proofErr w:type="spellEnd"/>
      <w:r w:rsidRPr="00941622">
        <w:rPr>
          <w:sz w:val="24"/>
          <w:szCs w:val="26"/>
          <w:lang w:val="uk-UA"/>
        </w:rPr>
        <w:t xml:space="preserve"> </w:t>
      </w:r>
      <w:proofErr w:type="spellStart"/>
      <w:r w:rsidRPr="00941622">
        <w:rPr>
          <w:sz w:val="24"/>
          <w:szCs w:val="26"/>
        </w:rPr>
        <w:t>initio</w:t>
      </w:r>
      <w:proofErr w:type="spellEnd"/>
      <w:r w:rsidRPr="00941622">
        <w:rPr>
          <w:sz w:val="24"/>
          <w:szCs w:val="26"/>
          <w:lang w:val="uk-UA"/>
        </w:rPr>
        <w:t xml:space="preserve"> розрахунки електронної структури 4-х варіантів полярної поверхні С</w:t>
      </w:r>
      <w:proofErr w:type="spellStart"/>
      <w:r w:rsidRPr="00941622">
        <w:rPr>
          <w:sz w:val="24"/>
          <w:szCs w:val="26"/>
        </w:rPr>
        <w:t>dTe</w:t>
      </w:r>
      <w:proofErr w:type="spellEnd"/>
      <w:r w:rsidRPr="00941622">
        <w:rPr>
          <w:sz w:val="24"/>
          <w:szCs w:val="26"/>
          <w:lang w:val="uk-UA"/>
        </w:rPr>
        <w:t xml:space="preserve"> (111) А (2х2), що закінчується </w:t>
      </w:r>
      <w:proofErr w:type="spellStart"/>
      <w:r w:rsidRPr="00941622">
        <w:rPr>
          <w:sz w:val="24"/>
          <w:szCs w:val="26"/>
        </w:rPr>
        <w:t>Cd</w:t>
      </w:r>
      <w:proofErr w:type="spellEnd"/>
      <w:r w:rsidRPr="00941622">
        <w:rPr>
          <w:sz w:val="24"/>
          <w:szCs w:val="26"/>
          <w:lang w:val="uk-UA"/>
        </w:rPr>
        <w:t xml:space="preserve">: ідеальної, релаксованої, реконструйованої з вилученням іона </w:t>
      </w:r>
      <w:proofErr w:type="spellStart"/>
      <w:r w:rsidRPr="00941622">
        <w:rPr>
          <w:sz w:val="24"/>
          <w:szCs w:val="26"/>
        </w:rPr>
        <w:t>Cd</w:t>
      </w:r>
      <w:proofErr w:type="spellEnd"/>
      <w:r w:rsidRPr="00941622">
        <w:rPr>
          <w:sz w:val="24"/>
          <w:szCs w:val="26"/>
          <w:lang w:val="uk-UA"/>
        </w:rPr>
        <w:t xml:space="preserve"> і реконструйованої з подальшою релаксацією. </w:t>
      </w:r>
      <w:r w:rsidRPr="00941622">
        <w:rPr>
          <w:sz w:val="24"/>
          <w:szCs w:val="26"/>
          <w:lang w:val="uk-UA"/>
        </w:rPr>
        <w:lastRenderedPageBreak/>
        <w:t>Визначені оптимальні міжатомні сили і рівноважні координати атомів С</w:t>
      </w:r>
      <w:r w:rsidRPr="00941622">
        <w:rPr>
          <w:sz w:val="24"/>
          <w:szCs w:val="26"/>
        </w:rPr>
        <w:t>d</w:t>
      </w:r>
      <w:r w:rsidRPr="00941622">
        <w:rPr>
          <w:sz w:val="24"/>
          <w:szCs w:val="26"/>
          <w:lang w:val="uk-UA"/>
        </w:rPr>
        <w:t xml:space="preserve"> і </w:t>
      </w:r>
      <w:proofErr w:type="spellStart"/>
      <w:r w:rsidRPr="00941622">
        <w:rPr>
          <w:sz w:val="24"/>
          <w:szCs w:val="26"/>
        </w:rPr>
        <w:t>Te</w:t>
      </w:r>
      <w:proofErr w:type="spellEnd"/>
      <w:r w:rsidRPr="00941622">
        <w:rPr>
          <w:sz w:val="24"/>
          <w:szCs w:val="26"/>
          <w:lang w:val="uk-UA"/>
        </w:rPr>
        <w:t xml:space="preserve"> верхніх чотирьох шарів. Розраховані зонні структури 4-х варіантів </w:t>
      </w:r>
      <w:proofErr w:type="spellStart"/>
      <w:r w:rsidRPr="00941622">
        <w:rPr>
          <w:sz w:val="24"/>
          <w:szCs w:val="26"/>
          <w:lang w:val="uk-UA"/>
        </w:rPr>
        <w:t>слебів</w:t>
      </w:r>
      <w:proofErr w:type="spellEnd"/>
      <w:r w:rsidRPr="00941622">
        <w:rPr>
          <w:sz w:val="24"/>
          <w:szCs w:val="26"/>
          <w:lang w:val="uk-UA"/>
        </w:rPr>
        <w:t xml:space="preserve"> та проаналізовано вплив </w:t>
      </w:r>
      <w:proofErr w:type="spellStart"/>
      <w:r w:rsidRPr="00941622">
        <w:rPr>
          <w:sz w:val="24"/>
          <w:szCs w:val="26"/>
          <w:lang w:val="uk-UA"/>
        </w:rPr>
        <w:t>релаксацій</w:t>
      </w:r>
      <w:proofErr w:type="spellEnd"/>
      <w:r w:rsidRPr="00941622">
        <w:rPr>
          <w:sz w:val="24"/>
          <w:szCs w:val="26"/>
          <w:lang w:val="uk-UA"/>
        </w:rPr>
        <w:t xml:space="preserve"> та реконструкції на особливості поведінки зон провідності і валентної.</w:t>
      </w:r>
    </w:p>
    <w:p w:rsidR="007271D0" w:rsidRPr="00941622" w:rsidRDefault="007271D0" w:rsidP="00941622">
      <w:pPr>
        <w:spacing w:line="360" w:lineRule="auto"/>
        <w:ind w:firstLine="720"/>
        <w:jc w:val="both"/>
        <w:rPr>
          <w:spacing w:val="-2"/>
          <w:sz w:val="24"/>
          <w:szCs w:val="26"/>
          <w:lang w:val="uk-UA"/>
        </w:rPr>
      </w:pPr>
      <w:r w:rsidRPr="00941622">
        <w:rPr>
          <w:spacing w:val="-2"/>
          <w:sz w:val="24"/>
          <w:szCs w:val="26"/>
          <w:lang w:val="uk-UA"/>
        </w:rPr>
        <w:t xml:space="preserve">Проведено дослідження засобами обчислювальної фізики структурних, електронних і </w:t>
      </w:r>
      <w:proofErr w:type="spellStart"/>
      <w:r w:rsidRPr="00941622">
        <w:rPr>
          <w:spacing w:val="-2"/>
          <w:sz w:val="24"/>
          <w:szCs w:val="26"/>
          <w:lang w:val="uk-UA"/>
        </w:rPr>
        <w:t>когезійних</w:t>
      </w:r>
      <w:proofErr w:type="spellEnd"/>
      <w:r w:rsidRPr="00941622">
        <w:rPr>
          <w:spacing w:val="-2"/>
          <w:sz w:val="24"/>
          <w:szCs w:val="26"/>
          <w:lang w:val="uk-UA"/>
        </w:rPr>
        <w:t xml:space="preserve"> властивостей ізольованих </w:t>
      </w:r>
      <w:proofErr w:type="spellStart"/>
      <w:r w:rsidRPr="00941622">
        <w:rPr>
          <w:spacing w:val="-2"/>
          <w:sz w:val="24"/>
          <w:szCs w:val="26"/>
          <w:lang w:val="uk-UA"/>
        </w:rPr>
        <w:t>фулереноподібних</w:t>
      </w:r>
      <w:proofErr w:type="spellEnd"/>
      <w:r w:rsidRPr="00941622">
        <w:rPr>
          <w:spacing w:val="-2"/>
          <w:sz w:val="24"/>
          <w:szCs w:val="26"/>
          <w:lang w:val="uk-UA"/>
        </w:rPr>
        <w:t xml:space="preserve"> кластерів на основі </w:t>
      </w:r>
      <w:proofErr w:type="spellStart"/>
      <w:r w:rsidRPr="00941622">
        <w:rPr>
          <w:spacing w:val="-2"/>
          <w:sz w:val="24"/>
          <w:szCs w:val="26"/>
          <w:lang w:val="uk-UA"/>
        </w:rPr>
        <w:t>прямозонних</w:t>
      </w:r>
      <w:proofErr w:type="spellEnd"/>
      <w:r w:rsidRPr="00941622">
        <w:rPr>
          <w:spacing w:val="-2"/>
          <w:sz w:val="24"/>
          <w:szCs w:val="26"/>
          <w:lang w:val="uk-UA"/>
        </w:rPr>
        <w:t xml:space="preserve"> напівпровідників </w:t>
      </w:r>
      <w:r w:rsidRPr="00941622">
        <w:rPr>
          <w:spacing w:val="-2"/>
          <w:sz w:val="24"/>
          <w:szCs w:val="26"/>
        </w:rPr>
        <w:t>A</w:t>
      </w:r>
      <w:r w:rsidRPr="00941622">
        <w:rPr>
          <w:spacing w:val="-2"/>
          <w:sz w:val="24"/>
          <w:szCs w:val="26"/>
          <w:vertAlign w:val="superscript"/>
          <w:lang w:val="uk-UA"/>
        </w:rPr>
        <w:t>2</w:t>
      </w:r>
      <w:r w:rsidRPr="00941622">
        <w:rPr>
          <w:spacing w:val="-2"/>
          <w:sz w:val="24"/>
          <w:szCs w:val="26"/>
        </w:rPr>
        <w:t>B</w:t>
      </w:r>
      <w:r w:rsidRPr="00941622">
        <w:rPr>
          <w:spacing w:val="-2"/>
          <w:sz w:val="24"/>
          <w:szCs w:val="26"/>
          <w:vertAlign w:val="superscript"/>
          <w:lang w:val="uk-UA"/>
        </w:rPr>
        <w:t>6</w:t>
      </w:r>
      <w:r w:rsidRPr="00941622">
        <w:rPr>
          <w:spacing w:val="-2"/>
          <w:sz w:val="24"/>
          <w:szCs w:val="26"/>
          <w:lang w:val="uk-UA"/>
        </w:rPr>
        <w:t xml:space="preserve">: </w:t>
      </w:r>
      <w:proofErr w:type="spellStart"/>
      <w:r w:rsidRPr="00941622">
        <w:rPr>
          <w:spacing w:val="-2"/>
          <w:sz w:val="24"/>
          <w:szCs w:val="26"/>
        </w:rPr>
        <w:t>ZnO</w:t>
      </w:r>
      <w:proofErr w:type="spellEnd"/>
      <w:r w:rsidRPr="00941622">
        <w:rPr>
          <w:spacing w:val="-2"/>
          <w:sz w:val="24"/>
          <w:szCs w:val="26"/>
          <w:lang w:val="uk-UA"/>
        </w:rPr>
        <w:t xml:space="preserve">, </w:t>
      </w:r>
      <w:proofErr w:type="spellStart"/>
      <w:r w:rsidRPr="00941622">
        <w:rPr>
          <w:spacing w:val="-2"/>
          <w:sz w:val="24"/>
          <w:szCs w:val="26"/>
        </w:rPr>
        <w:t>ZnSe</w:t>
      </w:r>
      <w:proofErr w:type="spellEnd"/>
      <w:r w:rsidRPr="00941622">
        <w:rPr>
          <w:spacing w:val="-2"/>
          <w:sz w:val="24"/>
          <w:szCs w:val="26"/>
          <w:lang w:val="uk-UA"/>
        </w:rPr>
        <w:t xml:space="preserve">, </w:t>
      </w:r>
      <w:proofErr w:type="spellStart"/>
      <w:r w:rsidRPr="00941622">
        <w:rPr>
          <w:spacing w:val="-2"/>
          <w:sz w:val="24"/>
          <w:szCs w:val="26"/>
        </w:rPr>
        <w:t>CdSe</w:t>
      </w:r>
      <w:proofErr w:type="spellEnd"/>
      <w:r w:rsidRPr="00941622">
        <w:rPr>
          <w:spacing w:val="-2"/>
          <w:sz w:val="24"/>
          <w:szCs w:val="26"/>
          <w:lang w:val="uk-UA"/>
        </w:rPr>
        <w:t xml:space="preserve">. Проведені обчислення з перших принципів атомної і електронної структури </w:t>
      </w:r>
      <w:proofErr w:type="spellStart"/>
      <w:r w:rsidRPr="00941622">
        <w:rPr>
          <w:spacing w:val="-2"/>
          <w:sz w:val="24"/>
          <w:szCs w:val="26"/>
          <w:lang w:val="uk-UA"/>
        </w:rPr>
        <w:t>фулереноподібних</w:t>
      </w:r>
      <w:proofErr w:type="spellEnd"/>
      <w:r w:rsidRPr="00941622">
        <w:rPr>
          <w:spacing w:val="-2"/>
          <w:sz w:val="24"/>
          <w:szCs w:val="26"/>
          <w:lang w:val="uk-UA"/>
        </w:rPr>
        <w:t xml:space="preserve"> кластерів </w:t>
      </w:r>
      <w:proofErr w:type="spellStart"/>
      <w:r w:rsidRPr="00941622">
        <w:rPr>
          <w:spacing w:val="-2"/>
          <w:sz w:val="24"/>
          <w:szCs w:val="26"/>
        </w:rPr>
        <w:t>Zn</w:t>
      </w:r>
      <w:r w:rsidRPr="00941622">
        <w:rPr>
          <w:spacing w:val="-2"/>
          <w:sz w:val="24"/>
          <w:szCs w:val="26"/>
          <w:vertAlign w:val="subscript"/>
        </w:rPr>
        <w:t>n</w:t>
      </w:r>
      <w:r w:rsidRPr="00941622">
        <w:rPr>
          <w:spacing w:val="-2"/>
          <w:sz w:val="24"/>
          <w:szCs w:val="26"/>
        </w:rPr>
        <w:t>Se</w:t>
      </w:r>
      <w:r w:rsidRPr="00941622">
        <w:rPr>
          <w:spacing w:val="-2"/>
          <w:sz w:val="24"/>
          <w:szCs w:val="26"/>
          <w:vertAlign w:val="subscript"/>
        </w:rPr>
        <w:t>n</w:t>
      </w:r>
      <w:proofErr w:type="spellEnd"/>
      <w:r w:rsidRPr="00941622">
        <w:rPr>
          <w:spacing w:val="-2"/>
          <w:sz w:val="24"/>
          <w:szCs w:val="26"/>
          <w:lang w:val="uk-UA"/>
        </w:rPr>
        <w:t xml:space="preserve"> и </w:t>
      </w:r>
      <w:proofErr w:type="spellStart"/>
      <w:r w:rsidRPr="00941622">
        <w:rPr>
          <w:spacing w:val="-2"/>
          <w:sz w:val="24"/>
          <w:szCs w:val="26"/>
        </w:rPr>
        <w:t>Cd</w:t>
      </w:r>
      <w:r w:rsidRPr="00941622">
        <w:rPr>
          <w:spacing w:val="-2"/>
          <w:sz w:val="24"/>
          <w:szCs w:val="26"/>
          <w:vertAlign w:val="subscript"/>
        </w:rPr>
        <w:t>n</w:t>
      </w:r>
      <w:r w:rsidRPr="00941622">
        <w:rPr>
          <w:spacing w:val="-2"/>
          <w:sz w:val="24"/>
          <w:szCs w:val="26"/>
        </w:rPr>
        <w:t>Se</w:t>
      </w:r>
      <w:r w:rsidRPr="00941622">
        <w:rPr>
          <w:spacing w:val="-2"/>
          <w:sz w:val="24"/>
          <w:szCs w:val="26"/>
          <w:vertAlign w:val="subscript"/>
        </w:rPr>
        <w:t>n</w:t>
      </w:r>
      <w:proofErr w:type="spellEnd"/>
      <w:r w:rsidRPr="00941622">
        <w:rPr>
          <w:spacing w:val="-2"/>
          <w:sz w:val="24"/>
          <w:szCs w:val="26"/>
          <w:lang w:val="uk-UA"/>
        </w:rPr>
        <w:t xml:space="preserve"> для </w:t>
      </w:r>
      <w:r w:rsidRPr="00941622">
        <w:rPr>
          <w:spacing w:val="-2"/>
          <w:sz w:val="24"/>
          <w:szCs w:val="26"/>
        </w:rPr>
        <w:t>n</w:t>
      </w:r>
      <w:r w:rsidRPr="00941622">
        <w:rPr>
          <w:spacing w:val="-2"/>
          <w:sz w:val="24"/>
          <w:szCs w:val="26"/>
          <w:lang w:val="uk-UA"/>
        </w:rPr>
        <w:t xml:space="preserve"> = 12, 36, 48, 60. Вперше побудована модель двошарових </w:t>
      </w:r>
      <w:proofErr w:type="spellStart"/>
      <w:r w:rsidRPr="00941622">
        <w:rPr>
          <w:spacing w:val="-2"/>
          <w:sz w:val="24"/>
          <w:szCs w:val="26"/>
          <w:lang w:val="uk-UA"/>
        </w:rPr>
        <w:t>фулереноподібних</w:t>
      </w:r>
      <w:proofErr w:type="spellEnd"/>
      <w:r w:rsidRPr="00941622">
        <w:rPr>
          <w:spacing w:val="-2"/>
          <w:sz w:val="24"/>
          <w:szCs w:val="26"/>
          <w:lang w:val="uk-UA"/>
        </w:rPr>
        <w:t xml:space="preserve"> кластерів (</w:t>
      </w:r>
      <w:proofErr w:type="spellStart"/>
      <w:r w:rsidRPr="00941622">
        <w:rPr>
          <w:spacing w:val="-2"/>
          <w:sz w:val="24"/>
          <w:szCs w:val="26"/>
        </w:rPr>
        <w:t>ZnSe</w:t>
      </w:r>
      <w:proofErr w:type="spellEnd"/>
      <w:r w:rsidRPr="00941622">
        <w:rPr>
          <w:spacing w:val="-2"/>
          <w:sz w:val="24"/>
          <w:szCs w:val="26"/>
          <w:lang w:val="uk-UA"/>
        </w:rPr>
        <w:t>)</w:t>
      </w:r>
      <w:r w:rsidRPr="00941622">
        <w:rPr>
          <w:spacing w:val="-2"/>
          <w:sz w:val="24"/>
          <w:szCs w:val="26"/>
          <w:vertAlign w:val="subscript"/>
          <w:lang w:val="uk-UA"/>
        </w:rPr>
        <w:t>60</w:t>
      </w:r>
      <w:r w:rsidRPr="00941622">
        <w:rPr>
          <w:spacing w:val="-2"/>
          <w:sz w:val="24"/>
          <w:szCs w:val="26"/>
          <w:lang w:val="uk-UA"/>
        </w:rPr>
        <w:t xml:space="preserve"> і (</w:t>
      </w:r>
      <w:proofErr w:type="spellStart"/>
      <w:r w:rsidRPr="00941622">
        <w:rPr>
          <w:spacing w:val="-2"/>
          <w:sz w:val="24"/>
          <w:szCs w:val="26"/>
        </w:rPr>
        <w:t>CdSe</w:t>
      </w:r>
      <w:proofErr w:type="spellEnd"/>
      <w:r w:rsidRPr="00941622">
        <w:rPr>
          <w:spacing w:val="-2"/>
          <w:sz w:val="24"/>
          <w:szCs w:val="26"/>
          <w:lang w:val="uk-UA"/>
        </w:rPr>
        <w:t>)</w:t>
      </w:r>
      <w:r w:rsidRPr="00941622">
        <w:rPr>
          <w:spacing w:val="-2"/>
          <w:sz w:val="24"/>
          <w:szCs w:val="26"/>
          <w:vertAlign w:val="subscript"/>
          <w:lang w:val="uk-UA"/>
        </w:rPr>
        <w:t>60</w:t>
      </w:r>
      <w:r w:rsidRPr="00941622">
        <w:rPr>
          <w:spacing w:val="-2"/>
          <w:sz w:val="24"/>
          <w:szCs w:val="26"/>
          <w:lang w:val="uk-UA"/>
        </w:rPr>
        <w:t xml:space="preserve"> зі змішаним </w:t>
      </w:r>
      <w:proofErr w:type="spellStart"/>
      <w:r w:rsidRPr="00941622">
        <w:rPr>
          <w:spacing w:val="-2"/>
          <w:sz w:val="24"/>
          <w:szCs w:val="26"/>
        </w:rPr>
        <w:t>sp</w:t>
      </w:r>
      <w:proofErr w:type="spellEnd"/>
      <w:r w:rsidRPr="00941622">
        <w:rPr>
          <w:spacing w:val="-2"/>
          <w:sz w:val="24"/>
          <w:szCs w:val="26"/>
          <w:vertAlign w:val="superscript"/>
          <w:lang w:val="uk-UA"/>
        </w:rPr>
        <w:t>2</w:t>
      </w:r>
      <w:r w:rsidRPr="00941622">
        <w:rPr>
          <w:spacing w:val="-2"/>
          <w:sz w:val="24"/>
          <w:szCs w:val="26"/>
          <w:lang w:val="uk-UA"/>
        </w:rPr>
        <w:t>/</w:t>
      </w:r>
      <w:proofErr w:type="spellStart"/>
      <w:r w:rsidRPr="00941622">
        <w:rPr>
          <w:spacing w:val="-2"/>
          <w:sz w:val="24"/>
          <w:szCs w:val="26"/>
        </w:rPr>
        <w:t>sp</w:t>
      </w:r>
      <w:proofErr w:type="spellEnd"/>
      <w:r w:rsidRPr="00941622">
        <w:rPr>
          <w:spacing w:val="-2"/>
          <w:sz w:val="24"/>
          <w:szCs w:val="26"/>
          <w:vertAlign w:val="superscript"/>
          <w:lang w:val="uk-UA"/>
        </w:rPr>
        <w:t>3</w:t>
      </w:r>
      <w:r w:rsidRPr="00941622">
        <w:rPr>
          <w:spacing w:val="-2"/>
          <w:sz w:val="24"/>
          <w:szCs w:val="26"/>
          <w:lang w:val="uk-UA"/>
        </w:rPr>
        <w:t xml:space="preserve"> типом зв´язків.</w:t>
      </w:r>
    </w:p>
    <w:p w:rsidR="007271D0" w:rsidRPr="00941622" w:rsidRDefault="00AF0593" w:rsidP="00941622">
      <w:pPr>
        <w:pStyle w:val="3"/>
        <w:spacing w:before="240" w:after="240" w:line="360" w:lineRule="auto"/>
        <w:ind w:firstLine="709"/>
        <w:rPr>
          <w:caps/>
          <w:sz w:val="24"/>
          <w:szCs w:val="26"/>
          <w:lang w:val="uk-UA"/>
        </w:rPr>
      </w:pPr>
      <w:r w:rsidRPr="00120B4C">
        <w:rPr>
          <w:b/>
          <w:sz w:val="28"/>
          <w:szCs w:val="28"/>
          <w:lang w:val="uk-UA"/>
        </w:rPr>
        <w:t>Ключові слова</w:t>
      </w:r>
      <w:r w:rsidRPr="00941622">
        <w:rPr>
          <w:sz w:val="24"/>
          <w:szCs w:val="28"/>
          <w:lang w:val="uk-UA"/>
        </w:rPr>
        <w:t>:</w:t>
      </w:r>
      <w:r w:rsidR="007271D0" w:rsidRPr="00941622">
        <w:rPr>
          <w:caps/>
          <w:sz w:val="24"/>
          <w:szCs w:val="26"/>
          <w:lang w:val="uk-UA"/>
        </w:rPr>
        <w:t xml:space="preserve"> мультифероїк, поверхневий стан, напівпровідник, фазовий перехід, електронна структура, фулерен.</w:t>
      </w:r>
    </w:p>
    <w:p w:rsidR="00AF1218" w:rsidRPr="00120B4C" w:rsidRDefault="00AF0593" w:rsidP="00941622">
      <w:pPr>
        <w:pStyle w:val="a8"/>
        <w:tabs>
          <w:tab w:val="num" w:pos="1534"/>
        </w:tabs>
        <w:ind w:left="1080"/>
        <w:rPr>
          <w:b/>
          <w:lang w:val="uk-UA"/>
        </w:rPr>
      </w:pPr>
      <w:r w:rsidRPr="00120B4C">
        <w:rPr>
          <w:b/>
          <w:lang w:val="uk-UA"/>
        </w:rPr>
        <w:t>Публікації</w:t>
      </w:r>
      <w:r w:rsidR="00AF1218" w:rsidRPr="00120B4C">
        <w:rPr>
          <w:b/>
          <w:lang w:val="uk-UA"/>
        </w:rPr>
        <w:t xml:space="preserve"> </w:t>
      </w:r>
      <w:r w:rsidR="007271D0" w:rsidRPr="00120B4C">
        <w:rPr>
          <w:b/>
          <w:lang w:val="uk-UA"/>
        </w:rPr>
        <w:t xml:space="preserve"> </w:t>
      </w:r>
    </w:p>
    <w:p w:rsidR="007271D0" w:rsidRPr="00941622" w:rsidRDefault="007271D0" w:rsidP="00941622">
      <w:pPr>
        <w:pStyle w:val="a8"/>
        <w:tabs>
          <w:tab w:val="num" w:pos="1534"/>
        </w:tabs>
        <w:ind w:left="1080"/>
        <w:rPr>
          <w:sz w:val="24"/>
          <w:szCs w:val="24"/>
          <w:lang w:val="uk-UA"/>
        </w:rPr>
      </w:pP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uk-UA"/>
        </w:rPr>
      </w:pPr>
      <w:r w:rsidRPr="00941622">
        <w:rPr>
          <w:sz w:val="24"/>
          <w:szCs w:val="24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N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Morozovska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E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Eliseev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M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D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Glinchuk</w:t>
      </w:r>
      <w:proofErr w:type="spellEnd"/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>et al.</w:t>
      </w:r>
      <w:r w:rsidRPr="00941622">
        <w:rPr>
          <w:sz w:val="24"/>
          <w:szCs w:val="24"/>
          <w:lang w:val="uk-UA"/>
        </w:rPr>
        <w:t xml:space="preserve">, </w:t>
      </w:r>
      <w:proofErr w:type="spellStart"/>
      <w:r w:rsidRPr="00941622">
        <w:rPr>
          <w:sz w:val="24"/>
          <w:szCs w:val="24"/>
        </w:rPr>
        <w:t>Flexocouling</w:t>
      </w:r>
      <w:proofErr w:type="spellEnd"/>
      <w:r w:rsidRPr="00941622">
        <w:rPr>
          <w:sz w:val="24"/>
          <w:szCs w:val="24"/>
        </w:rPr>
        <w:t xml:space="preserve"> impact on size effects of </w:t>
      </w:r>
      <w:proofErr w:type="spellStart"/>
      <w:r w:rsidRPr="00941622">
        <w:rPr>
          <w:sz w:val="24"/>
          <w:szCs w:val="24"/>
        </w:rPr>
        <w:t>piezoresponse</w:t>
      </w:r>
      <w:proofErr w:type="spellEnd"/>
      <w:r w:rsidRPr="00941622">
        <w:rPr>
          <w:sz w:val="24"/>
          <w:szCs w:val="24"/>
        </w:rPr>
        <w:t xml:space="preserve"> and conductance in mixed</w:t>
      </w:r>
      <w:r w:rsidRPr="00941622">
        <w:rPr>
          <w:sz w:val="24"/>
          <w:szCs w:val="24"/>
          <w:lang w:val="uk-UA"/>
        </w:rPr>
        <w:t>-</w:t>
      </w:r>
      <w:r w:rsidRPr="00941622">
        <w:rPr>
          <w:sz w:val="24"/>
          <w:szCs w:val="24"/>
        </w:rPr>
        <w:t>type ferroelectric semiconductors under applied pressure</w:t>
      </w:r>
      <w:r w:rsidRPr="00941622">
        <w:rPr>
          <w:sz w:val="24"/>
          <w:szCs w:val="24"/>
          <w:lang w:val="uk-UA"/>
        </w:rPr>
        <w:t xml:space="preserve">, </w:t>
      </w:r>
      <w:proofErr w:type="spellStart"/>
      <w:r w:rsidRPr="00941622">
        <w:rPr>
          <w:sz w:val="24"/>
          <w:szCs w:val="24"/>
          <w:lang w:val="en-GB"/>
        </w:rPr>
        <w:t>Phys</w:t>
      </w:r>
      <w:proofErr w:type="spellEnd"/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Rev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B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bCs/>
          <w:sz w:val="24"/>
          <w:szCs w:val="24"/>
          <w:lang w:val="uk-UA"/>
        </w:rPr>
        <w:t>94</w:t>
      </w:r>
      <w:r w:rsidRPr="00941622">
        <w:rPr>
          <w:sz w:val="24"/>
          <w:szCs w:val="24"/>
          <w:lang w:val="uk-UA"/>
        </w:rPr>
        <w:t>, 174101(9) (2016).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uk-UA"/>
        </w:rPr>
      </w:pPr>
      <w:r w:rsidRPr="00941622">
        <w:rPr>
          <w:sz w:val="24"/>
          <w:szCs w:val="24"/>
        </w:rPr>
        <w:t>E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Eliseev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V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Semchenko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Y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M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Fomichov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M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D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Glinchuk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V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V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Sidsky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V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V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Kolos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Yu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M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Pleskachevsky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en-GB"/>
        </w:rPr>
        <w:t>M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D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Glinchuk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en-GB"/>
        </w:rPr>
        <w:t>E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Eliseev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en-GB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N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Morozovska</w:t>
      </w:r>
      <w:proofErr w:type="spellEnd"/>
      <w:r w:rsidRPr="00941622">
        <w:rPr>
          <w:sz w:val="24"/>
          <w:szCs w:val="24"/>
          <w:lang w:val="uk-UA"/>
        </w:rPr>
        <w:t>,</w:t>
      </w:r>
      <w:r w:rsidRPr="00941622">
        <w:rPr>
          <w:bCs/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Landau</w:t>
      </w:r>
      <w:r w:rsidRPr="00941622">
        <w:rPr>
          <w:sz w:val="24"/>
          <w:szCs w:val="24"/>
          <w:lang w:val="uk-UA"/>
        </w:rPr>
        <w:t>-</w:t>
      </w:r>
      <w:proofErr w:type="spellStart"/>
      <w:r w:rsidRPr="00941622">
        <w:rPr>
          <w:sz w:val="24"/>
          <w:szCs w:val="24"/>
        </w:rPr>
        <w:t>Ginzburg</w:t>
      </w:r>
      <w:proofErr w:type="spellEnd"/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description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of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a</w:t>
      </w:r>
      <w:proofErr w:type="spellStart"/>
      <w:r w:rsidRPr="00941622">
        <w:rPr>
          <w:sz w:val="24"/>
          <w:szCs w:val="24"/>
          <w:lang w:val="en-GB"/>
        </w:rPr>
        <w:t>nomalous</w:t>
      </w:r>
      <w:proofErr w:type="spellEnd"/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>properties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>of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>novel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>room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>temperature</w:t>
      </w:r>
      <w:r w:rsidRPr="00941622">
        <w:rPr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  <w:lang w:val="en-GB"/>
        </w:rPr>
        <w:t>multiferroics</w:t>
      </w:r>
      <w:proofErr w:type="spellEnd"/>
      <w:r w:rsidRPr="00941622">
        <w:rPr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  <w:lang w:val="en-GB"/>
        </w:rPr>
        <w:t>Pb</w:t>
      </w:r>
      <w:proofErr w:type="spellEnd"/>
      <w:r w:rsidRPr="00941622">
        <w:rPr>
          <w:sz w:val="24"/>
          <w:szCs w:val="24"/>
          <w:lang w:val="uk-UA"/>
        </w:rPr>
        <w:t>(</w:t>
      </w:r>
      <w:r w:rsidRPr="00941622">
        <w:rPr>
          <w:sz w:val="24"/>
          <w:szCs w:val="24"/>
          <w:lang w:val="en-GB"/>
        </w:rPr>
        <w:t>Fe</w:t>
      </w:r>
      <w:r w:rsidRPr="00941622">
        <w:rPr>
          <w:sz w:val="24"/>
          <w:szCs w:val="24"/>
          <w:vertAlign w:val="subscript"/>
          <w:lang w:val="uk-UA"/>
        </w:rPr>
        <w:t>1/2</w:t>
      </w:r>
      <w:r w:rsidRPr="00941622">
        <w:rPr>
          <w:sz w:val="24"/>
          <w:szCs w:val="24"/>
          <w:lang w:val="en-GB"/>
        </w:rPr>
        <w:t>Ta</w:t>
      </w:r>
      <w:r w:rsidRPr="00941622">
        <w:rPr>
          <w:sz w:val="24"/>
          <w:szCs w:val="24"/>
          <w:vertAlign w:val="subscript"/>
          <w:lang w:val="uk-UA"/>
        </w:rPr>
        <w:t>1/2</w:t>
      </w:r>
      <w:r w:rsidRPr="00941622">
        <w:rPr>
          <w:sz w:val="24"/>
          <w:szCs w:val="24"/>
          <w:lang w:val="uk-UA"/>
        </w:rPr>
        <w:t>)</w:t>
      </w:r>
      <w:r w:rsidRPr="00941622">
        <w:rPr>
          <w:sz w:val="24"/>
          <w:szCs w:val="24"/>
          <w:vertAlign w:val="subscript"/>
          <w:lang w:val="en-GB"/>
        </w:rPr>
        <w:t>x</w:t>
      </w:r>
      <w:r w:rsidRPr="00941622">
        <w:rPr>
          <w:sz w:val="24"/>
          <w:szCs w:val="24"/>
          <w:lang w:val="uk-UA"/>
        </w:rPr>
        <w:t>(</w:t>
      </w:r>
      <w:proofErr w:type="spellStart"/>
      <w:r w:rsidRPr="00941622">
        <w:rPr>
          <w:sz w:val="24"/>
          <w:szCs w:val="24"/>
          <w:lang w:val="en-GB"/>
        </w:rPr>
        <w:t>Zr</w:t>
      </w:r>
      <w:proofErr w:type="spellEnd"/>
      <w:r w:rsidRPr="00941622">
        <w:rPr>
          <w:sz w:val="24"/>
          <w:szCs w:val="24"/>
          <w:vertAlign w:val="subscript"/>
          <w:lang w:val="uk-UA"/>
        </w:rPr>
        <w:t>0.53</w:t>
      </w:r>
      <w:r w:rsidRPr="00941622">
        <w:rPr>
          <w:sz w:val="24"/>
          <w:szCs w:val="24"/>
          <w:lang w:val="en-GB"/>
        </w:rPr>
        <w:t>Ti</w:t>
      </w:r>
      <w:r w:rsidRPr="00941622">
        <w:rPr>
          <w:sz w:val="24"/>
          <w:szCs w:val="24"/>
          <w:vertAlign w:val="subscript"/>
          <w:lang w:val="uk-UA"/>
        </w:rPr>
        <w:t>0.47</w:t>
      </w:r>
      <w:r w:rsidRPr="00941622">
        <w:rPr>
          <w:sz w:val="24"/>
          <w:szCs w:val="24"/>
          <w:lang w:val="uk-UA"/>
        </w:rPr>
        <w:t>)</w:t>
      </w:r>
      <w:r w:rsidRPr="00941622">
        <w:rPr>
          <w:sz w:val="24"/>
          <w:szCs w:val="24"/>
          <w:vertAlign w:val="subscript"/>
          <w:lang w:val="uk-UA"/>
        </w:rPr>
        <w:t>1-</w:t>
      </w:r>
      <w:proofErr w:type="spellStart"/>
      <w:r w:rsidRPr="00941622">
        <w:rPr>
          <w:sz w:val="24"/>
          <w:szCs w:val="24"/>
          <w:vertAlign w:val="subscript"/>
          <w:lang w:val="en-GB"/>
        </w:rPr>
        <w:t>x</w:t>
      </w:r>
      <w:r w:rsidRPr="00941622">
        <w:rPr>
          <w:sz w:val="24"/>
          <w:szCs w:val="24"/>
          <w:lang w:val="en-GB"/>
        </w:rPr>
        <w:t>O</w:t>
      </w:r>
      <w:proofErr w:type="spellEnd"/>
      <w:r w:rsidRPr="00941622">
        <w:rPr>
          <w:sz w:val="24"/>
          <w:szCs w:val="24"/>
          <w:vertAlign w:val="subscript"/>
          <w:lang w:val="uk-UA"/>
        </w:rPr>
        <w:t>3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>and</w:t>
      </w:r>
      <w:r w:rsidRPr="00941622">
        <w:rPr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  <w:lang w:val="en-GB"/>
        </w:rPr>
        <w:t>Pb</w:t>
      </w:r>
      <w:proofErr w:type="spellEnd"/>
      <w:r w:rsidRPr="00941622">
        <w:rPr>
          <w:sz w:val="24"/>
          <w:szCs w:val="24"/>
          <w:lang w:val="uk-UA"/>
        </w:rPr>
        <w:t>(</w:t>
      </w:r>
      <w:r w:rsidRPr="00941622">
        <w:rPr>
          <w:sz w:val="24"/>
          <w:szCs w:val="24"/>
          <w:lang w:val="en-GB"/>
        </w:rPr>
        <w:t>Fe</w:t>
      </w:r>
      <w:r w:rsidRPr="00941622">
        <w:rPr>
          <w:sz w:val="24"/>
          <w:szCs w:val="24"/>
          <w:vertAlign w:val="subscript"/>
          <w:lang w:val="uk-UA"/>
        </w:rPr>
        <w:t>1/2</w:t>
      </w:r>
      <w:proofErr w:type="spellStart"/>
      <w:r w:rsidRPr="00941622">
        <w:rPr>
          <w:sz w:val="24"/>
          <w:szCs w:val="24"/>
          <w:lang w:val="en-GB"/>
        </w:rPr>
        <w:t>Nb</w:t>
      </w:r>
      <w:proofErr w:type="spellEnd"/>
      <w:r w:rsidRPr="00941622">
        <w:rPr>
          <w:sz w:val="24"/>
          <w:szCs w:val="24"/>
          <w:vertAlign w:val="subscript"/>
          <w:lang w:val="uk-UA"/>
        </w:rPr>
        <w:t>1/2</w:t>
      </w:r>
      <w:r w:rsidRPr="00941622">
        <w:rPr>
          <w:sz w:val="24"/>
          <w:szCs w:val="24"/>
          <w:lang w:val="uk-UA"/>
        </w:rPr>
        <w:t>)</w:t>
      </w:r>
      <w:r w:rsidRPr="00941622">
        <w:rPr>
          <w:sz w:val="24"/>
          <w:szCs w:val="24"/>
          <w:vertAlign w:val="subscript"/>
          <w:lang w:val="en-GB"/>
        </w:rPr>
        <w:t>x</w:t>
      </w:r>
      <w:r w:rsidRPr="00941622">
        <w:rPr>
          <w:sz w:val="24"/>
          <w:szCs w:val="24"/>
          <w:lang w:val="uk-UA"/>
        </w:rPr>
        <w:t>(</w:t>
      </w:r>
      <w:proofErr w:type="spellStart"/>
      <w:r w:rsidRPr="00941622">
        <w:rPr>
          <w:sz w:val="24"/>
          <w:szCs w:val="24"/>
          <w:lang w:val="en-GB"/>
        </w:rPr>
        <w:t>Zr</w:t>
      </w:r>
      <w:proofErr w:type="spellEnd"/>
      <w:r w:rsidRPr="00941622">
        <w:rPr>
          <w:sz w:val="24"/>
          <w:szCs w:val="24"/>
          <w:vertAlign w:val="subscript"/>
          <w:lang w:val="uk-UA"/>
        </w:rPr>
        <w:t>0.53</w:t>
      </w:r>
      <w:r w:rsidRPr="00941622">
        <w:rPr>
          <w:sz w:val="24"/>
          <w:szCs w:val="24"/>
          <w:lang w:val="en-GB"/>
        </w:rPr>
        <w:t>Ti</w:t>
      </w:r>
      <w:r w:rsidRPr="00941622">
        <w:rPr>
          <w:sz w:val="24"/>
          <w:szCs w:val="24"/>
          <w:vertAlign w:val="subscript"/>
          <w:lang w:val="uk-UA"/>
        </w:rPr>
        <w:t>0.47</w:t>
      </w:r>
      <w:r w:rsidRPr="00941622">
        <w:rPr>
          <w:sz w:val="24"/>
          <w:szCs w:val="24"/>
          <w:lang w:val="uk-UA"/>
        </w:rPr>
        <w:t>)</w:t>
      </w:r>
      <w:r w:rsidRPr="00941622">
        <w:rPr>
          <w:sz w:val="24"/>
          <w:szCs w:val="24"/>
          <w:vertAlign w:val="subscript"/>
          <w:lang w:val="uk-UA"/>
        </w:rPr>
        <w:t>1-</w:t>
      </w:r>
      <w:proofErr w:type="spellStart"/>
      <w:r w:rsidRPr="00941622">
        <w:rPr>
          <w:sz w:val="24"/>
          <w:szCs w:val="24"/>
          <w:vertAlign w:val="subscript"/>
          <w:lang w:val="en-GB"/>
        </w:rPr>
        <w:t>x</w:t>
      </w:r>
      <w:r w:rsidRPr="00941622">
        <w:rPr>
          <w:sz w:val="24"/>
          <w:szCs w:val="24"/>
          <w:lang w:val="en-GB"/>
        </w:rPr>
        <w:t>O</w:t>
      </w:r>
      <w:proofErr w:type="spellEnd"/>
      <w:r w:rsidRPr="00941622">
        <w:rPr>
          <w:sz w:val="24"/>
          <w:szCs w:val="24"/>
          <w:vertAlign w:val="subscript"/>
          <w:lang w:val="uk-UA"/>
        </w:rPr>
        <w:t>3</w:t>
      </w:r>
      <w:r w:rsidRPr="00941622">
        <w:rPr>
          <w:sz w:val="24"/>
          <w:szCs w:val="24"/>
          <w:lang w:val="uk-UA"/>
        </w:rPr>
        <w:t>,</w:t>
      </w:r>
      <w:r w:rsidRPr="00941622">
        <w:rPr>
          <w:bCs/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>J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Appl</w:t>
      </w:r>
      <w:proofErr w:type="spellEnd"/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Phys</w:t>
      </w:r>
      <w:proofErr w:type="spellEnd"/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bCs/>
          <w:sz w:val="24"/>
          <w:szCs w:val="24"/>
          <w:lang w:val="uk-UA"/>
        </w:rPr>
        <w:t>119</w:t>
      </w:r>
      <w:r w:rsidRPr="00941622">
        <w:rPr>
          <w:sz w:val="24"/>
          <w:szCs w:val="24"/>
          <w:lang w:val="uk-UA"/>
        </w:rPr>
        <w:t>, 024102(10) (2016).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uk-UA"/>
        </w:rPr>
      </w:pPr>
      <w:r w:rsidRPr="00941622">
        <w:rPr>
          <w:sz w:val="24"/>
          <w:szCs w:val="24"/>
        </w:rPr>
        <w:t>R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O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Kuz</w:t>
      </w:r>
      <w:proofErr w:type="spellEnd"/>
      <w:r w:rsidRPr="00941622">
        <w:rPr>
          <w:sz w:val="24"/>
          <w:szCs w:val="24"/>
          <w:lang w:val="uk-UA"/>
        </w:rPr>
        <w:t>і</w:t>
      </w:r>
      <w:r w:rsidRPr="00941622">
        <w:rPr>
          <w:sz w:val="24"/>
          <w:szCs w:val="24"/>
        </w:rPr>
        <w:t>an</w:t>
      </w:r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J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R</w:t>
      </w:r>
      <w:r w:rsidRPr="00941622">
        <w:rPr>
          <w:sz w:val="24"/>
          <w:szCs w:val="24"/>
          <w:lang w:val="uk-UA"/>
        </w:rPr>
        <w:t>і</w:t>
      </w:r>
      <w:proofErr w:type="spellStart"/>
      <w:r w:rsidRPr="00941622">
        <w:rPr>
          <w:sz w:val="24"/>
          <w:szCs w:val="24"/>
        </w:rPr>
        <w:t>chter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M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D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Kuz</w:t>
      </w:r>
      <w:proofErr w:type="spellEnd"/>
      <w:r w:rsidRPr="00941622">
        <w:rPr>
          <w:sz w:val="24"/>
          <w:szCs w:val="24"/>
          <w:lang w:val="uk-UA"/>
        </w:rPr>
        <w:t>’</w:t>
      </w:r>
      <w:r w:rsidRPr="00941622">
        <w:rPr>
          <w:sz w:val="24"/>
          <w:szCs w:val="24"/>
        </w:rPr>
        <w:t>m</w:t>
      </w:r>
      <w:r w:rsidRPr="00941622">
        <w:rPr>
          <w:sz w:val="24"/>
          <w:szCs w:val="24"/>
          <w:lang w:val="uk-UA"/>
        </w:rPr>
        <w:t>і</w:t>
      </w:r>
      <w:r w:rsidRPr="00941622">
        <w:rPr>
          <w:sz w:val="24"/>
          <w:szCs w:val="24"/>
        </w:rPr>
        <w:t>n</w:t>
      </w:r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R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Hayn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L</w:t>
      </w:r>
      <w:r w:rsidRPr="00941622">
        <w:rPr>
          <w:sz w:val="24"/>
          <w:szCs w:val="24"/>
          <w:lang w:val="uk-UA"/>
        </w:rPr>
        <w:t>і</w:t>
      </w:r>
      <w:proofErr w:type="spellStart"/>
      <w:r w:rsidRPr="00941622">
        <w:rPr>
          <w:sz w:val="24"/>
          <w:szCs w:val="24"/>
        </w:rPr>
        <w:t>eb</w:t>
      </w:r>
      <w:proofErr w:type="spellEnd"/>
      <w:r w:rsidRPr="00941622">
        <w:rPr>
          <w:sz w:val="24"/>
          <w:szCs w:val="24"/>
          <w:lang w:val="uk-UA"/>
        </w:rPr>
        <w:t>-</w:t>
      </w:r>
      <w:r w:rsidRPr="00941622">
        <w:rPr>
          <w:sz w:val="24"/>
          <w:szCs w:val="24"/>
        </w:rPr>
        <w:t>Matt</w:t>
      </w:r>
      <w:r w:rsidRPr="00941622">
        <w:rPr>
          <w:sz w:val="24"/>
          <w:szCs w:val="24"/>
          <w:lang w:val="uk-UA"/>
        </w:rPr>
        <w:t>і</w:t>
      </w:r>
      <w:r w:rsidRPr="00941622">
        <w:rPr>
          <w:sz w:val="24"/>
          <w:szCs w:val="24"/>
        </w:rPr>
        <w:t>s</w:t>
      </w:r>
      <w:r w:rsidRPr="00941622">
        <w:rPr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</w:rPr>
        <w:t>ferr</w:t>
      </w:r>
      <w:proofErr w:type="spellEnd"/>
      <w:r w:rsidRPr="00941622">
        <w:rPr>
          <w:sz w:val="24"/>
          <w:szCs w:val="24"/>
          <w:lang w:val="uk-UA"/>
        </w:rPr>
        <w:t>і</w:t>
      </w:r>
      <w:r w:rsidRPr="00941622">
        <w:rPr>
          <w:sz w:val="24"/>
          <w:szCs w:val="24"/>
        </w:rPr>
        <w:t>magnet</w:t>
      </w:r>
      <w:r w:rsidRPr="00941622">
        <w:rPr>
          <w:sz w:val="24"/>
          <w:szCs w:val="24"/>
          <w:lang w:val="uk-UA"/>
        </w:rPr>
        <w:t>і</w:t>
      </w:r>
      <w:proofErr w:type="spellStart"/>
      <w:r w:rsidRPr="00941622">
        <w:rPr>
          <w:sz w:val="24"/>
          <w:szCs w:val="24"/>
        </w:rPr>
        <w:t>sm</w:t>
      </w:r>
      <w:proofErr w:type="spellEnd"/>
      <w:r w:rsidRPr="00941622">
        <w:rPr>
          <w:sz w:val="24"/>
          <w:szCs w:val="24"/>
          <w:lang w:val="uk-UA"/>
        </w:rPr>
        <w:t xml:space="preserve"> і</w:t>
      </w:r>
      <w:r w:rsidRPr="00941622">
        <w:rPr>
          <w:sz w:val="24"/>
          <w:szCs w:val="24"/>
        </w:rPr>
        <w:t>n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magnet</w:t>
      </w:r>
      <w:r w:rsidRPr="00941622">
        <w:rPr>
          <w:sz w:val="24"/>
          <w:szCs w:val="24"/>
          <w:lang w:val="uk-UA"/>
        </w:rPr>
        <w:t>і</w:t>
      </w:r>
      <w:r w:rsidRPr="00941622">
        <w:rPr>
          <w:sz w:val="24"/>
          <w:szCs w:val="24"/>
        </w:rPr>
        <w:t>c</w:t>
      </w:r>
      <w:r w:rsidRPr="00941622">
        <w:rPr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</w:rPr>
        <w:t>sem</w:t>
      </w:r>
      <w:proofErr w:type="spellEnd"/>
      <w:r w:rsidRPr="00941622">
        <w:rPr>
          <w:sz w:val="24"/>
          <w:szCs w:val="24"/>
          <w:lang w:val="uk-UA"/>
        </w:rPr>
        <w:t>і</w:t>
      </w:r>
      <w:r w:rsidRPr="00941622">
        <w:rPr>
          <w:sz w:val="24"/>
          <w:szCs w:val="24"/>
        </w:rPr>
        <w:t>conductors</w:t>
      </w:r>
      <w:r w:rsidRPr="00941622">
        <w:rPr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941622">
          <w:rPr>
            <w:rStyle w:val="a7"/>
            <w:sz w:val="24"/>
            <w:szCs w:val="24"/>
            <w:u w:val="none"/>
          </w:rPr>
          <w:t>Phys</w:t>
        </w:r>
        <w:proofErr w:type="spellEnd"/>
        <w:r w:rsidRPr="00941622">
          <w:rPr>
            <w:rStyle w:val="a7"/>
            <w:sz w:val="24"/>
            <w:szCs w:val="24"/>
            <w:u w:val="none"/>
            <w:lang w:val="uk-UA"/>
          </w:rPr>
          <w:t xml:space="preserve">. </w:t>
        </w:r>
        <w:r w:rsidRPr="00941622">
          <w:rPr>
            <w:rStyle w:val="a7"/>
            <w:sz w:val="24"/>
            <w:szCs w:val="24"/>
            <w:u w:val="none"/>
          </w:rPr>
          <w:t>Rev</w:t>
        </w:r>
        <w:r w:rsidRPr="00941622">
          <w:rPr>
            <w:rStyle w:val="a7"/>
            <w:sz w:val="24"/>
            <w:szCs w:val="24"/>
            <w:u w:val="none"/>
            <w:lang w:val="uk-UA"/>
          </w:rPr>
          <w:t>.</w:t>
        </w:r>
      </w:hyperlink>
      <w:r w:rsidRPr="00941622">
        <w:rPr>
          <w:sz w:val="24"/>
          <w:szCs w:val="24"/>
          <w:lang w:val="uk-UA"/>
        </w:rPr>
        <w:t xml:space="preserve"> </w:t>
      </w:r>
      <w:hyperlink r:id="rId9" w:history="1">
        <w:r w:rsidRPr="00941622">
          <w:rPr>
            <w:rStyle w:val="a7"/>
            <w:sz w:val="24"/>
            <w:szCs w:val="24"/>
            <w:u w:val="none"/>
          </w:rPr>
          <w:t>B</w:t>
        </w:r>
      </w:hyperlink>
      <w:hyperlink r:id="rId10" w:history="1">
        <w:r w:rsidRPr="00941622">
          <w:rPr>
            <w:rStyle w:val="a7"/>
            <w:sz w:val="24"/>
            <w:szCs w:val="24"/>
            <w:u w:val="none"/>
            <w:lang w:val="uk-UA"/>
          </w:rPr>
          <w:t>,</w:t>
        </w:r>
      </w:hyperlink>
      <w:r w:rsidRPr="00941622">
        <w:rPr>
          <w:sz w:val="24"/>
          <w:szCs w:val="24"/>
          <w:lang w:val="uk-UA"/>
        </w:rPr>
        <w:t xml:space="preserve"> 93, 214433 (2016).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uk-UA"/>
        </w:rPr>
      </w:pPr>
      <w:r w:rsidRPr="00941622">
        <w:rPr>
          <w:sz w:val="24"/>
          <w:szCs w:val="24"/>
        </w:rPr>
        <w:t>R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O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Kuz</w:t>
      </w:r>
      <w:proofErr w:type="spellEnd"/>
      <w:r w:rsidRPr="00941622">
        <w:rPr>
          <w:sz w:val="24"/>
          <w:szCs w:val="24"/>
          <w:lang w:val="uk-UA"/>
        </w:rPr>
        <w:t>і</w:t>
      </w:r>
      <w:r w:rsidRPr="00941622">
        <w:rPr>
          <w:sz w:val="24"/>
          <w:szCs w:val="24"/>
        </w:rPr>
        <w:t>an</w:t>
      </w:r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E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E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Krasovsk</w:t>
      </w:r>
      <w:proofErr w:type="spellEnd"/>
      <w:r w:rsidRPr="00941622">
        <w:rPr>
          <w:sz w:val="24"/>
          <w:szCs w:val="24"/>
          <w:lang w:val="uk-UA"/>
        </w:rPr>
        <w:t xml:space="preserve">іі </w:t>
      </w:r>
      <w:r w:rsidRPr="00941622">
        <w:rPr>
          <w:sz w:val="24"/>
          <w:szCs w:val="24"/>
        </w:rPr>
        <w:t>One</w:t>
      </w:r>
      <w:r w:rsidRPr="00941622">
        <w:rPr>
          <w:sz w:val="24"/>
          <w:szCs w:val="24"/>
          <w:lang w:val="uk-UA"/>
        </w:rPr>
        <w:t>-</w:t>
      </w:r>
      <w:r w:rsidRPr="00941622">
        <w:rPr>
          <w:sz w:val="24"/>
          <w:szCs w:val="24"/>
        </w:rPr>
        <w:t>step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approach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to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ARPES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from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strongly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correlated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sol</w:t>
      </w:r>
      <w:r w:rsidRPr="00941622">
        <w:rPr>
          <w:sz w:val="24"/>
          <w:szCs w:val="24"/>
          <w:lang w:val="uk-UA"/>
        </w:rPr>
        <w:t>і</w:t>
      </w:r>
      <w:r w:rsidRPr="00941622">
        <w:rPr>
          <w:sz w:val="24"/>
          <w:szCs w:val="24"/>
        </w:rPr>
        <w:t>ds</w:t>
      </w:r>
      <w:r w:rsidRPr="00941622">
        <w:rPr>
          <w:sz w:val="24"/>
          <w:szCs w:val="24"/>
          <w:lang w:val="uk-UA"/>
        </w:rPr>
        <w:t xml:space="preserve">: </w:t>
      </w:r>
      <w:r w:rsidRPr="00941622">
        <w:rPr>
          <w:sz w:val="24"/>
          <w:szCs w:val="24"/>
        </w:rPr>
        <w:t>A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Mott</w:t>
      </w:r>
      <w:r w:rsidRPr="00941622">
        <w:rPr>
          <w:sz w:val="24"/>
          <w:szCs w:val="24"/>
          <w:lang w:val="uk-UA"/>
        </w:rPr>
        <w:t xml:space="preserve"> − </w:t>
      </w:r>
      <w:r w:rsidRPr="00941622">
        <w:rPr>
          <w:sz w:val="24"/>
          <w:szCs w:val="24"/>
        </w:rPr>
        <w:t>Hubbard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system</w:t>
      </w:r>
      <w:r w:rsidRPr="00941622">
        <w:rPr>
          <w:sz w:val="24"/>
          <w:szCs w:val="24"/>
          <w:lang w:val="uk-UA"/>
        </w:rPr>
        <w:t xml:space="preserve">, </w:t>
      </w:r>
      <w:hyperlink r:id="rId11" w:history="1">
        <w:proofErr w:type="spellStart"/>
        <w:r w:rsidRPr="00941622">
          <w:rPr>
            <w:rStyle w:val="a7"/>
            <w:sz w:val="24"/>
            <w:szCs w:val="24"/>
            <w:u w:val="none"/>
          </w:rPr>
          <w:t>Phys</w:t>
        </w:r>
        <w:proofErr w:type="spellEnd"/>
        <w:r w:rsidRPr="00941622">
          <w:rPr>
            <w:rStyle w:val="a7"/>
            <w:sz w:val="24"/>
            <w:szCs w:val="24"/>
            <w:u w:val="none"/>
            <w:lang w:val="uk-UA"/>
          </w:rPr>
          <w:t xml:space="preserve">. </w:t>
        </w:r>
        <w:r w:rsidRPr="00941622">
          <w:rPr>
            <w:rStyle w:val="a7"/>
            <w:sz w:val="24"/>
            <w:szCs w:val="24"/>
            <w:u w:val="none"/>
          </w:rPr>
          <w:t>Rev</w:t>
        </w:r>
        <w:r w:rsidRPr="00941622">
          <w:rPr>
            <w:rStyle w:val="a7"/>
            <w:sz w:val="24"/>
            <w:szCs w:val="24"/>
            <w:u w:val="none"/>
            <w:lang w:val="uk-UA"/>
          </w:rPr>
          <w:t>.</w:t>
        </w:r>
      </w:hyperlink>
      <w:r w:rsidRPr="00941622">
        <w:rPr>
          <w:sz w:val="24"/>
          <w:szCs w:val="24"/>
          <w:lang w:val="uk-UA"/>
        </w:rPr>
        <w:t xml:space="preserve"> </w:t>
      </w:r>
      <w:hyperlink r:id="rId12" w:history="1">
        <w:r w:rsidRPr="00941622">
          <w:rPr>
            <w:rStyle w:val="a7"/>
            <w:sz w:val="24"/>
            <w:szCs w:val="24"/>
            <w:u w:val="none"/>
          </w:rPr>
          <w:t>B</w:t>
        </w:r>
      </w:hyperlink>
      <w:r w:rsidRPr="00941622">
        <w:rPr>
          <w:sz w:val="24"/>
          <w:szCs w:val="24"/>
          <w:lang w:val="uk-UA"/>
        </w:rPr>
        <w:t xml:space="preserve"> 94, 115119 (2016).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uk-UA"/>
        </w:rPr>
      </w:pPr>
      <w:r w:rsidRPr="00941622">
        <w:rPr>
          <w:bCs/>
          <w:sz w:val="24"/>
          <w:szCs w:val="24"/>
        </w:rPr>
        <w:t>L</w:t>
      </w:r>
      <w:r w:rsidRPr="00941622">
        <w:rPr>
          <w:bCs/>
          <w:sz w:val="24"/>
          <w:szCs w:val="24"/>
          <w:lang w:val="uk-UA"/>
        </w:rPr>
        <w:t xml:space="preserve">. </w:t>
      </w:r>
      <w:proofErr w:type="spellStart"/>
      <w:r w:rsidRPr="00941622">
        <w:rPr>
          <w:bCs/>
          <w:sz w:val="24"/>
          <w:szCs w:val="24"/>
        </w:rPr>
        <w:t>Ovsiannikova</w:t>
      </w:r>
      <w:proofErr w:type="spellEnd"/>
      <w:r w:rsidRPr="00941622">
        <w:rPr>
          <w:bCs/>
          <w:sz w:val="24"/>
          <w:szCs w:val="24"/>
          <w:lang w:val="uk-UA"/>
        </w:rPr>
        <w:t xml:space="preserve">, </w:t>
      </w:r>
      <w:r w:rsidRPr="00941622">
        <w:rPr>
          <w:bCs/>
          <w:sz w:val="24"/>
          <w:szCs w:val="24"/>
        </w:rPr>
        <w:t>V</w:t>
      </w:r>
      <w:r w:rsidRPr="00941622">
        <w:rPr>
          <w:bCs/>
          <w:sz w:val="24"/>
          <w:szCs w:val="24"/>
          <w:lang w:val="uk-UA"/>
        </w:rPr>
        <w:t xml:space="preserve">. </w:t>
      </w:r>
      <w:proofErr w:type="spellStart"/>
      <w:r w:rsidRPr="00941622">
        <w:rPr>
          <w:bCs/>
          <w:sz w:val="24"/>
          <w:szCs w:val="24"/>
        </w:rPr>
        <w:t>Kartuzov</w:t>
      </w:r>
      <w:proofErr w:type="spellEnd"/>
      <w:r w:rsidRPr="00941622">
        <w:rPr>
          <w:bCs/>
          <w:sz w:val="24"/>
          <w:szCs w:val="24"/>
          <w:lang w:val="uk-UA"/>
        </w:rPr>
        <w:t xml:space="preserve">, </w:t>
      </w:r>
      <w:r w:rsidRPr="00941622">
        <w:rPr>
          <w:bCs/>
          <w:sz w:val="24"/>
          <w:szCs w:val="24"/>
        </w:rPr>
        <w:t>I</w:t>
      </w:r>
      <w:r w:rsidRPr="00941622">
        <w:rPr>
          <w:bCs/>
          <w:sz w:val="24"/>
          <w:szCs w:val="24"/>
          <w:lang w:val="uk-UA"/>
        </w:rPr>
        <w:t xml:space="preserve">. </w:t>
      </w:r>
      <w:proofErr w:type="spellStart"/>
      <w:r w:rsidRPr="00941622">
        <w:rPr>
          <w:bCs/>
          <w:sz w:val="24"/>
          <w:szCs w:val="24"/>
        </w:rPr>
        <w:t>Shtepliuk</w:t>
      </w:r>
      <w:proofErr w:type="spellEnd"/>
      <w:r w:rsidRPr="00941622">
        <w:rPr>
          <w:bCs/>
          <w:sz w:val="24"/>
          <w:szCs w:val="24"/>
          <w:lang w:val="uk-UA"/>
        </w:rPr>
        <w:t xml:space="preserve">, </w:t>
      </w:r>
      <w:r w:rsidRPr="00941622">
        <w:rPr>
          <w:bCs/>
          <w:sz w:val="24"/>
          <w:szCs w:val="24"/>
        </w:rPr>
        <w:t>G</w:t>
      </w:r>
      <w:r w:rsidRPr="00941622">
        <w:rPr>
          <w:bCs/>
          <w:sz w:val="24"/>
          <w:szCs w:val="24"/>
          <w:lang w:val="uk-UA"/>
        </w:rPr>
        <w:t xml:space="preserve">. </w:t>
      </w:r>
      <w:proofErr w:type="spellStart"/>
      <w:r w:rsidRPr="00941622">
        <w:rPr>
          <w:bCs/>
          <w:sz w:val="24"/>
          <w:szCs w:val="24"/>
        </w:rPr>
        <w:t>Lashkarev</w:t>
      </w:r>
      <w:proofErr w:type="spellEnd"/>
      <w:r w:rsidRPr="00941622">
        <w:rPr>
          <w:bCs/>
          <w:sz w:val="24"/>
          <w:szCs w:val="24"/>
          <w:lang w:val="uk-UA"/>
        </w:rPr>
        <w:t xml:space="preserve">, </w:t>
      </w:r>
      <w:hyperlink r:id="rId13" w:history="1">
        <w:r w:rsidRPr="00941622">
          <w:rPr>
            <w:rStyle w:val="a7"/>
            <w:sz w:val="24"/>
            <w:szCs w:val="24"/>
            <w:u w:val="none"/>
          </w:rPr>
          <w:t>Study</w:t>
        </w:r>
        <w:r w:rsidRPr="00941622">
          <w:rPr>
            <w:rStyle w:val="a7"/>
            <w:sz w:val="24"/>
            <w:szCs w:val="24"/>
            <w:u w:val="none"/>
            <w:lang w:val="uk-UA"/>
          </w:rPr>
          <w:t xml:space="preserve"> </w:t>
        </w:r>
        <w:r w:rsidRPr="00941622">
          <w:rPr>
            <w:rStyle w:val="a7"/>
            <w:sz w:val="24"/>
            <w:szCs w:val="24"/>
            <w:u w:val="none"/>
          </w:rPr>
          <w:t>of</w:t>
        </w:r>
        <w:r w:rsidRPr="00941622">
          <w:rPr>
            <w:rStyle w:val="a7"/>
            <w:sz w:val="24"/>
            <w:szCs w:val="24"/>
            <w:u w:val="none"/>
            <w:lang w:val="uk-UA"/>
          </w:rPr>
          <w:t xml:space="preserve"> </w:t>
        </w:r>
        <w:r w:rsidRPr="00941622">
          <w:rPr>
            <w:rStyle w:val="a7"/>
            <w:sz w:val="24"/>
            <w:szCs w:val="24"/>
            <w:u w:val="none"/>
          </w:rPr>
          <w:t>the</w:t>
        </w:r>
        <w:r w:rsidRPr="00941622">
          <w:rPr>
            <w:rStyle w:val="a7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941622">
          <w:rPr>
            <w:rStyle w:val="a7"/>
            <w:sz w:val="24"/>
            <w:szCs w:val="24"/>
            <w:u w:val="none"/>
          </w:rPr>
          <w:t>Clusterization</w:t>
        </w:r>
        <w:proofErr w:type="spellEnd"/>
        <w:r w:rsidRPr="00941622">
          <w:rPr>
            <w:rStyle w:val="a7"/>
            <w:sz w:val="24"/>
            <w:szCs w:val="24"/>
            <w:u w:val="none"/>
            <w:lang w:val="uk-UA"/>
          </w:rPr>
          <w:t xml:space="preserve"> </w:t>
        </w:r>
        <w:r w:rsidRPr="00941622">
          <w:rPr>
            <w:rStyle w:val="a7"/>
            <w:sz w:val="24"/>
            <w:szCs w:val="24"/>
            <w:u w:val="none"/>
          </w:rPr>
          <w:t>of</w:t>
        </w:r>
        <w:r w:rsidRPr="00941622">
          <w:rPr>
            <w:rStyle w:val="a7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941622">
          <w:rPr>
            <w:rStyle w:val="a7"/>
            <w:sz w:val="24"/>
            <w:szCs w:val="24"/>
            <w:u w:val="none"/>
          </w:rPr>
          <w:t>CdO</w:t>
        </w:r>
        <w:proofErr w:type="spellEnd"/>
        <w:r w:rsidRPr="00941622">
          <w:rPr>
            <w:rStyle w:val="a7"/>
            <w:sz w:val="24"/>
            <w:szCs w:val="24"/>
            <w:u w:val="none"/>
            <w:lang w:val="uk-UA"/>
          </w:rPr>
          <w:t xml:space="preserve"> </w:t>
        </w:r>
        <w:r w:rsidRPr="00941622">
          <w:rPr>
            <w:rStyle w:val="a7"/>
            <w:sz w:val="24"/>
            <w:szCs w:val="24"/>
            <w:u w:val="none"/>
          </w:rPr>
          <w:t>Phase</w:t>
        </w:r>
        <w:r w:rsidRPr="00941622">
          <w:rPr>
            <w:rStyle w:val="a7"/>
            <w:sz w:val="24"/>
            <w:szCs w:val="24"/>
            <w:u w:val="none"/>
            <w:lang w:val="uk-UA"/>
          </w:rPr>
          <w:t xml:space="preserve"> </w:t>
        </w:r>
        <w:r w:rsidRPr="00941622">
          <w:rPr>
            <w:rStyle w:val="a7"/>
            <w:sz w:val="24"/>
            <w:szCs w:val="24"/>
            <w:u w:val="none"/>
          </w:rPr>
          <w:t>in</w:t>
        </w:r>
        <w:r w:rsidRPr="00941622">
          <w:rPr>
            <w:rStyle w:val="a7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941622">
          <w:rPr>
            <w:rStyle w:val="a7"/>
            <w:sz w:val="24"/>
            <w:szCs w:val="24"/>
            <w:u w:val="none"/>
          </w:rPr>
          <w:t>ZnCdO</w:t>
        </w:r>
        <w:proofErr w:type="spellEnd"/>
        <w:r w:rsidRPr="00941622">
          <w:rPr>
            <w:rStyle w:val="a7"/>
            <w:sz w:val="24"/>
            <w:szCs w:val="24"/>
            <w:u w:val="none"/>
            <w:lang w:val="uk-UA"/>
          </w:rPr>
          <w:t xml:space="preserve"> </w:t>
        </w:r>
        <w:r w:rsidRPr="00941622">
          <w:rPr>
            <w:rStyle w:val="a7"/>
            <w:sz w:val="24"/>
            <w:szCs w:val="24"/>
            <w:u w:val="none"/>
          </w:rPr>
          <w:t>Alloys</w:t>
        </w:r>
        <w:r w:rsidRPr="00941622">
          <w:rPr>
            <w:rStyle w:val="a7"/>
            <w:sz w:val="24"/>
            <w:szCs w:val="24"/>
            <w:u w:val="none"/>
            <w:lang w:val="uk-UA"/>
          </w:rPr>
          <w:t xml:space="preserve"> </w:t>
        </w:r>
        <w:r w:rsidRPr="00941622">
          <w:rPr>
            <w:rStyle w:val="a7"/>
            <w:sz w:val="24"/>
            <w:szCs w:val="24"/>
            <w:u w:val="none"/>
          </w:rPr>
          <w:t>by</w:t>
        </w:r>
        <w:r w:rsidRPr="00941622">
          <w:rPr>
            <w:rStyle w:val="a7"/>
            <w:sz w:val="24"/>
            <w:szCs w:val="24"/>
            <w:u w:val="none"/>
            <w:lang w:val="uk-UA"/>
          </w:rPr>
          <w:t xml:space="preserve"> </w:t>
        </w:r>
        <w:r w:rsidRPr="00941622">
          <w:rPr>
            <w:rStyle w:val="a7"/>
            <w:sz w:val="24"/>
            <w:szCs w:val="24"/>
            <w:u w:val="none"/>
          </w:rPr>
          <w:t>Modeling</w:t>
        </w:r>
        <w:r w:rsidRPr="00941622">
          <w:rPr>
            <w:rStyle w:val="a7"/>
            <w:sz w:val="24"/>
            <w:szCs w:val="24"/>
            <w:u w:val="none"/>
            <w:lang w:val="uk-UA"/>
          </w:rPr>
          <w:t xml:space="preserve"> </w:t>
        </w:r>
        <w:r w:rsidRPr="00941622">
          <w:rPr>
            <w:rStyle w:val="a7"/>
            <w:sz w:val="24"/>
            <w:szCs w:val="24"/>
            <w:u w:val="none"/>
          </w:rPr>
          <w:t>Fullerene</w:t>
        </w:r>
        <w:r w:rsidRPr="00941622">
          <w:rPr>
            <w:rStyle w:val="a7"/>
            <w:sz w:val="24"/>
            <w:szCs w:val="24"/>
            <w:u w:val="none"/>
            <w:lang w:val="uk-UA"/>
          </w:rPr>
          <w:t>-</w:t>
        </w:r>
        <w:r w:rsidRPr="00941622">
          <w:rPr>
            <w:rStyle w:val="a7"/>
            <w:sz w:val="24"/>
            <w:szCs w:val="24"/>
            <w:u w:val="none"/>
          </w:rPr>
          <w:t>Like</w:t>
        </w:r>
        <w:r w:rsidRPr="00941622">
          <w:rPr>
            <w:rStyle w:val="a7"/>
            <w:sz w:val="24"/>
            <w:szCs w:val="24"/>
            <w:u w:val="none"/>
            <w:lang w:val="uk-UA"/>
          </w:rPr>
          <w:t xml:space="preserve"> </w:t>
        </w:r>
        <w:r w:rsidRPr="00941622">
          <w:rPr>
            <w:rStyle w:val="a7"/>
            <w:sz w:val="24"/>
            <w:szCs w:val="24"/>
            <w:u w:val="none"/>
          </w:rPr>
          <w:t>Zn</w:t>
        </w:r>
        <w:r w:rsidRPr="00941622">
          <w:rPr>
            <w:rStyle w:val="a7"/>
            <w:sz w:val="24"/>
            <w:szCs w:val="24"/>
            <w:u w:val="none"/>
            <w:vertAlign w:val="subscript"/>
            <w:lang w:val="uk-UA"/>
          </w:rPr>
          <w:t>44</w:t>
        </w:r>
        <w:r w:rsidRPr="00941622">
          <w:rPr>
            <w:rStyle w:val="a7"/>
            <w:sz w:val="24"/>
            <w:szCs w:val="24"/>
            <w:u w:val="none"/>
          </w:rPr>
          <w:t>Cd</w:t>
        </w:r>
        <w:r w:rsidRPr="00941622">
          <w:rPr>
            <w:rStyle w:val="a7"/>
            <w:sz w:val="24"/>
            <w:szCs w:val="24"/>
            <w:u w:val="none"/>
            <w:vertAlign w:val="subscript"/>
            <w:lang w:val="uk-UA"/>
          </w:rPr>
          <w:t>4</w:t>
        </w:r>
        <w:r w:rsidRPr="00941622">
          <w:rPr>
            <w:rStyle w:val="a7"/>
            <w:sz w:val="24"/>
            <w:szCs w:val="24"/>
            <w:u w:val="none"/>
          </w:rPr>
          <w:t>O</w:t>
        </w:r>
        <w:r w:rsidRPr="00941622">
          <w:rPr>
            <w:rStyle w:val="a7"/>
            <w:sz w:val="24"/>
            <w:szCs w:val="24"/>
            <w:u w:val="none"/>
            <w:vertAlign w:val="subscript"/>
            <w:lang w:val="uk-UA"/>
          </w:rPr>
          <w:t>48</w:t>
        </w:r>
        <w:r w:rsidRPr="00941622">
          <w:rPr>
            <w:rStyle w:val="a7"/>
            <w:sz w:val="24"/>
            <w:szCs w:val="24"/>
            <w:u w:val="none"/>
            <w:lang w:val="uk-UA"/>
          </w:rPr>
          <w:t xml:space="preserve"> </w:t>
        </w:r>
        <w:r w:rsidRPr="00941622">
          <w:rPr>
            <w:rStyle w:val="a7"/>
            <w:sz w:val="24"/>
            <w:szCs w:val="24"/>
            <w:u w:val="none"/>
          </w:rPr>
          <w:t>Cluster</w:t>
        </w:r>
      </w:hyperlink>
      <w:r w:rsidRPr="00941622">
        <w:rPr>
          <w:rStyle w:val="doctitle"/>
          <w:sz w:val="24"/>
        </w:rPr>
        <w:t>,</w:t>
      </w:r>
      <w:r w:rsidRPr="00941622">
        <w:rPr>
          <w:bCs/>
          <w:sz w:val="24"/>
          <w:szCs w:val="24"/>
          <w:lang w:val="uk-UA"/>
        </w:rPr>
        <w:t xml:space="preserve"> </w:t>
      </w:r>
      <w:proofErr w:type="spellStart"/>
      <w:r w:rsidRPr="00941622">
        <w:rPr>
          <w:bCs/>
          <w:sz w:val="24"/>
          <w:szCs w:val="24"/>
        </w:rPr>
        <w:t>Acta</w:t>
      </w:r>
      <w:proofErr w:type="spellEnd"/>
      <w:r w:rsidRPr="00941622">
        <w:rPr>
          <w:bCs/>
          <w:sz w:val="24"/>
          <w:szCs w:val="24"/>
          <w:lang w:val="uk-UA"/>
        </w:rPr>
        <w:t xml:space="preserve"> </w:t>
      </w:r>
      <w:proofErr w:type="spellStart"/>
      <w:r w:rsidRPr="00941622">
        <w:rPr>
          <w:bCs/>
          <w:sz w:val="24"/>
          <w:szCs w:val="24"/>
        </w:rPr>
        <w:t>Physica</w:t>
      </w:r>
      <w:proofErr w:type="spellEnd"/>
      <w:r w:rsidRPr="00941622">
        <w:rPr>
          <w:bCs/>
          <w:sz w:val="24"/>
          <w:szCs w:val="24"/>
          <w:lang w:val="uk-UA"/>
        </w:rPr>
        <w:t xml:space="preserve"> </w:t>
      </w:r>
      <w:proofErr w:type="spellStart"/>
      <w:r w:rsidRPr="00941622">
        <w:rPr>
          <w:bCs/>
          <w:sz w:val="24"/>
          <w:szCs w:val="24"/>
        </w:rPr>
        <w:t>Polonica</w:t>
      </w:r>
      <w:proofErr w:type="spellEnd"/>
      <w:r w:rsidRPr="00941622">
        <w:rPr>
          <w:bCs/>
          <w:sz w:val="24"/>
          <w:szCs w:val="24"/>
          <w:lang w:val="uk-UA"/>
        </w:rPr>
        <w:t xml:space="preserve"> </w:t>
      </w:r>
      <w:r w:rsidRPr="00941622">
        <w:rPr>
          <w:bCs/>
          <w:sz w:val="24"/>
          <w:szCs w:val="24"/>
        </w:rPr>
        <w:t>A</w:t>
      </w:r>
      <w:r w:rsidRPr="00941622">
        <w:rPr>
          <w:bCs/>
          <w:sz w:val="24"/>
          <w:szCs w:val="24"/>
          <w:lang w:val="uk-UA"/>
        </w:rPr>
        <w:t xml:space="preserve"> 129, 41–43 (2016). 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ru-RU"/>
        </w:rPr>
      </w:pPr>
      <w:proofErr w:type="spellStart"/>
      <w:r w:rsidRPr="00941622">
        <w:rPr>
          <w:sz w:val="24"/>
          <w:szCs w:val="24"/>
          <w:lang w:val="ru-RU"/>
        </w:rPr>
        <w:t>С.М.Зубкова</w:t>
      </w:r>
      <w:proofErr w:type="spellEnd"/>
      <w:r w:rsidRPr="00941622">
        <w:rPr>
          <w:sz w:val="24"/>
          <w:szCs w:val="24"/>
          <w:lang w:val="ru-RU"/>
        </w:rPr>
        <w:t xml:space="preserve">, </w:t>
      </w:r>
      <w:r w:rsidRPr="00941622">
        <w:rPr>
          <w:sz w:val="24"/>
          <w:szCs w:val="24"/>
          <w:lang w:val="uk-UA"/>
        </w:rPr>
        <w:t>В.Л.</w:t>
      </w:r>
      <w:proofErr w:type="spellStart"/>
      <w:r w:rsidRPr="00941622">
        <w:rPr>
          <w:sz w:val="24"/>
          <w:szCs w:val="24"/>
          <w:lang w:val="uk-UA"/>
        </w:rPr>
        <w:t>Бекенев</w:t>
      </w:r>
      <w:proofErr w:type="spellEnd"/>
      <w:r w:rsidRPr="00941622">
        <w:rPr>
          <w:sz w:val="24"/>
          <w:szCs w:val="24"/>
          <w:lang w:val="ru-RU"/>
        </w:rPr>
        <w:t xml:space="preserve">. </w:t>
      </w:r>
      <w:proofErr w:type="spellStart"/>
      <w:r w:rsidRPr="00941622">
        <w:rPr>
          <w:sz w:val="24"/>
          <w:szCs w:val="24"/>
          <w:lang w:val="ru-RU"/>
        </w:rPr>
        <w:t>Первопринципное</w:t>
      </w:r>
      <w:proofErr w:type="spellEnd"/>
      <w:r w:rsidRPr="00941622">
        <w:rPr>
          <w:sz w:val="24"/>
          <w:szCs w:val="24"/>
          <w:lang w:val="ru-RU"/>
        </w:rPr>
        <w:t xml:space="preserve"> изучение свойств атомной и электронной поверхности </w:t>
      </w:r>
      <w:proofErr w:type="spellStart"/>
      <w:r w:rsidRPr="00941622">
        <w:rPr>
          <w:sz w:val="24"/>
          <w:szCs w:val="24"/>
        </w:rPr>
        <w:t>CdTe</w:t>
      </w:r>
      <w:proofErr w:type="spellEnd"/>
      <w:r w:rsidRPr="00941622">
        <w:rPr>
          <w:sz w:val="24"/>
          <w:szCs w:val="24"/>
          <w:lang w:val="ru-RU"/>
        </w:rPr>
        <w:t xml:space="preserve"> (111)</w:t>
      </w:r>
      <w:r w:rsidRPr="00941622">
        <w:rPr>
          <w:sz w:val="24"/>
          <w:szCs w:val="24"/>
        </w:rPr>
        <w:t>B</w:t>
      </w:r>
      <w:r w:rsidRPr="00941622">
        <w:rPr>
          <w:sz w:val="24"/>
          <w:szCs w:val="24"/>
          <w:lang w:val="ru-RU"/>
        </w:rPr>
        <w:t xml:space="preserve"> –(2√3</w:t>
      </w:r>
      <w:r w:rsidRPr="00941622">
        <w:rPr>
          <w:sz w:val="24"/>
          <w:szCs w:val="24"/>
        </w:rPr>
        <w:t>x</w:t>
      </w:r>
      <w:r w:rsidRPr="00941622">
        <w:rPr>
          <w:sz w:val="24"/>
          <w:szCs w:val="24"/>
          <w:lang w:val="ru-RU"/>
        </w:rPr>
        <w:t xml:space="preserve">4) </w:t>
      </w:r>
      <w:r w:rsidRPr="00941622">
        <w:rPr>
          <w:sz w:val="24"/>
          <w:szCs w:val="24"/>
          <w:lang w:val="uk-UA"/>
        </w:rPr>
        <w:t>орт.</w:t>
      </w:r>
      <w:r w:rsidRPr="00941622">
        <w:rPr>
          <w:sz w:val="24"/>
          <w:szCs w:val="24"/>
          <w:lang w:val="ru-RU"/>
        </w:rPr>
        <w:t xml:space="preserve"> </w:t>
      </w:r>
      <w:proofErr w:type="spellStart"/>
      <w:r w:rsidRPr="00941622">
        <w:rPr>
          <w:sz w:val="24"/>
          <w:szCs w:val="24"/>
          <w:lang w:val="uk-UA"/>
        </w:rPr>
        <w:t>Сборник</w:t>
      </w:r>
      <w:proofErr w:type="spellEnd"/>
      <w:r w:rsidRPr="00941622">
        <w:rPr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  <w:lang w:val="uk-UA"/>
        </w:rPr>
        <w:t>трудов</w:t>
      </w:r>
      <w:proofErr w:type="spellEnd"/>
      <w:r w:rsidRPr="00941622">
        <w:rPr>
          <w:sz w:val="24"/>
          <w:szCs w:val="24"/>
          <w:lang w:val="uk-UA"/>
        </w:rPr>
        <w:t xml:space="preserve"> ИПМ НАНУ “</w:t>
      </w:r>
      <w:proofErr w:type="spellStart"/>
      <w:r w:rsidRPr="00941622">
        <w:rPr>
          <w:sz w:val="24"/>
          <w:szCs w:val="24"/>
          <w:lang w:val="uk-UA"/>
        </w:rPr>
        <w:t>Математические</w:t>
      </w:r>
      <w:proofErr w:type="spellEnd"/>
      <w:r w:rsidRPr="00941622">
        <w:rPr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  <w:lang w:val="uk-UA"/>
        </w:rPr>
        <w:t>модели</w:t>
      </w:r>
      <w:proofErr w:type="spellEnd"/>
      <w:r w:rsidRPr="00941622">
        <w:rPr>
          <w:sz w:val="24"/>
          <w:szCs w:val="24"/>
          <w:lang w:val="uk-UA"/>
        </w:rPr>
        <w:t xml:space="preserve"> и </w:t>
      </w:r>
      <w:proofErr w:type="spellStart"/>
      <w:r w:rsidRPr="00941622">
        <w:rPr>
          <w:sz w:val="24"/>
          <w:szCs w:val="24"/>
          <w:lang w:val="uk-UA"/>
        </w:rPr>
        <w:t>вычислительный</w:t>
      </w:r>
      <w:proofErr w:type="spellEnd"/>
      <w:r w:rsidRPr="00941622">
        <w:rPr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  <w:lang w:val="uk-UA"/>
        </w:rPr>
        <w:t>эксперимент</w:t>
      </w:r>
      <w:proofErr w:type="spellEnd"/>
      <w:r w:rsidRPr="00941622">
        <w:rPr>
          <w:sz w:val="24"/>
          <w:szCs w:val="24"/>
          <w:lang w:val="uk-UA"/>
        </w:rPr>
        <w:t xml:space="preserve"> в </w:t>
      </w:r>
      <w:proofErr w:type="spellStart"/>
      <w:r w:rsidRPr="00941622">
        <w:rPr>
          <w:sz w:val="24"/>
          <w:szCs w:val="24"/>
          <w:lang w:val="uk-UA"/>
        </w:rPr>
        <w:t>материаловедении</w:t>
      </w:r>
      <w:proofErr w:type="spellEnd"/>
      <w:r w:rsidRPr="00941622">
        <w:rPr>
          <w:sz w:val="24"/>
          <w:szCs w:val="24"/>
          <w:lang w:val="uk-UA"/>
        </w:rPr>
        <w:t xml:space="preserve">”. </w:t>
      </w:r>
      <w:proofErr w:type="spellStart"/>
      <w:r w:rsidRPr="00941622">
        <w:rPr>
          <w:sz w:val="24"/>
          <w:szCs w:val="24"/>
          <w:lang w:val="uk-UA"/>
        </w:rPr>
        <w:t>Киев</w:t>
      </w:r>
      <w:proofErr w:type="spellEnd"/>
      <w:r w:rsidRPr="00941622">
        <w:rPr>
          <w:sz w:val="24"/>
          <w:szCs w:val="24"/>
          <w:lang w:val="uk-UA"/>
        </w:rPr>
        <w:t>, 201</w:t>
      </w:r>
      <w:r w:rsidRPr="00941622">
        <w:rPr>
          <w:sz w:val="24"/>
          <w:szCs w:val="24"/>
        </w:rPr>
        <w:t>6</w:t>
      </w:r>
      <w:r w:rsidRPr="00941622">
        <w:rPr>
          <w:sz w:val="24"/>
          <w:szCs w:val="24"/>
          <w:lang w:val="uk-UA"/>
        </w:rPr>
        <w:t>, вып.1</w:t>
      </w:r>
      <w:r w:rsidRPr="00941622">
        <w:rPr>
          <w:sz w:val="24"/>
          <w:szCs w:val="24"/>
        </w:rPr>
        <w:t>8</w:t>
      </w:r>
      <w:r w:rsidRPr="00941622">
        <w:rPr>
          <w:sz w:val="24"/>
          <w:szCs w:val="24"/>
          <w:lang w:val="uk-UA"/>
        </w:rPr>
        <w:t>, с.</w:t>
      </w:r>
      <w:r w:rsidRPr="00941622">
        <w:rPr>
          <w:sz w:val="24"/>
          <w:szCs w:val="24"/>
        </w:rPr>
        <w:t>56-71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uk-UA"/>
        </w:rPr>
      </w:pPr>
      <w:r w:rsidRPr="00941622">
        <w:rPr>
          <w:sz w:val="24"/>
          <w:szCs w:val="24"/>
          <w:lang w:val="en-GB"/>
        </w:rPr>
        <w:t>E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Eliseev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en-GB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N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Morozovska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en-GB"/>
        </w:rPr>
        <w:t>M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D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Glinchuk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S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V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Kalinin</w:t>
      </w:r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Lost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surface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waves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in</w:t>
      </w:r>
      <w:r w:rsidRPr="00941622">
        <w:rPr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</w:rPr>
        <w:t>nonpiezoelectric</w:t>
      </w:r>
      <w:proofErr w:type="spellEnd"/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solids</w:t>
      </w:r>
      <w:r w:rsidRPr="00941622">
        <w:rPr>
          <w:sz w:val="24"/>
          <w:szCs w:val="24"/>
          <w:lang w:val="uk-UA"/>
        </w:rPr>
        <w:t xml:space="preserve">, </w:t>
      </w:r>
      <w:proofErr w:type="spellStart"/>
      <w:r w:rsidRPr="00941622">
        <w:rPr>
          <w:sz w:val="24"/>
          <w:szCs w:val="24"/>
          <w:lang w:val="en-GB"/>
        </w:rPr>
        <w:t>Phys</w:t>
      </w:r>
      <w:proofErr w:type="spellEnd"/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Rev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B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bCs/>
          <w:sz w:val="24"/>
          <w:szCs w:val="24"/>
          <w:lang w:val="uk-UA"/>
        </w:rPr>
        <w:t>96</w:t>
      </w:r>
      <w:r w:rsidRPr="00941622">
        <w:rPr>
          <w:sz w:val="24"/>
          <w:szCs w:val="24"/>
          <w:lang w:val="uk-UA"/>
        </w:rPr>
        <w:t xml:space="preserve">, 045411(11) (2017). 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uk-UA"/>
        </w:rPr>
      </w:pPr>
      <w:r w:rsidRPr="00941622">
        <w:rPr>
          <w:sz w:val="24"/>
          <w:szCs w:val="24"/>
          <w:lang w:val="en-GB"/>
        </w:rPr>
        <w:lastRenderedPageBreak/>
        <w:t>A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N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Morozovska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en-GB"/>
        </w:rPr>
        <w:t>M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D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Glinchuk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en-GB"/>
        </w:rPr>
        <w:t>E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Eliseev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Yu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M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Vysochanskii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proofErr w:type="spellStart"/>
      <w:r w:rsidRPr="00941622">
        <w:rPr>
          <w:sz w:val="24"/>
          <w:szCs w:val="24"/>
        </w:rPr>
        <w:t>Flexocoupling</w:t>
      </w:r>
      <w:proofErr w:type="spellEnd"/>
      <w:r w:rsidRPr="00941622">
        <w:rPr>
          <w:sz w:val="24"/>
          <w:szCs w:val="24"/>
          <w:lang w:val="uk-UA"/>
        </w:rPr>
        <w:t>-</w:t>
      </w:r>
      <w:r w:rsidRPr="00941622">
        <w:rPr>
          <w:sz w:val="24"/>
          <w:szCs w:val="24"/>
        </w:rPr>
        <w:t>induced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soft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acoustic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mode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and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the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spatially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modulated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phases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in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ferroelectrics</w:t>
      </w:r>
      <w:r w:rsidRPr="00941622">
        <w:rPr>
          <w:sz w:val="24"/>
          <w:szCs w:val="24"/>
          <w:lang w:val="uk-UA"/>
        </w:rPr>
        <w:t xml:space="preserve">, </w:t>
      </w:r>
      <w:proofErr w:type="spellStart"/>
      <w:r w:rsidRPr="00941622">
        <w:rPr>
          <w:sz w:val="24"/>
          <w:szCs w:val="24"/>
          <w:lang w:val="en-GB"/>
        </w:rPr>
        <w:t>Phys</w:t>
      </w:r>
      <w:proofErr w:type="spellEnd"/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Rev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B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bCs/>
          <w:sz w:val="24"/>
          <w:szCs w:val="24"/>
          <w:lang w:val="uk-UA"/>
        </w:rPr>
        <w:t>96</w:t>
      </w:r>
      <w:r w:rsidRPr="00941622">
        <w:rPr>
          <w:sz w:val="24"/>
          <w:szCs w:val="24"/>
          <w:lang w:val="uk-UA"/>
        </w:rPr>
        <w:t>, 094111(11) (2017).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en-GB"/>
        </w:rPr>
      </w:pPr>
      <w:r w:rsidRPr="00941622">
        <w:rPr>
          <w:sz w:val="24"/>
          <w:szCs w:val="24"/>
        </w:rPr>
        <w:t>V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V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Khist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E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Eliseev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M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D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Glinchuk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D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V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Karpinsky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M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V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Silibin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N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Morozovska</w:t>
      </w:r>
      <w:proofErr w:type="spellEnd"/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 xml:space="preserve">Size Effects of Ferroelectric and </w:t>
      </w:r>
      <w:proofErr w:type="spellStart"/>
      <w:r w:rsidRPr="00941622">
        <w:rPr>
          <w:sz w:val="24"/>
          <w:szCs w:val="24"/>
          <w:lang w:val="en-GB"/>
        </w:rPr>
        <w:t>Magnetoelectric</w:t>
      </w:r>
      <w:proofErr w:type="spellEnd"/>
      <w:r w:rsidRPr="00941622">
        <w:rPr>
          <w:sz w:val="24"/>
          <w:szCs w:val="24"/>
          <w:lang w:val="en-GB"/>
        </w:rPr>
        <w:t xml:space="preserve"> Properties of Semi-ellipsoidal Bismuth Ferrite Nanoparticles. Journal of Alloys and Compounds, </w:t>
      </w:r>
      <w:r w:rsidRPr="00941622">
        <w:rPr>
          <w:bCs/>
          <w:sz w:val="24"/>
          <w:szCs w:val="24"/>
          <w:lang w:val="en-GB"/>
        </w:rPr>
        <w:t>714</w:t>
      </w:r>
      <w:r w:rsidRPr="00941622">
        <w:rPr>
          <w:sz w:val="24"/>
          <w:szCs w:val="24"/>
          <w:lang w:val="en-GB"/>
        </w:rPr>
        <w:t>, 15, 303–310 (2017)</w:t>
      </w:r>
      <w:r w:rsidRPr="00941622">
        <w:rPr>
          <w:sz w:val="24"/>
          <w:szCs w:val="24"/>
          <w:lang w:val="uk-UA"/>
        </w:rPr>
        <w:t>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en-GB"/>
        </w:rPr>
      </w:pPr>
      <w:r w:rsidRPr="00941622">
        <w:rPr>
          <w:sz w:val="24"/>
          <w:szCs w:val="24"/>
          <w:lang w:val="en-GB"/>
        </w:rPr>
        <w:t>D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V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Karpinsky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en-GB"/>
        </w:rPr>
        <w:t>E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Eliseev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en-GB"/>
        </w:rPr>
        <w:t>M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D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Glinchuk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en-GB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N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Morozovska</w:t>
      </w:r>
      <w:proofErr w:type="spellEnd"/>
      <w:r w:rsidRPr="00941622">
        <w:rPr>
          <w:sz w:val="24"/>
          <w:szCs w:val="24"/>
        </w:rPr>
        <w:t>, et al.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 xml:space="preserve">A Comprehensive Thermodynamic Potential and Phase Diagram for </w:t>
      </w:r>
      <w:proofErr w:type="spellStart"/>
      <w:r w:rsidRPr="00941622">
        <w:rPr>
          <w:sz w:val="24"/>
          <w:szCs w:val="24"/>
          <w:lang w:val="en-GB"/>
        </w:rPr>
        <w:t>Multiferroic</w:t>
      </w:r>
      <w:proofErr w:type="spellEnd"/>
      <w:r w:rsidRPr="00941622">
        <w:rPr>
          <w:sz w:val="24"/>
          <w:szCs w:val="24"/>
          <w:lang w:val="en-GB"/>
        </w:rPr>
        <w:t xml:space="preserve"> Bismuth Ferrite. </w:t>
      </w:r>
      <w:proofErr w:type="spellStart"/>
      <w:proofErr w:type="gramStart"/>
      <w:r w:rsidRPr="00941622">
        <w:rPr>
          <w:sz w:val="24"/>
          <w:szCs w:val="24"/>
          <w:lang w:val="en-GB"/>
        </w:rPr>
        <w:t>npj</w:t>
      </w:r>
      <w:proofErr w:type="spellEnd"/>
      <w:proofErr w:type="gramEnd"/>
      <w:r w:rsidRPr="00941622">
        <w:rPr>
          <w:sz w:val="24"/>
          <w:szCs w:val="24"/>
          <w:lang w:val="en-GB"/>
        </w:rPr>
        <w:t xml:space="preserve"> Computational Materials </w:t>
      </w:r>
      <w:r w:rsidRPr="00941622">
        <w:rPr>
          <w:bCs/>
          <w:sz w:val="24"/>
          <w:szCs w:val="24"/>
          <w:lang w:val="en-GB"/>
        </w:rPr>
        <w:t>3</w:t>
      </w:r>
      <w:r w:rsidRPr="00941622">
        <w:rPr>
          <w:sz w:val="24"/>
          <w:szCs w:val="24"/>
          <w:lang w:val="en-GB"/>
        </w:rPr>
        <w:t>:20 (2017).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ru-RU"/>
        </w:rPr>
      </w:pPr>
      <w:r w:rsidRPr="00941622">
        <w:rPr>
          <w:sz w:val="24"/>
          <w:szCs w:val="24"/>
          <w:lang w:val="uk-UA"/>
        </w:rPr>
        <w:t>В.Л.</w:t>
      </w:r>
      <w:proofErr w:type="spellStart"/>
      <w:r w:rsidRPr="00941622">
        <w:rPr>
          <w:sz w:val="24"/>
          <w:szCs w:val="24"/>
          <w:lang w:val="uk-UA"/>
        </w:rPr>
        <w:t>Бекенев</w:t>
      </w:r>
      <w:proofErr w:type="spellEnd"/>
      <w:r w:rsidRPr="00941622">
        <w:rPr>
          <w:sz w:val="24"/>
          <w:szCs w:val="24"/>
          <w:lang w:val="ru-RU"/>
        </w:rPr>
        <w:t xml:space="preserve">, </w:t>
      </w:r>
      <w:proofErr w:type="spellStart"/>
      <w:r w:rsidRPr="00941622">
        <w:rPr>
          <w:sz w:val="24"/>
          <w:szCs w:val="24"/>
          <w:lang w:val="ru-RU"/>
        </w:rPr>
        <w:t>С.М.Зубкова</w:t>
      </w:r>
      <w:proofErr w:type="spellEnd"/>
      <w:r w:rsidRPr="00941622">
        <w:rPr>
          <w:sz w:val="24"/>
          <w:szCs w:val="24"/>
          <w:lang w:val="ru-RU"/>
        </w:rPr>
        <w:t>. Атомная и электронная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ru-RU"/>
        </w:rPr>
        <w:t xml:space="preserve">структура поверхности </w:t>
      </w:r>
      <w:proofErr w:type="spellStart"/>
      <w:r w:rsidRPr="00941622">
        <w:rPr>
          <w:sz w:val="24"/>
          <w:szCs w:val="24"/>
        </w:rPr>
        <w:t>CdTe</w:t>
      </w:r>
      <w:proofErr w:type="spellEnd"/>
      <w:r w:rsidRPr="00941622">
        <w:rPr>
          <w:sz w:val="24"/>
          <w:szCs w:val="24"/>
          <w:lang w:val="ru-RU"/>
        </w:rPr>
        <w:t xml:space="preserve"> (111)</w:t>
      </w:r>
      <w:r w:rsidRPr="00941622">
        <w:rPr>
          <w:sz w:val="24"/>
          <w:szCs w:val="24"/>
        </w:rPr>
        <w:t>B</w:t>
      </w:r>
      <w:r w:rsidRPr="00941622">
        <w:rPr>
          <w:sz w:val="24"/>
          <w:szCs w:val="24"/>
          <w:lang w:val="ru-RU"/>
        </w:rPr>
        <w:t xml:space="preserve"> –(2√3</w:t>
      </w:r>
      <w:r w:rsidRPr="00941622">
        <w:rPr>
          <w:sz w:val="24"/>
          <w:szCs w:val="24"/>
        </w:rPr>
        <w:t>x</w:t>
      </w:r>
      <w:r w:rsidRPr="00941622">
        <w:rPr>
          <w:sz w:val="24"/>
          <w:szCs w:val="24"/>
          <w:lang w:val="ru-RU"/>
        </w:rPr>
        <w:t xml:space="preserve">4) орт. Физика и техника полупроводников, т.51, </w:t>
      </w:r>
      <w:proofErr w:type="spellStart"/>
      <w:r w:rsidRPr="00941622">
        <w:rPr>
          <w:sz w:val="24"/>
          <w:szCs w:val="24"/>
          <w:lang w:val="ru-RU"/>
        </w:rPr>
        <w:t>вып</w:t>
      </w:r>
      <w:proofErr w:type="spellEnd"/>
      <w:r w:rsidRPr="00941622">
        <w:rPr>
          <w:sz w:val="24"/>
          <w:szCs w:val="24"/>
          <w:lang w:val="ru-RU"/>
        </w:rPr>
        <w:t>. 1, 2017, с</w:t>
      </w:r>
      <w:r w:rsidRPr="00941622">
        <w:rPr>
          <w:sz w:val="24"/>
          <w:szCs w:val="24"/>
        </w:rPr>
        <w:t xml:space="preserve">. </w:t>
      </w:r>
      <w:r w:rsidRPr="00941622">
        <w:rPr>
          <w:sz w:val="24"/>
          <w:szCs w:val="24"/>
          <w:lang w:val="ru-RU"/>
        </w:rPr>
        <w:t>26 – 35.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ru-RU"/>
        </w:rPr>
      </w:pPr>
      <w:proofErr w:type="spellStart"/>
      <w:r w:rsidRPr="00941622">
        <w:rPr>
          <w:sz w:val="24"/>
          <w:szCs w:val="24"/>
        </w:rPr>
        <w:t>V.L.Bekenev</w:t>
      </w:r>
      <w:proofErr w:type="spellEnd"/>
      <w:r w:rsidRPr="00941622">
        <w:rPr>
          <w:sz w:val="24"/>
          <w:szCs w:val="24"/>
          <w:lang w:val="uk-UA"/>
        </w:rPr>
        <w:t>,</w:t>
      </w:r>
      <w:r w:rsidRPr="00941622">
        <w:rPr>
          <w:sz w:val="24"/>
          <w:szCs w:val="24"/>
          <w:lang w:val="en-GB"/>
        </w:rPr>
        <w:t xml:space="preserve"> </w:t>
      </w:r>
      <w:proofErr w:type="spellStart"/>
      <w:r w:rsidRPr="00941622">
        <w:rPr>
          <w:sz w:val="24"/>
          <w:szCs w:val="24"/>
        </w:rPr>
        <w:t>S.M.Zubkova</w:t>
      </w:r>
      <w:proofErr w:type="spellEnd"/>
      <w:r w:rsidRPr="00941622">
        <w:rPr>
          <w:sz w:val="24"/>
          <w:szCs w:val="24"/>
          <w:lang w:val="en-GB"/>
        </w:rPr>
        <w:t>.</w:t>
      </w:r>
      <w:r w:rsidRPr="00941622">
        <w:rPr>
          <w:sz w:val="24"/>
          <w:szCs w:val="24"/>
        </w:rPr>
        <w:t xml:space="preserve"> Atomic and Electronic Structure of the </w:t>
      </w:r>
      <w:proofErr w:type="spellStart"/>
      <w:r w:rsidRPr="00941622">
        <w:rPr>
          <w:sz w:val="24"/>
          <w:szCs w:val="24"/>
        </w:rPr>
        <w:t>CdTe</w:t>
      </w:r>
      <w:proofErr w:type="spellEnd"/>
      <w:r w:rsidRPr="00941622">
        <w:rPr>
          <w:sz w:val="24"/>
          <w:szCs w:val="24"/>
        </w:rPr>
        <w:t xml:space="preserve"> (111</w:t>
      </w:r>
      <w:proofErr w:type="gramStart"/>
      <w:r w:rsidRPr="00941622">
        <w:rPr>
          <w:sz w:val="24"/>
          <w:szCs w:val="24"/>
        </w:rPr>
        <w:t>)B</w:t>
      </w:r>
      <w:proofErr w:type="gramEnd"/>
      <w:r w:rsidRPr="00941622">
        <w:rPr>
          <w:sz w:val="24"/>
          <w:szCs w:val="24"/>
        </w:rPr>
        <w:t xml:space="preserve"> –(2√3x4) rect. Surface</w:t>
      </w:r>
      <w:r w:rsidRPr="00941622">
        <w:rPr>
          <w:sz w:val="24"/>
          <w:szCs w:val="24"/>
          <w:lang w:val="ru-RU"/>
        </w:rPr>
        <w:t>.</w:t>
      </w:r>
      <w:r w:rsidRPr="00941622">
        <w:rPr>
          <w:sz w:val="24"/>
          <w:szCs w:val="24"/>
        </w:rPr>
        <w:t xml:space="preserve"> Semiconductors, 2017, v.51, No.1, p.p. 26-35</w:t>
      </w:r>
      <w:r w:rsidRPr="00941622">
        <w:rPr>
          <w:sz w:val="24"/>
          <w:szCs w:val="24"/>
          <w:lang w:val="uk-UA"/>
        </w:rPr>
        <w:t>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ru-RU"/>
        </w:rPr>
      </w:pPr>
      <w:r w:rsidRPr="00941622">
        <w:rPr>
          <w:sz w:val="24"/>
          <w:szCs w:val="24"/>
        </w:rPr>
        <w:t>L.</w:t>
      </w:r>
      <w:r w:rsidRPr="00941622">
        <w:rPr>
          <w:color w:val="000000"/>
          <w:sz w:val="24"/>
          <w:szCs w:val="24"/>
        </w:rPr>
        <w:t xml:space="preserve"> </w:t>
      </w:r>
      <w:proofErr w:type="spellStart"/>
      <w:r w:rsidRPr="00941622">
        <w:rPr>
          <w:color w:val="000000"/>
          <w:sz w:val="24"/>
          <w:szCs w:val="24"/>
        </w:rPr>
        <w:t>Ovsiannikova</w:t>
      </w:r>
      <w:proofErr w:type="spellEnd"/>
      <w:r w:rsidRPr="00941622">
        <w:rPr>
          <w:color w:val="000000"/>
          <w:sz w:val="24"/>
          <w:szCs w:val="24"/>
        </w:rPr>
        <w:t xml:space="preserve">, M. </w:t>
      </w:r>
      <w:proofErr w:type="spellStart"/>
      <w:r w:rsidRPr="00941622">
        <w:rPr>
          <w:color w:val="000000"/>
          <w:sz w:val="24"/>
          <w:szCs w:val="24"/>
        </w:rPr>
        <w:t>Dranchuk</w:t>
      </w:r>
      <w:proofErr w:type="spellEnd"/>
      <w:r w:rsidRPr="00941622">
        <w:rPr>
          <w:color w:val="000000"/>
          <w:sz w:val="24"/>
          <w:szCs w:val="24"/>
        </w:rPr>
        <w:t xml:space="preserve">, G. </w:t>
      </w:r>
      <w:proofErr w:type="spellStart"/>
      <w:r w:rsidRPr="00941622">
        <w:rPr>
          <w:color w:val="000000"/>
          <w:sz w:val="24"/>
          <w:szCs w:val="24"/>
        </w:rPr>
        <w:t>Lashkarev</w:t>
      </w:r>
      <w:proofErr w:type="spellEnd"/>
      <w:r w:rsidRPr="00941622">
        <w:rPr>
          <w:color w:val="000000"/>
          <w:sz w:val="24"/>
          <w:szCs w:val="24"/>
        </w:rPr>
        <w:t xml:space="preserve">, V. </w:t>
      </w:r>
      <w:proofErr w:type="spellStart"/>
      <w:r w:rsidRPr="00941622">
        <w:rPr>
          <w:color w:val="000000"/>
          <w:sz w:val="24"/>
          <w:szCs w:val="24"/>
        </w:rPr>
        <w:t>Kartuzov</w:t>
      </w:r>
      <w:proofErr w:type="spellEnd"/>
      <w:r w:rsidRPr="00941622">
        <w:rPr>
          <w:color w:val="000000"/>
          <w:sz w:val="24"/>
          <w:szCs w:val="24"/>
        </w:rPr>
        <w:t xml:space="preserve">, M. </w:t>
      </w:r>
      <w:proofErr w:type="spellStart"/>
      <w:r w:rsidRPr="00941622">
        <w:rPr>
          <w:color w:val="000000"/>
          <w:sz w:val="24"/>
          <w:szCs w:val="24"/>
        </w:rPr>
        <w:t>Godlewski</w:t>
      </w:r>
      <w:proofErr w:type="spellEnd"/>
      <w:r w:rsidRPr="00941622">
        <w:rPr>
          <w:color w:val="000000"/>
          <w:sz w:val="24"/>
          <w:szCs w:val="24"/>
          <w:lang w:val="uk-UA"/>
        </w:rPr>
        <w:t>,</w:t>
      </w:r>
      <w:r w:rsidRPr="00941622">
        <w:rPr>
          <w:rStyle w:val="doctitle"/>
          <w:sz w:val="24"/>
        </w:rPr>
        <w:t xml:space="preserve"> Study of donor Al impurity state in </w:t>
      </w:r>
      <w:proofErr w:type="spellStart"/>
      <w:r w:rsidRPr="00941622">
        <w:rPr>
          <w:rStyle w:val="doctitle"/>
          <w:sz w:val="24"/>
        </w:rPr>
        <w:t>ZnO</w:t>
      </w:r>
      <w:proofErr w:type="spellEnd"/>
      <w:r w:rsidRPr="00941622">
        <w:rPr>
          <w:rStyle w:val="doctitle"/>
          <w:sz w:val="24"/>
        </w:rPr>
        <w:t xml:space="preserve"> by fullerene like model,</w:t>
      </w:r>
      <w:r w:rsidRPr="00941622">
        <w:rPr>
          <w:color w:val="000000"/>
          <w:sz w:val="24"/>
          <w:szCs w:val="24"/>
        </w:rPr>
        <w:t xml:space="preserve"> </w:t>
      </w:r>
      <w:proofErr w:type="spellStart"/>
      <w:r w:rsidRPr="00941622">
        <w:rPr>
          <w:color w:val="000000"/>
          <w:sz w:val="24"/>
          <w:szCs w:val="24"/>
        </w:rPr>
        <w:t>Superlattice</w:t>
      </w:r>
      <w:proofErr w:type="spellEnd"/>
      <w:r w:rsidRPr="00941622">
        <w:rPr>
          <w:color w:val="000000"/>
          <w:sz w:val="24"/>
          <w:szCs w:val="24"/>
        </w:rPr>
        <w:t xml:space="preserve"> and Microstructures 107. </w:t>
      </w:r>
      <w:r w:rsidRPr="00941622">
        <w:rPr>
          <w:color w:val="000000"/>
          <w:sz w:val="24"/>
          <w:szCs w:val="24"/>
          <w:lang w:val="ru-RU"/>
        </w:rPr>
        <w:t xml:space="preserve">1–4 (2017). 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ru-RU"/>
        </w:rPr>
      </w:pPr>
      <w:proofErr w:type="spellStart"/>
      <w:r w:rsidRPr="00941622">
        <w:rPr>
          <w:sz w:val="24"/>
          <w:szCs w:val="24"/>
          <w:lang w:val="ru-RU"/>
        </w:rPr>
        <w:t>С.М.Зубкова</w:t>
      </w:r>
      <w:proofErr w:type="spellEnd"/>
      <w:r w:rsidRPr="00941622">
        <w:rPr>
          <w:sz w:val="24"/>
          <w:szCs w:val="24"/>
          <w:lang w:val="ru-RU"/>
        </w:rPr>
        <w:t xml:space="preserve">, </w:t>
      </w:r>
      <w:r w:rsidRPr="00941622">
        <w:rPr>
          <w:sz w:val="24"/>
          <w:szCs w:val="24"/>
          <w:lang w:val="uk-UA"/>
        </w:rPr>
        <w:t>В.Л.</w:t>
      </w:r>
      <w:proofErr w:type="spellStart"/>
      <w:r w:rsidRPr="00941622">
        <w:rPr>
          <w:sz w:val="24"/>
          <w:szCs w:val="24"/>
          <w:lang w:val="uk-UA"/>
        </w:rPr>
        <w:t>Бекенев</w:t>
      </w:r>
      <w:proofErr w:type="spellEnd"/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ru-RU"/>
        </w:rPr>
        <w:t xml:space="preserve">Теоретическое изучение атомной и электронной структуры поверхности (111) в кристаллах </w:t>
      </w:r>
      <w:proofErr w:type="spellStart"/>
      <w:r w:rsidRPr="00941622">
        <w:rPr>
          <w:sz w:val="24"/>
          <w:szCs w:val="24"/>
          <w:lang w:val="ru-RU"/>
        </w:rPr>
        <w:t>ZnSe</w:t>
      </w:r>
      <w:proofErr w:type="spellEnd"/>
      <w:r w:rsidRPr="00941622">
        <w:rPr>
          <w:sz w:val="24"/>
          <w:szCs w:val="24"/>
          <w:lang w:val="ru-RU"/>
        </w:rPr>
        <w:t xml:space="preserve"> и </w:t>
      </w:r>
      <w:proofErr w:type="spellStart"/>
      <w:r w:rsidRPr="00941622">
        <w:rPr>
          <w:sz w:val="24"/>
          <w:szCs w:val="24"/>
          <w:lang w:val="ru-RU"/>
        </w:rPr>
        <w:t>CdSe</w:t>
      </w:r>
      <w:proofErr w:type="spellEnd"/>
      <w:r w:rsidRPr="00941622">
        <w:rPr>
          <w:sz w:val="24"/>
          <w:szCs w:val="24"/>
          <w:lang w:val="ru-RU"/>
        </w:rPr>
        <w:t xml:space="preserve">. </w:t>
      </w:r>
      <w:proofErr w:type="spellStart"/>
      <w:r w:rsidRPr="00941622">
        <w:rPr>
          <w:sz w:val="24"/>
          <w:szCs w:val="24"/>
          <w:lang w:val="uk-UA"/>
        </w:rPr>
        <w:t>Сборник</w:t>
      </w:r>
      <w:proofErr w:type="spellEnd"/>
      <w:r w:rsidRPr="00941622">
        <w:rPr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  <w:lang w:val="uk-UA"/>
        </w:rPr>
        <w:t>трудов</w:t>
      </w:r>
      <w:proofErr w:type="spellEnd"/>
      <w:r w:rsidRPr="00941622">
        <w:rPr>
          <w:sz w:val="24"/>
          <w:szCs w:val="24"/>
          <w:lang w:val="uk-UA"/>
        </w:rPr>
        <w:t xml:space="preserve"> ИПМ НАНУ “</w:t>
      </w:r>
      <w:proofErr w:type="spellStart"/>
      <w:r w:rsidRPr="00941622">
        <w:rPr>
          <w:sz w:val="24"/>
          <w:szCs w:val="24"/>
          <w:lang w:val="uk-UA"/>
        </w:rPr>
        <w:t>Математические</w:t>
      </w:r>
      <w:proofErr w:type="spellEnd"/>
      <w:r w:rsidRPr="00941622">
        <w:rPr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  <w:lang w:val="uk-UA"/>
        </w:rPr>
        <w:t>модели</w:t>
      </w:r>
      <w:proofErr w:type="spellEnd"/>
      <w:r w:rsidRPr="00941622">
        <w:rPr>
          <w:sz w:val="24"/>
          <w:szCs w:val="24"/>
          <w:lang w:val="uk-UA"/>
        </w:rPr>
        <w:t xml:space="preserve"> и </w:t>
      </w:r>
      <w:proofErr w:type="spellStart"/>
      <w:r w:rsidRPr="00941622">
        <w:rPr>
          <w:sz w:val="24"/>
          <w:szCs w:val="24"/>
          <w:lang w:val="uk-UA"/>
        </w:rPr>
        <w:t>вычислительный</w:t>
      </w:r>
      <w:proofErr w:type="spellEnd"/>
      <w:r w:rsidRPr="00941622">
        <w:rPr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  <w:lang w:val="uk-UA"/>
        </w:rPr>
        <w:t>эксперимент</w:t>
      </w:r>
      <w:proofErr w:type="spellEnd"/>
      <w:r w:rsidRPr="00941622">
        <w:rPr>
          <w:sz w:val="24"/>
          <w:szCs w:val="24"/>
          <w:lang w:val="uk-UA"/>
        </w:rPr>
        <w:t xml:space="preserve"> в </w:t>
      </w:r>
      <w:proofErr w:type="spellStart"/>
      <w:r w:rsidRPr="00941622">
        <w:rPr>
          <w:sz w:val="24"/>
          <w:szCs w:val="24"/>
          <w:lang w:val="uk-UA"/>
        </w:rPr>
        <w:t>материаловедении</w:t>
      </w:r>
      <w:proofErr w:type="spellEnd"/>
      <w:r w:rsidRPr="00941622">
        <w:rPr>
          <w:sz w:val="24"/>
          <w:szCs w:val="24"/>
          <w:lang w:val="uk-UA"/>
        </w:rPr>
        <w:t xml:space="preserve">”. </w:t>
      </w:r>
      <w:proofErr w:type="spellStart"/>
      <w:r w:rsidRPr="00941622">
        <w:rPr>
          <w:sz w:val="24"/>
          <w:szCs w:val="24"/>
          <w:lang w:val="uk-UA"/>
        </w:rPr>
        <w:t>Киев</w:t>
      </w:r>
      <w:proofErr w:type="spellEnd"/>
      <w:r w:rsidRPr="00941622">
        <w:rPr>
          <w:sz w:val="24"/>
          <w:szCs w:val="24"/>
          <w:lang w:val="uk-UA"/>
        </w:rPr>
        <w:t>, 201</w:t>
      </w:r>
      <w:r w:rsidRPr="00941622">
        <w:rPr>
          <w:sz w:val="24"/>
          <w:szCs w:val="24"/>
        </w:rPr>
        <w:t>7</w:t>
      </w:r>
      <w:r w:rsidRPr="00941622">
        <w:rPr>
          <w:sz w:val="24"/>
          <w:szCs w:val="24"/>
          <w:lang w:val="uk-UA"/>
        </w:rPr>
        <w:t>, вып.1</w:t>
      </w:r>
      <w:r w:rsidRPr="00941622">
        <w:rPr>
          <w:sz w:val="24"/>
          <w:szCs w:val="24"/>
        </w:rPr>
        <w:t>9</w:t>
      </w:r>
      <w:r w:rsidRPr="00941622">
        <w:rPr>
          <w:sz w:val="24"/>
          <w:szCs w:val="24"/>
          <w:lang w:val="uk-UA"/>
        </w:rPr>
        <w:t>, с.</w:t>
      </w:r>
      <w:r w:rsidRPr="00941622">
        <w:rPr>
          <w:sz w:val="24"/>
          <w:szCs w:val="24"/>
        </w:rPr>
        <w:t>69-89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uk-UA"/>
        </w:rPr>
      </w:pPr>
      <w:bookmarkStart w:id="1" w:name="OLE_LINK2"/>
      <w:bookmarkStart w:id="2" w:name="OLE_LINK1"/>
      <w:r w:rsidRPr="00941622">
        <w:rPr>
          <w:sz w:val="24"/>
          <w:szCs w:val="24"/>
          <w:lang w:val="en-GB"/>
        </w:rPr>
        <w:t>A.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>N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Morozovska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en-GB"/>
        </w:rPr>
        <w:t>E.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Eliseev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en-GB"/>
        </w:rPr>
        <w:t>M.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>D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Glinchuk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et</w:t>
      </w:r>
      <w:r w:rsidRPr="00941622">
        <w:rPr>
          <w:sz w:val="24"/>
          <w:szCs w:val="24"/>
          <w:lang w:val="en-GB"/>
        </w:rPr>
        <w:t xml:space="preserve"> </w:t>
      </w:r>
      <w:r w:rsidRPr="00941622">
        <w:rPr>
          <w:sz w:val="24"/>
          <w:szCs w:val="24"/>
        </w:rPr>
        <w:t>al</w:t>
      </w:r>
      <w:r w:rsidRPr="00941622">
        <w:rPr>
          <w:sz w:val="24"/>
          <w:szCs w:val="24"/>
          <w:lang w:val="en-GB"/>
        </w:rPr>
        <w:t>.</w:t>
      </w:r>
      <w:r w:rsidRPr="00941622">
        <w:rPr>
          <w:sz w:val="24"/>
          <w:szCs w:val="24"/>
          <w:lang w:val="uk-UA"/>
        </w:rPr>
        <w:t xml:space="preserve">, </w:t>
      </w:r>
      <w:proofErr w:type="spellStart"/>
      <w:r w:rsidRPr="00941622">
        <w:rPr>
          <w:sz w:val="24"/>
          <w:szCs w:val="24"/>
          <w:lang w:val="en-GB"/>
        </w:rPr>
        <w:t>Rotomagnetic</w:t>
      </w:r>
      <w:proofErr w:type="spellEnd"/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>coupling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>in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>fine</w:t>
      </w:r>
      <w:r w:rsidRPr="00941622">
        <w:rPr>
          <w:sz w:val="24"/>
          <w:szCs w:val="24"/>
          <w:lang w:val="uk-UA"/>
        </w:rPr>
        <w:t>-</w:t>
      </w:r>
      <w:r w:rsidRPr="00941622">
        <w:rPr>
          <w:sz w:val="24"/>
          <w:szCs w:val="24"/>
          <w:lang w:val="en-GB"/>
        </w:rPr>
        <w:t>grained</w:t>
      </w:r>
      <w:r w:rsidRPr="00941622">
        <w:rPr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  <w:lang w:val="en-GB"/>
        </w:rPr>
        <w:t>multiferroic</w:t>
      </w:r>
      <w:proofErr w:type="spellEnd"/>
      <w:r w:rsidRPr="00941622">
        <w:rPr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  <w:lang w:val="en-GB"/>
        </w:rPr>
        <w:t>BiFeO</w:t>
      </w:r>
      <w:proofErr w:type="spellEnd"/>
      <w:r w:rsidRPr="00941622">
        <w:rPr>
          <w:sz w:val="24"/>
          <w:szCs w:val="24"/>
          <w:vertAlign w:val="subscript"/>
          <w:lang w:val="uk-UA"/>
        </w:rPr>
        <w:t>3</w:t>
      </w:r>
      <w:r w:rsidRPr="00941622">
        <w:rPr>
          <w:sz w:val="24"/>
          <w:szCs w:val="24"/>
          <w:lang w:val="uk-UA"/>
        </w:rPr>
        <w:t xml:space="preserve">: </w:t>
      </w:r>
      <w:r w:rsidRPr="00941622">
        <w:rPr>
          <w:sz w:val="24"/>
          <w:szCs w:val="24"/>
          <w:lang w:val="en-GB"/>
        </w:rPr>
        <w:t>Theory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>and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  <w:lang w:val="en-GB"/>
        </w:rPr>
        <w:t>experiment</w:t>
      </w:r>
      <w:r w:rsidRPr="00941622">
        <w:rPr>
          <w:sz w:val="24"/>
          <w:szCs w:val="24"/>
          <w:lang w:val="uk-UA"/>
        </w:rPr>
        <w:t>,</w:t>
      </w:r>
      <w:r w:rsidRPr="00941622">
        <w:rPr>
          <w:bCs/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  <w:lang w:val="en-GB"/>
        </w:rPr>
        <w:t>Phys</w:t>
      </w:r>
      <w:proofErr w:type="spellEnd"/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Rev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B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bCs/>
          <w:sz w:val="24"/>
          <w:szCs w:val="24"/>
          <w:lang w:val="uk-UA"/>
        </w:rPr>
        <w:t>97</w:t>
      </w:r>
      <w:r w:rsidRPr="00941622">
        <w:rPr>
          <w:sz w:val="24"/>
          <w:szCs w:val="24"/>
          <w:lang w:val="uk-UA"/>
        </w:rPr>
        <w:t>, 134115(9) (2018).</w:t>
      </w:r>
      <w:bookmarkEnd w:id="1"/>
      <w:bookmarkEnd w:id="2"/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</w:rPr>
      </w:pPr>
      <w:r w:rsidRPr="00941622">
        <w:rPr>
          <w:sz w:val="24"/>
          <w:szCs w:val="24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N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Morozovska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V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V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Khist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M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D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Glinchuk</w:t>
      </w:r>
      <w:proofErr w:type="spellEnd"/>
      <w:r w:rsidRPr="00941622">
        <w:rPr>
          <w:sz w:val="24"/>
          <w:szCs w:val="24"/>
          <w:lang w:val="uk-UA"/>
        </w:rPr>
        <w:t xml:space="preserve">, </w:t>
      </w:r>
      <w:proofErr w:type="gramStart"/>
      <w:r w:rsidRPr="00941622">
        <w:rPr>
          <w:sz w:val="24"/>
          <w:szCs w:val="24"/>
        </w:rPr>
        <w:t>E</w:t>
      </w:r>
      <w:proofErr w:type="gramEnd"/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Eliseev</w:t>
      </w:r>
      <w:proofErr w:type="spellEnd"/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et</w:t>
      </w:r>
      <w:r w:rsidRPr="00941622">
        <w:rPr>
          <w:sz w:val="24"/>
          <w:szCs w:val="24"/>
          <w:lang w:val="uk-UA"/>
        </w:rPr>
        <w:t xml:space="preserve"> </w:t>
      </w:r>
      <w:r w:rsidRPr="00941622">
        <w:rPr>
          <w:sz w:val="24"/>
          <w:szCs w:val="24"/>
        </w:rPr>
        <w:t>al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Flexoelectricity</w:t>
      </w:r>
      <w:proofErr w:type="spellEnd"/>
      <w:r w:rsidRPr="00941622">
        <w:rPr>
          <w:sz w:val="24"/>
          <w:szCs w:val="24"/>
        </w:rPr>
        <w:t xml:space="preserve"> induced spatially modulated phases in </w:t>
      </w:r>
      <w:proofErr w:type="spellStart"/>
      <w:r w:rsidRPr="00941622">
        <w:rPr>
          <w:sz w:val="24"/>
          <w:szCs w:val="24"/>
        </w:rPr>
        <w:t>ferroics</w:t>
      </w:r>
      <w:proofErr w:type="spellEnd"/>
      <w:r w:rsidRPr="00941622">
        <w:rPr>
          <w:sz w:val="24"/>
          <w:szCs w:val="24"/>
        </w:rPr>
        <w:t xml:space="preserve"> and liquid crystals. (Author review) </w:t>
      </w:r>
      <w:r w:rsidRPr="00941622">
        <w:rPr>
          <w:sz w:val="24"/>
          <w:szCs w:val="24"/>
          <w:lang w:val="en-GB"/>
        </w:rPr>
        <w:t xml:space="preserve">Journal of Molecular Liquids </w:t>
      </w:r>
      <w:r w:rsidRPr="00941622">
        <w:rPr>
          <w:bCs/>
          <w:sz w:val="24"/>
          <w:szCs w:val="24"/>
          <w:lang w:val="en-GB"/>
        </w:rPr>
        <w:t>267</w:t>
      </w:r>
      <w:r w:rsidRPr="00941622">
        <w:rPr>
          <w:sz w:val="24"/>
          <w:szCs w:val="24"/>
          <w:lang w:val="en-GB"/>
        </w:rPr>
        <w:t>, 550–559</w:t>
      </w:r>
      <w:r w:rsidRPr="00941622">
        <w:rPr>
          <w:sz w:val="24"/>
          <w:szCs w:val="24"/>
        </w:rPr>
        <w:t xml:space="preserve"> (2018)</w:t>
      </w:r>
      <w:r w:rsidRPr="00941622">
        <w:rPr>
          <w:sz w:val="24"/>
          <w:szCs w:val="24"/>
          <w:lang w:val="ru-RU"/>
        </w:rPr>
        <w:t>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</w:rPr>
      </w:pPr>
      <w:r w:rsidRPr="00941622">
        <w:rPr>
          <w:sz w:val="24"/>
          <w:szCs w:val="24"/>
          <w:lang w:val="sv-SE"/>
        </w:rPr>
        <w:t xml:space="preserve">M. D. Glinchuk, E. A. Eliseev, G. Li, J. Zeng, S. V. Kalinin, A. N. Morozovska. </w:t>
      </w:r>
      <w:r w:rsidRPr="00941622">
        <w:rPr>
          <w:sz w:val="24"/>
          <w:szCs w:val="24"/>
        </w:rPr>
        <w:t xml:space="preserve">Oxygen vacancies induced </w:t>
      </w:r>
      <w:proofErr w:type="spellStart"/>
      <w:r w:rsidRPr="00941622">
        <w:rPr>
          <w:sz w:val="24"/>
          <w:szCs w:val="24"/>
        </w:rPr>
        <w:t>ferroelectricity</w:t>
      </w:r>
      <w:proofErr w:type="spellEnd"/>
      <w:r w:rsidRPr="00941622">
        <w:rPr>
          <w:sz w:val="24"/>
          <w:szCs w:val="24"/>
        </w:rPr>
        <w:t xml:space="preserve"> in </w:t>
      </w:r>
      <w:proofErr w:type="spellStart"/>
      <w:r w:rsidRPr="00941622">
        <w:rPr>
          <w:sz w:val="24"/>
          <w:szCs w:val="24"/>
        </w:rPr>
        <w:t>relaxors</w:t>
      </w:r>
      <w:proofErr w:type="spellEnd"/>
      <w:r w:rsidRPr="00941622">
        <w:rPr>
          <w:sz w:val="24"/>
          <w:szCs w:val="24"/>
        </w:rPr>
        <w:t xml:space="preserve"> with ABO</w:t>
      </w:r>
      <w:r w:rsidRPr="00941622">
        <w:rPr>
          <w:sz w:val="24"/>
          <w:szCs w:val="24"/>
          <w:vertAlign w:val="subscript"/>
        </w:rPr>
        <w:t>3</w:t>
      </w:r>
      <w:r w:rsidRPr="00941622">
        <w:rPr>
          <w:sz w:val="24"/>
          <w:szCs w:val="24"/>
        </w:rPr>
        <w:t xml:space="preserve"> structure </w:t>
      </w:r>
      <w:proofErr w:type="spellStart"/>
      <w:r w:rsidRPr="00941622">
        <w:rPr>
          <w:sz w:val="24"/>
          <w:szCs w:val="24"/>
        </w:rPr>
        <w:t>Phys.Rev</w:t>
      </w:r>
      <w:proofErr w:type="spellEnd"/>
      <w:r w:rsidRPr="00941622">
        <w:rPr>
          <w:sz w:val="24"/>
          <w:szCs w:val="24"/>
        </w:rPr>
        <w:t xml:space="preserve">. </w:t>
      </w:r>
      <w:r w:rsidRPr="00941622">
        <w:rPr>
          <w:bCs/>
          <w:sz w:val="24"/>
          <w:szCs w:val="24"/>
        </w:rPr>
        <w:t xml:space="preserve">B </w:t>
      </w:r>
      <w:r w:rsidRPr="00941622">
        <w:rPr>
          <w:bCs/>
          <w:sz w:val="24"/>
          <w:szCs w:val="24"/>
          <w:lang w:val="en-GB"/>
        </w:rPr>
        <w:t>98</w:t>
      </w:r>
      <w:r w:rsidRPr="00941622">
        <w:rPr>
          <w:sz w:val="24"/>
          <w:szCs w:val="24"/>
          <w:lang w:val="en-GB"/>
        </w:rPr>
        <w:t>, 094102</w:t>
      </w:r>
      <w:r w:rsidRPr="00941622">
        <w:rPr>
          <w:bCs/>
          <w:sz w:val="24"/>
          <w:szCs w:val="24"/>
          <w:lang w:val="en-GB"/>
        </w:rPr>
        <w:t xml:space="preserve"> </w:t>
      </w:r>
      <w:r w:rsidRPr="00941622">
        <w:rPr>
          <w:sz w:val="24"/>
          <w:szCs w:val="24"/>
        </w:rPr>
        <w:t>(2018)</w:t>
      </w:r>
      <w:r w:rsidRPr="00941622">
        <w:rPr>
          <w:sz w:val="24"/>
          <w:szCs w:val="24"/>
          <w:lang w:val="uk-UA"/>
        </w:rPr>
        <w:t>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</w:rPr>
      </w:pPr>
      <w:r w:rsidRPr="00941622">
        <w:rPr>
          <w:sz w:val="24"/>
          <w:szCs w:val="24"/>
          <w:lang w:val="sv-SE"/>
        </w:rPr>
        <w:t>E. A. Eliseev</w:t>
      </w:r>
      <w:r w:rsidRPr="00941622">
        <w:rPr>
          <w:sz w:val="24"/>
          <w:szCs w:val="24"/>
          <w:lang w:val="uk-UA"/>
        </w:rPr>
        <w:t>,</w:t>
      </w:r>
      <w:r w:rsidRPr="00941622">
        <w:rPr>
          <w:sz w:val="24"/>
          <w:szCs w:val="24"/>
          <w:lang w:val="sv-SE"/>
        </w:rPr>
        <w:t xml:space="preserve"> A. N. Morozovska. </w:t>
      </w:r>
      <w:r w:rsidRPr="00941622">
        <w:rPr>
          <w:sz w:val="24"/>
          <w:szCs w:val="24"/>
          <w:lang w:val="en-GB"/>
        </w:rPr>
        <w:t xml:space="preserve">Hidden Symmetry of </w:t>
      </w:r>
      <w:proofErr w:type="spellStart"/>
      <w:r w:rsidRPr="00941622">
        <w:rPr>
          <w:sz w:val="24"/>
          <w:szCs w:val="24"/>
          <w:lang w:val="en-GB"/>
        </w:rPr>
        <w:t>Flexoelectric</w:t>
      </w:r>
      <w:proofErr w:type="spellEnd"/>
      <w:r w:rsidRPr="00941622">
        <w:rPr>
          <w:sz w:val="24"/>
          <w:szCs w:val="24"/>
          <w:lang w:val="en-GB"/>
        </w:rPr>
        <w:t xml:space="preserve"> Coupling. Phys. Rev. </w:t>
      </w:r>
      <w:r w:rsidRPr="00941622">
        <w:rPr>
          <w:bCs/>
          <w:sz w:val="24"/>
          <w:szCs w:val="24"/>
          <w:lang w:val="en-GB"/>
        </w:rPr>
        <w:t>B</w:t>
      </w:r>
      <w:r w:rsidRPr="00941622">
        <w:rPr>
          <w:sz w:val="24"/>
          <w:szCs w:val="24"/>
          <w:lang w:val="en-GB"/>
        </w:rPr>
        <w:t xml:space="preserve"> 98, 094108 (2018)</w:t>
      </w:r>
      <w:r w:rsidRPr="00941622">
        <w:rPr>
          <w:sz w:val="24"/>
          <w:szCs w:val="24"/>
          <w:lang w:val="uk-UA"/>
        </w:rPr>
        <w:t>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</w:rPr>
      </w:pPr>
      <w:r w:rsidRPr="00941622">
        <w:rPr>
          <w:sz w:val="24"/>
          <w:szCs w:val="24"/>
        </w:rPr>
        <w:t xml:space="preserve">Yu. O. </w:t>
      </w:r>
      <w:proofErr w:type="spellStart"/>
      <w:r w:rsidRPr="00941622">
        <w:rPr>
          <w:sz w:val="24"/>
          <w:szCs w:val="24"/>
        </w:rPr>
        <w:t>Zagorodniy</w:t>
      </w:r>
      <w:proofErr w:type="spellEnd"/>
      <w:r w:rsidRPr="00941622">
        <w:rPr>
          <w:sz w:val="24"/>
          <w:szCs w:val="24"/>
        </w:rPr>
        <w:t xml:space="preserve">, R. O. </w:t>
      </w:r>
      <w:proofErr w:type="spellStart"/>
      <w:r w:rsidRPr="00941622">
        <w:rPr>
          <w:sz w:val="24"/>
          <w:szCs w:val="24"/>
        </w:rPr>
        <w:t>Kuzian</w:t>
      </w:r>
      <w:proofErr w:type="spellEnd"/>
      <w:r w:rsidRPr="00941622">
        <w:rPr>
          <w:sz w:val="24"/>
          <w:szCs w:val="24"/>
        </w:rPr>
        <w:t xml:space="preserve">, I. V. </w:t>
      </w:r>
      <w:proofErr w:type="spellStart"/>
      <w:r w:rsidRPr="00941622">
        <w:rPr>
          <w:sz w:val="24"/>
          <w:szCs w:val="24"/>
        </w:rPr>
        <w:t>Kondakova</w:t>
      </w:r>
      <w:proofErr w:type="spellEnd"/>
      <w:r w:rsidRPr="00941622">
        <w:rPr>
          <w:sz w:val="24"/>
          <w:szCs w:val="24"/>
        </w:rPr>
        <w:t xml:space="preserve">, et al. Chemical disorder and </w:t>
      </w:r>
      <w:r w:rsidRPr="00941622">
        <w:rPr>
          <w:sz w:val="24"/>
          <w:szCs w:val="24"/>
          <w:vertAlign w:val="superscript"/>
        </w:rPr>
        <w:t>207</w:t>
      </w:r>
      <w:r w:rsidRPr="00941622">
        <w:rPr>
          <w:sz w:val="24"/>
          <w:szCs w:val="24"/>
        </w:rPr>
        <w:t xml:space="preserve">Pb hyperfine fields in the </w:t>
      </w:r>
      <w:proofErr w:type="spellStart"/>
      <w:r w:rsidRPr="00941622">
        <w:rPr>
          <w:sz w:val="24"/>
          <w:szCs w:val="24"/>
        </w:rPr>
        <w:t>magnetoelectric</w:t>
      </w:r>
      <w:proofErr w:type="spellEnd"/>
      <w:r w:rsidRPr="00941622">
        <w:rPr>
          <w:sz w:val="24"/>
          <w:szCs w:val="24"/>
        </w:rPr>
        <w:t xml:space="preserve"> </w:t>
      </w:r>
      <w:proofErr w:type="spellStart"/>
      <w:r w:rsidRPr="00941622">
        <w:rPr>
          <w:sz w:val="24"/>
          <w:szCs w:val="24"/>
        </w:rPr>
        <w:t>multiferroic</w:t>
      </w:r>
      <w:proofErr w:type="spellEnd"/>
      <w:r w:rsidRPr="00941622">
        <w:rPr>
          <w:sz w:val="24"/>
          <w:szCs w:val="24"/>
        </w:rPr>
        <w:t xml:space="preserve"> </w:t>
      </w:r>
      <w:proofErr w:type="spellStart"/>
      <w:r w:rsidRPr="00941622">
        <w:rPr>
          <w:sz w:val="24"/>
          <w:szCs w:val="24"/>
        </w:rPr>
        <w:t>Pb</w:t>
      </w:r>
      <w:proofErr w:type="spellEnd"/>
      <w:r w:rsidRPr="00941622">
        <w:rPr>
          <w:sz w:val="24"/>
          <w:szCs w:val="24"/>
        </w:rPr>
        <w:t>(Fe</w:t>
      </w:r>
      <w:r w:rsidRPr="00941622">
        <w:rPr>
          <w:sz w:val="24"/>
          <w:szCs w:val="24"/>
          <w:vertAlign w:val="subscript"/>
        </w:rPr>
        <w:t>1/2</w:t>
      </w:r>
      <w:r w:rsidRPr="00941622">
        <w:rPr>
          <w:sz w:val="24"/>
          <w:szCs w:val="24"/>
        </w:rPr>
        <w:t>Sb</w:t>
      </w:r>
      <w:r w:rsidRPr="00941622">
        <w:rPr>
          <w:sz w:val="24"/>
          <w:szCs w:val="24"/>
          <w:vertAlign w:val="subscript"/>
        </w:rPr>
        <w:t>1/2</w:t>
      </w:r>
      <w:r w:rsidRPr="00941622">
        <w:rPr>
          <w:sz w:val="24"/>
          <w:szCs w:val="24"/>
        </w:rPr>
        <w:t>)O</w:t>
      </w:r>
      <w:r w:rsidRPr="00941622">
        <w:rPr>
          <w:sz w:val="24"/>
          <w:szCs w:val="24"/>
          <w:vertAlign w:val="subscript"/>
        </w:rPr>
        <w:t>3</w:t>
      </w:r>
      <w:r w:rsidRPr="00941622">
        <w:rPr>
          <w:sz w:val="24"/>
          <w:szCs w:val="24"/>
        </w:rPr>
        <w:t xml:space="preserve"> and its solid solution with </w:t>
      </w:r>
      <w:proofErr w:type="spellStart"/>
      <w:r w:rsidRPr="00941622">
        <w:rPr>
          <w:sz w:val="24"/>
          <w:szCs w:val="24"/>
        </w:rPr>
        <w:t>Pb</w:t>
      </w:r>
      <w:proofErr w:type="spellEnd"/>
      <w:r w:rsidRPr="00941622">
        <w:rPr>
          <w:sz w:val="24"/>
          <w:szCs w:val="24"/>
        </w:rPr>
        <w:t>(Fe</w:t>
      </w:r>
      <w:r w:rsidRPr="00941622">
        <w:rPr>
          <w:sz w:val="24"/>
          <w:szCs w:val="24"/>
          <w:vertAlign w:val="subscript"/>
        </w:rPr>
        <w:t>1/2</w:t>
      </w:r>
      <w:r w:rsidRPr="00941622">
        <w:rPr>
          <w:sz w:val="24"/>
          <w:szCs w:val="24"/>
        </w:rPr>
        <w:t>Nb</w:t>
      </w:r>
      <w:r w:rsidRPr="00941622">
        <w:rPr>
          <w:sz w:val="24"/>
          <w:szCs w:val="24"/>
          <w:vertAlign w:val="subscript"/>
        </w:rPr>
        <w:t>1/2</w:t>
      </w:r>
      <w:r w:rsidRPr="00941622">
        <w:rPr>
          <w:sz w:val="24"/>
          <w:szCs w:val="24"/>
        </w:rPr>
        <w:t>)O</w:t>
      </w:r>
      <w:r w:rsidRPr="00941622">
        <w:rPr>
          <w:sz w:val="24"/>
          <w:szCs w:val="24"/>
          <w:vertAlign w:val="subscript"/>
        </w:rPr>
        <w:t>3</w:t>
      </w:r>
      <w:r w:rsidRPr="00941622">
        <w:rPr>
          <w:sz w:val="24"/>
          <w:szCs w:val="24"/>
          <w:lang w:val="uk-UA"/>
        </w:rPr>
        <w:t>,</w:t>
      </w:r>
      <w:r w:rsidRPr="00941622">
        <w:rPr>
          <w:sz w:val="24"/>
          <w:szCs w:val="24"/>
        </w:rPr>
        <w:t xml:space="preserve"> Phys. Rev. Materials 2, 014401</w:t>
      </w:r>
      <w:r w:rsidRPr="00941622">
        <w:rPr>
          <w:sz w:val="24"/>
          <w:szCs w:val="24"/>
          <w:lang w:val="uk-UA"/>
        </w:rPr>
        <w:t xml:space="preserve"> (</w:t>
      </w:r>
      <w:r w:rsidRPr="00941622">
        <w:rPr>
          <w:sz w:val="24"/>
          <w:szCs w:val="24"/>
        </w:rPr>
        <w:t>2018</w:t>
      </w:r>
      <w:r w:rsidRPr="00941622">
        <w:rPr>
          <w:sz w:val="24"/>
          <w:szCs w:val="24"/>
          <w:lang w:val="uk-UA"/>
        </w:rPr>
        <w:t>)</w:t>
      </w:r>
      <w:r w:rsidRPr="00941622">
        <w:rPr>
          <w:sz w:val="24"/>
          <w:szCs w:val="24"/>
        </w:rPr>
        <w:t>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uk-UA"/>
        </w:rPr>
      </w:pPr>
      <w:r w:rsidRPr="00941622">
        <w:rPr>
          <w:sz w:val="24"/>
          <w:szCs w:val="24"/>
        </w:rPr>
        <w:t xml:space="preserve">A. N. </w:t>
      </w:r>
      <w:proofErr w:type="spellStart"/>
      <w:r w:rsidRPr="00941622">
        <w:rPr>
          <w:sz w:val="24"/>
          <w:szCs w:val="24"/>
        </w:rPr>
        <w:t>Morozovska</w:t>
      </w:r>
      <w:proofErr w:type="spellEnd"/>
      <w:r w:rsidRPr="00941622">
        <w:rPr>
          <w:sz w:val="24"/>
          <w:szCs w:val="24"/>
        </w:rPr>
        <w:t xml:space="preserve">, C. M. </w:t>
      </w:r>
      <w:proofErr w:type="spellStart"/>
      <w:r w:rsidRPr="00941622">
        <w:rPr>
          <w:sz w:val="24"/>
          <w:szCs w:val="24"/>
        </w:rPr>
        <w:t>Scherbakov</w:t>
      </w:r>
      <w:proofErr w:type="spellEnd"/>
      <w:r w:rsidRPr="00941622">
        <w:rPr>
          <w:sz w:val="24"/>
          <w:szCs w:val="24"/>
        </w:rPr>
        <w:t xml:space="preserve">, M.D. </w:t>
      </w:r>
      <w:proofErr w:type="spellStart"/>
      <w:r w:rsidRPr="00941622">
        <w:rPr>
          <w:sz w:val="24"/>
          <w:szCs w:val="24"/>
        </w:rPr>
        <w:t>Glinchuk</w:t>
      </w:r>
      <w:proofErr w:type="spellEnd"/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 xml:space="preserve">Dependence of the soft phonon spectra on </w:t>
      </w:r>
      <w:proofErr w:type="spellStart"/>
      <w:r w:rsidRPr="00941622">
        <w:rPr>
          <w:sz w:val="24"/>
          <w:szCs w:val="24"/>
        </w:rPr>
        <w:t>flexoelectric</w:t>
      </w:r>
      <w:proofErr w:type="spellEnd"/>
      <w:r w:rsidRPr="00941622">
        <w:rPr>
          <w:sz w:val="24"/>
          <w:szCs w:val="24"/>
        </w:rPr>
        <w:t xml:space="preserve"> coupling in ferroelectrics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Ukr</w:t>
      </w:r>
      <w:proofErr w:type="spellEnd"/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en-GB"/>
        </w:rPr>
        <w:t>J</w:t>
      </w:r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en-GB"/>
        </w:rPr>
        <w:t>Phys</w:t>
      </w:r>
      <w:proofErr w:type="spellEnd"/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bCs/>
          <w:sz w:val="24"/>
          <w:szCs w:val="24"/>
          <w:lang w:val="uk-UA"/>
        </w:rPr>
        <w:t>63</w:t>
      </w:r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en-GB"/>
        </w:rPr>
        <w:t>No</w:t>
      </w:r>
      <w:r w:rsidRPr="00941622">
        <w:rPr>
          <w:sz w:val="24"/>
          <w:szCs w:val="24"/>
          <w:lang w:val="uk-UA"/>
        </w:rPr>
        <w:t xml:space="preserve">. 2, 168 (2018). 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uk-UA"/>
        </w:rPr>
      </w:pPr>
      <w:r w:rsidRPr="00941622">
        <w:rPr>
          <w:sz w:val="24"/>
          <w:szCs w:val="24"/>
          <w:lang w:val="pt-BR"/>
        </w:rPr>
        <w:lastRenderedPageBreak/>
        <w:t xml:space="preserve">R O Kuzian, R Klingeler, W E A Lorenz, et al. </w:t>
      </w:r>
      <w:r w:rsidRPr="00941622">
        <w:rPr>
          <w:sz w:val="24"/>
          <w:szCs w:val="24"/>
        </w:rPr>
        <w:t>Comment on 'Oxygen vacancy-induced magnetic moment in edge-sharing CuO</w:t>
      </w:r>
      <w:r w:rsidRPr="00941622">
        <w:rPr>
          <w:sz w:val="24"/>
          <w:szCs w:val="24"/>
          <w:vertAlign w:val="subscript"/>
        </w:rPr>
        <w:t>2</w:t>
      </w:r>
      <w:r w:rsidRPr="00941622">
        <w:rPr>
          <w:sz w:val="24"/>
          <w:szCs w:val="24"/>
        </w:rPr>
        <w:t xml:space="preserve"> chains of Li</w:t>
      </w:r>
      <w:r w:rsidRPr="00941622">
        <w:rPr>
          <w:sz w:val="24"/>
          <w:szCs w:val="24"/>
          <w:vertAlign w:val="subscript"/>
        </w:rPr>
        <w:t>2</w:t>
      </w:r>
      <w:r w:rsidRPr="00941622">
        <w:rPr>
          <w:sz w:val="24"/>
          <w:szCs w:val="24"/>
        </w:rPr>
        <w:t>CuO</w:t>
      </w:r>
      <w:r w:rsidRPr="00941622">
        <w:rPr>
          <w:sz w:val="24"/>
          <w:szCs w:val="24"/>
          <w:vertAlign w:val="subscript"/>
        </w:rPr>
        <w:t>2</w:t>
      </w:r>
      <w:r w:rsidRPr="00941622">
        <w:rPr>
          <w:sz w:val="24"/>
          <w:szCs w:val="24"/>
        </w:rPr>
        <w:t>'</w:t>
      </w:r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</w:rPr>
        <w:t>New J. Phys. 20, 058001</w:t>
      </w:r>
      <w:r w:rsidRPr="00941622">
        <w:rPr>
          <w:sz w:val="24"/>
          <w:szCs w:val="24"/>
          <w:lang w:val="uk-UA"/>
        </w:rPr>
        <w:t xml:space="preserve"> (</w:t>
      </w:r>
      <w:r w:rsidRPr="00941622">
        <w:rPr>
          <w:sz w:val="24"/>
          <w:szCs w:val="24"/>
        </w:rPr>
        <w:t>2018</w:t>
      </w:r>
      <w:r w:rsidRPr="00941622">
        <w:rPr>
          <w:sz w:val="24"/>
          <w:szCs w:val="24"/>
          <w:lang w:val="uk-UA"/>
        </w:rPr>
        <w:t>)</w:t>
      </w:r>
      <w:r w:rsidRPr="00941622">
        <w:rPr>
          <w:sz w:val="24"/>
          <w:szCs w:val="24"/>
        </w:rPr>
        <w:t>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ru-RU"/>
        </w:rPr>
      </w:pPr>
      <w:proofErr w:type="spellStart"/>
      <w:r w:rsidRPr="00941622">
        <w:rPr>
          <w:sz w:val="24"/>
          <w:szCs w:val="24"/>
          <w:lang w:val="ru-RU"/>
        </w:rPr>
        <w:t>С.М.Зубкова</w:t>
      </w:r>
      <w:proofErr w:type="spellEnd"/>
      <w:r w:rsidRPr="00941622">
        <w:rPr>
          <w:sz w:val="24"/>
          <w:szCs w:val="24"/>
          <w:lang w:val="ru-RU"/>
        </w:rPr>
        <w:t xml:space="preserve">, </w:t>
      </w:r>
      <w:r w:rsidRPr="00941622">
        <w:rPr>
          <w:sz w:val="24"/>
          <w:szCs w:val="24"/>
          <w:lang w:val="uk-UA"/>
        </w:rPr>
        <w:t>В.Л.</w:t>
      </w:r>
      <w:proofErr w:type="spellStart"/>
      <w:r w:rsidRPr="00941622">
        <w:rPr>
          <w:sz w:val="24"/>
          <w:szCs w:val="24"/>
          <w:lang w:val="uk-UA"/>
        </w:rPr>
        <w:t>Бекенев</w:t>
      </w:r>
      <w:proofErr w:type="spellEnd"/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  <w:lang w:val="uk-UA"/>
        </w:rPr>
        <w:t>Атомная</w:t>
      </w:r>
      <w:proofErr w:type="spellEnd"/>
      <w:r w:rsidRPr="00941622">
        <w:rPr>
          <w:sz w:val="24"/>
          <w:szCs w:val="24"/>
          <w:lang w:val="uk-UA"/>
        </w:rPr>
        <w:t xml:space="preserve"> и </w:t>
      </w:r>
      <w:proofErr w:type="spellStart"/>
      <w:r w:rsidRPr="00941622">
        <w:rPr>
          <w:sz w:val="24"/>
          <w:szCs w:val="24"/>
          <w:lang w:val="uk-UA"/>
        </w:rPr>
        <w:t>электронная</w:t>
      </w:r>
      <w:proofErr w:type="spellEnd"/>
      <w:r w:rsidRPr="00941622">
        <w:rPr>
          <w:sz w:val="24"/>
          <w:szCs w:val="24"/>
          <w:lang w:val="uk-UA"/>
        </w:rPr>
        <w:t xml:space="preserve"> структура </w:t>
      </w:r>
      <w:proofErr w:type="spellStart"/>
      <w:r w:rsidRPr="00941622">
        <w:rPr>
          <w:sz w:val="24"/>
          <w:szCs w:val="24"/>
          <w:lang w:val="uk-UA"/>
        </w:rPr>
        <w:t>реконструкций</w:t>
      </w:r>
      <w:proofErr w:type="spellEnd"/>
      <w:r w:rsidRPr="00941622">
        <w:rPr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  <w:lang w:val="uk-UA"/>
        </w:rPr>
        <w:t>поверхности</w:t>
      </w:r>
      <w:proofErr w:type="spellEnd"/>
      <w:r w:rsidRPr="00941622">
        <w:rPr>
          <w:sz w:val="24"/>
          <w:szCs w:val="24"/>
          <w:lang w:val="uk-UA"/>
        </w:rPr>
        <w:t xml:space="preserve"> (111) в </w:t>
      </w:r>
      <w:proofErr w:type="spellStart"/>
      <w:r w:rsidRPr="00941622">
        <w:rPr>
          <w:sz w:val="24"/>
          <w:szCs w:val="24"/>
          <w:lang w:val="uk-UA"/>
        </w:rPr>
        <w:t>кристаллах</w:t>
      </w:r>
      <w:proofErr w:type="spellEnd"/>
      <w:r w:rsidRPr="00941622">
        <w:rPr>
          <w:sz w:val="24"/>
          <w:szCs w:val="24"/>
          <w:lang w:val="uk-UA"/>
        </w:rPr>
        <w:t xml:space="preserve"> </w:t>
      </w:r>
      <w:proofErr w:type="spellStart"/>
      <w:r w:rsidRPr="00941622">
        <w:rPr>
          <w:sz w:val="24"/>
          <w:szCs w:val="24"/>
        </w:rPr>
        <w:t>ZnSe</w:t>
      </w:r>
      <w:proofErr w:type="spellEnd"/>
      <w:r w:rsidRPr="00941622">
        <w:rPr>
          <w:sz w:val="24"/>
          <w:szCs w:val="24"/>
          <w:lang w:val="uk-UA"/>
        </w:rPr>
        <w:t xml:space="preserve"> и </w:t>
      </w:r>
      <w:proofErr w:type="spellStart"/>
      <w:r w:rsidRPr="00941622">
        <w:rPr>
          <w:sz w:val="24"/>
          <w:szCs w:val="24"/>
        </w:rPr>
        <w:t>CdSe</w:t>
      </w:r>
      <w:proofErr w:type="spellEnd"/>
      <w:r w:rsidRPr="00941622">
        <w:rPr>
          <w:sz w:val="24"/>
          <w:szCs w:val="24"/>
          <w:lang w:val="uk-UA"/>
        </w:rPr>
        <w:t>. ФТТ, т.</w:t>
      </w:r>
      <w:r w:rsidRPr="00941622">
        <w:rPr>
          <w:sz w:val="24"/>
          <w:szCs w:val="24"/>
          <w:lang w:val="ru-RU"/>
        </w:rPr>
        <w:t>60</w:t>
      </w:r>
      <w:r w:rsidRPr="00941622">
        <w:rPr>
          <w:sz w:val="24"/>
          <w:szCs w:val="24"/>
          <w:lang w:val="uk-UA"/>
        </w:rPr>
        <w:t xml:space="preserve">, </w:t>
      </w:r>
      <w:proofErr w:type="spellStart"/>
      <w:r w:rsidRPr="00941622">
        <w:rPr>
          <w:sz w:val="24"/>
          <w:szCs w:val="24"/>
          <w:lang w:val="uk-UA"/>
        </w:rPr>
        <w:t>вып</w:t>
      </w:r>
      <w:proofErr w:type="spellEnd"/>
      <w:r w:rsidRPr="00941622">
        <w:rPr>
          <w:sz w:val="24"/>
          <w:szCs w:val="24"/>
          <w:lang w:val="uk-UA"/>
        </w:rPr>
        <w:t>.</w:t>
      </w:r>
      <w:r w:rsidRPr="00941622">
        <w:rPr>
          <w:sz w:val="24"/>
          <w:szCs w:val="24"/>
          <w:lang w:val="ru-RU"/>
        </w:rPr>
        <w:t>1</w:t>
      </w:r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ru-RU"/>
        </w:rPr>
        <w:t>187-201 (2018).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ru-RU"/>
        </w:rPr>
      </w:pPr>
      <w:proofErr w:type="spellStart"/>
      <w:r w:rsidRPr="00941622">
        <w:rPr>
          <w:sz w:val="24"/>
          <w:szCs w:val="24"/>
          <w:lang w:val="ru-RU"/>
        </w:rPr>
        <w:t>С.М.Зубкова</w:t>
      </w:r>
      <w:proofErr w:type="spellEnd"/>
      <w:r w:rsidRPr="00941622">
        <w:rPr>
          <w:sz w:val="24"/>
          <w:szCs w:val="24"/>
          <w:lang w:val="ru-RU"/>
        </w:rPr>
        <w:t xml:space="preserve">, </w:t>
      </w:r>
      <w:r w:rsidRPr="00941622">
        <w:rPr>
          <w:sz w:val="24"/>
          <w:szCs w:val="24"/>
          <w:lang w:val="uk-UA"/>
        </w:rPr>
        <w:t>В.Л.</w:t>
      </w:r>
      <w:proofErr w:type="spellStart"/>
      <w:r w:rsidRPr="00941622">
        <w:rPr>
          <w:sz w:val="24"/>
          <w:szCs w:val="24"/>
          <w:lang w:val="uk-UA"/>
        </w:rPr>
        <w:t>Бекенев</w:t>
      </w:r>
      <w:proofErr w:type="spellEnd"/>
      <w:r w:rsidRPr="00941622">
        <w:rPr>
          <w:sz w:val="24"/>
          <w:szCs w:val="24"/>
          <w:lang w:val="uk-UA"/>
        </w:rPr>
        <w:t xml:space="preserve">. </w:t>
      </w:r>
      <w:proofErr w:type="spellStart"/>
      <w:r w:rsidRPr="00941622">
        <w:rPr>
          <w:sz w:val="24"/>
          <w:szCs w:val="24"/>
        </w:rPr>
        <w:t>Oco</w:t>
      </w:r>
      <w:r w:rsidRPr="00941622">
        <w:rPr>
          <w:sz w:val="24"/>
          <w:szCs w:val="24"/>
          <w:lang w:val="ru-RU"/>
        </w:rPr>
        <w:t>бенности</w:t>
      </w:r>
      <w:proofErr w:type="spellEnd"/>
      <w:r w:rsidRPr="00941622">
        <w:rPr>
          <w:sz w:val="24"/>
          <w:szCs w:val="24"/>
          <w:lang w:val="ru-RU"/>
        </w:rPr>
        <w:t xml:space="preserve"> атомной и электронной структуры поверхности 3С-</w:t>
      </w:r>
      <w:proofErr w:type="spellStart"/>
      <w:r w:rsidRPr="00941622">
        <w:rPr>
          <w:sz w:val="24"/>
          <w:szCs w:val="24"/>
        </w:rPr>
        <w:t>SiC</w:t>
      </w:r>
      <w:proofErr w:type="spellEnd"/>
      <w:r w:rsidRPr="00941622">
        <w:rPr>
          <w:sz w:val="24"/>
          <w:szCs w:val="24"/>
          <w:lang w:val="ru-RU"/>
        </w:rPr>
        <w:t xml:space="preserve"> (111) (2√3 х 2√3</w:t>
      </w:r>
      <w:proofErr w:type="gramStart"/>
      <w:r w:rsidRPr="00941622">
        <w:rPr>
          <w:sz w:val="24"/>
          <w:szCs w:val="24"/>
          <w:lang w:val="ru-RU"/>
        </w:rPr>
        <w:t>)</w:t>
      </w:r>
      <w:r w:rsidRPr="00941622">
        <w:rPr>
          <w:sz w:val="24"/>
          <w:szCs w:val="24"/>
        </w:rPr>
        <w:t>R</w:t>
      </w:r>
      <w:r w:rsidRPr="00941622">
        <w:rPr>
          <w:sz w:val="24"/>
          <w:szCs w:val="24"/>
          <w:lang w:val="ru-RU"/>
        </w:rPr>
        <w:t>30</w:t>
      </w:r>
      <w:r w:rsidRPr="00941622">
        <w:rPr>
          <w:sz w:val="24"/>
          <w:szCs w:val="24"/>
        </w:rPr>
        <w:t>o</w:t>
      </w:r>
      <w:proofErr w:type="gramEnd"/>
      <w:r w:rsidRPr="00941622">
        <w:rPr>
          <w:sz w:val="24"/>
          <w:szCs w:val="24"/>
          <w:lang w:val="ru-RU"/>
        </w:rPr>
        <w:t xml:space="preserve">. ФТТ, </w:t>
      </w:r>
      <w:r w:rsidRPr="00941622">
        <w:rPr>
          <w:sz w:val="24"/>
          <w:szCs w:val="24"/>
          <w:lang w:val="uk-UA"/>
        </w:rPr>
        <w:t>т.</w:t>
      </w:r>
      <w:r w:rsidRPr="00941622">
        <w:rPr>
          <w:sz w:val="24"/>
          <w:szCs w:val="24"/>
          <w:lang w:val="ru-RU"/>
        </w:rPr>
        <w:t xml:space="preserve"> 60, </w:t>
      </w:r>
      <w:proofErr w:type="spellStart"/>
      <w:r w:rsidRPr="00941622">
        <w:rPr>
          <w:sz w:val="24"/>
          <w:szCs w:val="24"/>
          <w:lang w:val="ru-RU"/>
        </w:rPr>
        <w:t>вып</w:t>
      </w:r>
      <w:proofErr w:type="spellEnd"/>
      <w:r w:rsidRPr="00941622">
        <w:rPr>
          <w:sz w:val="24"/>
          <w:szCs w:val="24"/>
          <w:lang w:val="ru-RU"/>
        </w:rPr>
        <w:t>. 10, 187-201 (2018).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sv-SE"/>
        </w:rPr>
      </w:pPr>
      <w:r w:rsidRPr="00941622">
        <w:rPr>
          <w:sz w:val="24"/>
          <w:szCs w:val="24"/>
          <w:lang w:val="sv-SE"/>
        </w:rPr>
        <w:t>E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sv-SE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sv-SE"/>
        </w:rPr>
        <w:t>Eliseev</w:t>
      </w:r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sv-SE"/>
        </w:rPr>
        <w:t>A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sv-SE"/>
        </w:rPr>
        <w:t>N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sv-SE"/>
        </w:rPr>
        <w:t>Morozovska</w:t>
      </w:r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sv-SE"/>
        </w:rPr>
        <w:t>C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sv-SE"/>
        </w:rPr>
        <w:t>T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sv-SE"/>
        </w:rPr>
        <w:t>Nelson</w:t>
      </w:r>
      <w:r w:rsidRPr="00941622">
        <w:rPr>
          <w:sz w:val="24"/>
          <w:szCs w:val="24"/>
          <w:lang w:val="uk-UA"/>
        </w:rPr>
        <w:t xml:space="preserve">, </w:t>
      </w:r>
      <w:r w:rsidRPr="00941622">
        <w:rPr>
          <w:sz w:val="24"/>
          <w:szCs w:val="24"/>
          <w:lang w:val="sv-SE"/>
        </w:rPr>
        <w:t>S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sv-SE"/>
        </w:rPr>
        <w:t>V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  <w:lang w:val="sv-SE"/>
        </w:rPr>
        <w:t>Kalinin</w:t>
      </w:r>
      <w:r w:rsidRPr="00941622">
        <w:rPr>
          <w:sz w:val="24"/>
          <w:szCs w:val="24"/>
          <w:lang w:val="uk-UA"/>
        </w:rPr>
        <w:t xml:space="preserve">. </w:t>
      </w:r>
      <w:r w:rsidRPr="00941622">
        <w:rPr>
          <w:sz w:val="24"/>
          <w:szCs w:val="24"/>
        </w:rPr>
        <w:t xml:space="preserve">Intrinsic structural instabilities of domain walls driven by gradient couplings: </w:t>
      </w:r>
      <w:proofErr w:type="gramStart"/>
      <w:r w:rsidRPr="00941622">
        <w:rPr>
          <w:sz w:val="24"/>
          <w:szCs w:val="24"/>
        </w:rPr>
        <w:t>meandering</w:t>
      </w:r>
      <w:proofErr w:type="gramEnd"/>
      <w:r w:rsidRPr="00941622">
        <w:rPr>
          <w:sz w:val="24"/>
          <w:szCs w:val="24"/>
        </w:rPr>
        <w:t xml:space="preserve"> </w:t>
      </w:r>
      <w:proofErr w:type="spellStart"/>
      <w:r w:rsidRPr="00941622">
        <w:rPr>
          <w:sz w:val="24"/>
          <w:szCs w:val="24"/>
        </w:rPr>
        <w:t>anferrodistortive</w:t>
      </w:r>
      <w:proofErr w:type="spellEnd"/>
      <w:r w:rsidRPr="00941622">
        <w:rPr>
          <w:sz w:val="24"/>
          <w:szCs w:val="24"/>
        </w:rPr>
        <w:t>-ferroelectric domain walls in BiFeO</w:t>
      </w:r>
      <w:r w:rsidRPr="00941622">
        <w:rPr>
          <w:sz w:val="24"/>
          <w:szCs w:val="24"/>
          <w:vertAlign w:val="subscript"/>
        </w:rPr>
        <w:t>3</w:t>
      </w:r>
      <w:r w:rsidRPr="00941622">
        <w:rPr>
          <w:sz w:val="24"/>
          <w:szCs w:val="24"/>
        </w:rPr>
        <w:t>.</w:t>
      </w:r>
      <w:r w:rsidRPr="00941622">
        <w:rPr>
          <w:sz w:val="24"/>
          <w:szCs w:val="24"/>
          <w:lang w:val="en-GB"/>
        </w:rPr>
        <w:t xml:space="preserve"> </w:t>
      </w:r>
      <w:hyperlink r:id="rId14" w:tgtFrame="_parent" w:history="1">
        <w:r w:rsidRPr="00941622">
          <w:rPr>
            <w:rStyle w:val="a7"/>
            <w:sz w:val="24"/>
            <w:szCs w:val="24"/>
            <w:u w:val="none"/>
            <w:lang w:val="sv-SE"/>
          </w:rPr>
          <w:t>http://arxiv.org/abs/1810.06668</w:t>
        </w:r>
      </w:hyperlink>
      <w:r w:rsidRPr="00941622">
        <w:rPr>
          <w:sz w:val="24"/>
          <w:szCs w:val="24"/>
          <w:lang w:val="sv-SE"/>
        </w:rPr>
        <w:t xml:space="preserve"> </w:t>
      </w:r>
      <w:r w:rsidRPr="00941622">
        <w:rPr>
          <w:sz w:val="24"/>
          <w:szCs w:val="24"/>
          <w:lang w:val="uk-UA"/>
        </w:rPr>
        <w:t>.</w:t>
      </w:r>
    </w:p>
    <w:p w:rsidR="00056424" w:rsidRPr="00941622" w:rsidRDefault="00056424" w:rsidP="00941622">
      <w:pPr>
        <w:pStyle w:val="a8"/>
        <w:numPr>
          <w:ilvl w:val="1"/>
          <w:numId w:val="1"/>
        </w:numPr>
        <w:tabs>
          <w:tab w:val="num" w:pos="540"/>
        </w:tabs>
        <w:ind w:left="0" w:firstLine="0"/>
        <w:rPr>
          <w:sz w:val="24"/>
          <w:szCs w:val="24"/>
          <w:lang w:val="ru-RU"/>
        </w:rPr>
      </w:pPr>
      <w:r w:rsidRPr="00941622">
        <w:rPr>
          <w:sz w:val="24"/>
          <w:szCs w:val="24"/>
          <w:lang w:val="sv-SE"/>
        </w:rPr>
        <w:t>M</w:t>
      </w:r>
      <w:r w:rsidRPr="00941622">
        <w:rPr>
          <w:sz w:val="24"/>
          <w:szCs w:val="24"/>
          <w:lang w:val="uk-UA"/>
        </w:rPr>
        <w:t>.</w:t>
      </w:r>
      <w:r w:rsidRPr="00941622">
        <w:rPr>
          <w:sz w:val="24"/>
          <w:szCs w:val="24"/>
          <w:lang w:val="sv-SE"/>
        </w:rPr>
        <w:t xml:space="preserve"> D. Glinchuk, A</w:t>
      </w:r>
      <w:r w:rsidRPr="00941622">
        <w:rPr>
          <w:sz w:val="24"/>
          <w:szCs w:val="24"/>
          <w:lang w:val="uk-UA"/>
        </w:rPr>
        <w:t>.</w:t>
      </w:r>
      <w:r w:rsidRPr="00941622">
        <w:rPr>
          <w:sz w:val="24"/>
          <w:szCs w:val="24"/>
          <w:lang w:val="sv-SE"/>
        </w:rPr>
        <w:t xml:space="preserve"> N. Morozovska, D</w:t>
      </w:r>
      <w:r w:rsidRPr="00941622">
        <w:rPr>
          <w:sz w:val="24"/>
          <w:szCs w:val="24"/>
          <w:lang w:val="uk-UA"/>
        </w:rPr>
        <w:t>.</w:t>
      </w:r>
      <w:r w:rsidRPr="00941622">
        <w:rPr>
          <w:sz w:val="24"/>
          <w:szCs w:val="24"/>
          <w:lang w:val="sv-SE"/>
        </w:rPr>
        <w:t xml:space="preserve"> V. Karpinsky, M</w:t>
      </w:r>
      <w:r w:rsidRPr="00941622">
        <w:rPr>
          <w:sz w:val="24"/>
          <w:szCs w:val="24"/>
          <w:lang w:val="uk-UA"/>
        </w:rPr>
        <w:t>.</w:t>
      </w:r>
      <w:r w:rsidRPr="00941622">
        <w:rPr>
          <w:sz w:val="24"/>
          <w:szCs w:val="24"/>
          <w:lang w:val="sv-SE"/>
        </w:rPr>
        <w:t xml:space="preserve"> V. Silibin. </w:t>
      </w:r>
      <w:r w:rsidRPr="00941622">
        <w:rPr>
          <w:sz w:val="24"/>
          <w:szCs w:val="24"/>
          <w:lang w:val="en-GB"/>
        </w:rPr>
        <w:t xml:space="preserve">Anomalies of Phase Diagrams and Physical Properties of </w:t>
      </w:r>
      <w:proofErr w:type="spellStart"/>
      <w:r w:rsidRPr="00941622">
        <w:rPr>
          <w:sz w:val="24"/>
          <w:szCs w:val="24"/>
          <w:lang w:val="en-GB"/>
        </w:rPr>
        <w:t>Antiferrodistortive</w:t>
      </w:r>
      <w:proofErr w:type="spellEnd"/>
      <w:r w:rsidRPr="00941622">
        <w:rPr>
          <w:sz w:val="24"/>
          <w:szCs w:val="24"/>
          <w:lang w:val="en-GB"/>
        </w:rPr>
        <w:t xml:space="preserve"> </w:t>
      </w:r>
      <w:proofErr w:type="spellStart"/>
      <w:r w:rsidRPr="00941622">
        <w:rPr>
          <w:sz w:val="24"/>
          <w:szCs w:val="24"/>
          <w:lang w:val="en-GB"/>
        </w:rPr>
        <w:t>Perovskite</w:t>
      </w:r>
      <w:proofErr w:type="spellEnd"/>
      <w:r w:rsidRPr="00941622">
        <w:rPr>
          <w:sz w:val="24"/>
          <w:szCs w:val="24"/>
          <w:lang w:val="en-GB"/>
        </w:rPr>
        <w:t xml:space="preserve"> Oxides. </w:t>
      </w:r>
      <w:r w:rsidRPr="00941622">
        <w:rPr>
          <w:sz w:val="24"/>
          <w:szCs w:val="24"/>
        </w:rPr>
        <w:t xml:space="preserve">(Author Review) </w:t>
      </w:r>
      <w:proofErr w:type="spellStart"/>
      <w:r w:rsidRPr="00941622">
        <w:rPr>
          <w:sz w:val="24"/>
          <w:szCs w:val="24"/>
          <w:lang w:val="ru-RU"/>
        </w:rPr>
        <w:t>Journal</w:t>
      </w:r>
      <w:proofErr w:type="spellEnd"/>
      <w:r w:rsidRPr="00941622">
        <w:rPr>
          <w:sz w:val="24"/>
          <w:szCs w:val="24"/>
          <w:lang w:val="ru-RU"/>
        </w:rPr>
        <w:t xml:space="preserve"> </w:t>
      </w:r>
      <w:proofErr w:type="spellStart"/>
      <w:r w:rsidRPr="00941622">
        <w:rPr>
          <w:sz w:val="24"/>
          <w:szCs w:val="24"/>
          <w:lang w:val="ru-RU"/>
        </w:rPr>
        <w:t>of</w:t>
      </w:r>
      <w:proofErr w:type="spellEnd"/>
      <w:r w:rsidRPr="00941622">
        <w:rPr>
          <w:sz w:val="24"/>
          <w:szCs w:val="24"/>
          <w:lang w:val="ru-RU"/>
        </w:rPr>
        <w:t xml:space="preserve"> </w:t>
      </w:r>
      <w:proofErr w:type="spellStart"/>
      <w:r w:rsidRPr="00941622">
        <w:rPr>
          <w:sz w:val="24"/>
          <w:szCs w:val="24"/>
          <w:lang w:val="ru-RU"/>
        </w:rPr>
        <w:t>Alloys</w:t>
      </w:r>
      <w:proofErr w:type="spellEnd"/>
      <w:r w:rsidRPr="00941622">
        <w:rPr>
          <w:sz w:val="24"/>
          <w:szCs w:val="24"/>
          <w:lang w:val="ru-RU"/>
        </w:rPr>
        <w:t xml:space="preserve"> </w:t>
      </w:r>
      <w:proofErr w:type="spellStart"/>
      <w:r w:rsidRPr="00941622">
        <w:rPr>
          <w:sz w:val="24"/>
          <w:szCs w:val="24"/>
          <w:lang w:val="ru-RU"/>
        </w:rPr>
        <w:t>and</w:t>
      </w:r>
      <w:proofErr w:type="spellEnd"/>
      <w:r w:rsidRPr="00941622">
        <w:rPr>
          <w:sz w:val="24"/>
          <w:szCs w:val="24"/>
          <w:lang w:val="ru-RU"/>
        </w:rPr>
        <w:t xml:space="preserve"> </w:t>
      </w:r>
      <w:proofErr w:type="spellStart"/>
      <w:r w:rsidRPr="00941622">
        <w:rPr>
          <w:sz w:val="24"/>
          <w:szCs w:val="24"/>
          <w:lang w:val="ru-RU"/>
        </w:rPr>
        <w:t>Compounds</w:t>
      </w:r>
      <w:proofErr w:type="spellEnd"/>
      <w:r w:rsidRPr="00941622">
        <w:rPr>
          <w:sz w:val="24"/>
          <w:szCs w:val="24"/>
          <w:lang w:val="ru-RU"/>
        </w:rPr>
        <w:t xml:space="preserve"> (2019)</w:t>
      </w:r>
      <w:r w:rsidRPr="00941622">
        <w:rPr>
          <w:sz w:val="24"/>
          <w:szCs w:val="24"/>
          <w:lang w:val="uk-UA"/>
        </w:rPr>
        <w:t>.</w:t>
      </w:r>
    </w:p>
    <w:p w:rsidR="00056424" w:rsidRPr="00941622" w:rsidRDefault="00056424" w:rsidP="00941622">
      <w:pPr>
        <w:pStyle w:val="a5"/>
        <w:tabs>
          <w:tab w:val="left" w:pos="360"/>
          <w:tab w:val="left" w:pos="3960"/>
        </w:tabs>
        <w:spacing w:line="360" w:lineRule="auto"/>
        <w:ind w:left="0"/>
        <w:rPr>
          <w:sz w:val="24"/>
          <w:szCs w:val="24"/>
          <w:lang w:val="uk-UA"/>
        </w:rPr>
      </w:pPr>
    </w:p>
    <w:p w:rsidR="00056424" w:rsidRPr="00941622" w:rsidRDefault="00056424" w:rsidP="00941622">
      <w:pPr>
        <w:pStyle w:val="a5"/>
        <w:tabs>
          <w:tab w:val="left" w:pos="3960"/>
        </w:tabs>
        <w:spacing w:line="360" w:lineRule="auto"/>
        <w:ind w:left="0"/>
        <w:rPr>
          <w:sz w:val="24"/>
        </w:rPr>
      </w:pPr>
    </w:p>
    <w:p w:rsidR="00056424" w:rsidRPr="00941622" w:rsidRDefault="00056424" w:rsidP="00941622">
      <w:pPr>
        <w:pStyle w:val="a5"/>
        <w:tabs>
          <w:tab w:val="left" w:pos="3960"/>
        </w:tabs>
        <w:spacing w:line="360" w:lineRule="auto"/>
        <w:ind w:left="0"/>
        <w:rPr>
          <w:sz w:val="24"/>
        </w:rPr>
      </w:pPr>
    </w:p>
    <w:p w:rsidR="00AF0593" w:rsidRPr="00941622" w:rsidRDefault="00AF0593" w:rsidP="00941622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AF0593" w:rsidRPr="00941622" w:rsidRDefault="00AF0593" w:rsidP="00941622">
      <w:pPr>
        <w:spacing w:line="360" w:lineRule="auto"/>
        <w:rPr>
          <w:sz w:val="24"/>
        </w:rPr>
      </w:pPr>
    </w:p>
    <w:p w:rsidR="00AF0593" w:rsidRPr="00941622" w:rsidRDefault="00AF0593" w:rsidP="00941622">
      <w:pPr>
        <w:shd w:val="clear" w:color="auto" w:fill="FFFFFF"/>
        <w:spacing w:before="10" w:line="360" w:lineRule="auto"/>
        <w:ind w:left="2410"/>
        <w:rPr>
          <w:sz w:val="24"/>
          <w:szCs w:val="28"/>
        </w:rPr>
      </w:pPr>
    </w:p>
    <w:p w:rsidR="00FB5198" w:rsidRPr="00941622" w:rsidRDefault="00FB5198" w:rsidP="00941622">
      <w:pPr>
        <w:spacing w:line="360" w:lineRule="auto"/>
        <w:rPr>
          <w:sz w:val="24"/>
        </w:rPr>
      </w:pPr>
    </w:p>
    <w:sectPr w:rsidR="00FB5198" w:rsidRPr="0094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44" w:rsidRDefault="00B44744" w:rsidP="00AF1218">
      <w:r>
        <w:separator/>
      </w:r>
    </w:p>
  </w:endnote>
  <w:endnote w:type="continuationSeparator" w:id="0">
    <w:p w:rsidR="00B44744" w:rsidRDefault="00B44744" w:rsidP="00AF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44" w:rsidRDefault="00B44744" w:rsidP="00AF1218">
      <w:r>
        <w:separator/>
      </w:r>
    </w:p>
  </w:footnote>
  <w:footnote w:type="continuationSeparator" w:id="0">
    <w:p w:rsidR="00B44744" w:rsidRDefault="00B44744" w:rsidP="00AF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A2B"/>
    <w:multiLevelType w:val="hybridMultilevel"/>
    <w:tmpl w:val="E826B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23A64">
      <w:start w:val="1"/>
      <w:numFmt w:val="decimal"/>
      <w:lvlText w:val="%2"/>
      <w:lvlJc w:val="left"/>
      <w:pPr>
        <w:tabs>
          <w:tab w:val="num" w:pos="1534"/>
        </w:tabs>
        <w:ind w:left="1534" w:hanging="454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85"/>
    <w:rsid w:val="00056424"/>
    <w:rsid w:val="00120B4C"/>
    <w:rsid w:val="00482026"/>
    <w:rsid w:val="005A1BDF"/>
    <w:rsid w:val="006453B1"/>
    <w:rsid w:val="006D767D"/>
    <w:rsid w:val="007271D0"/>
    <w:rsid w:val="007F10FF"/>
    <w:rsid w:val="00941622"/>
    <w:rsid w:val="009F07BD"/>
    <w:rsid w:val="00A41485"/>
    <w:rsid w:val="00AF0593"/>
    <w:rsid w:val="00AF1218"/>
    <w:rsid w:val="00B44744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05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5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AF059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F0593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AF05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a3">
    <w:name w:val="Body Text"/>
    <w:basedOn w:val="a"/>
    <w:link w:val="a4"/>
    <w:unhideWhenUsed/>
    <w:rsid w:val="006D767D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6D76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6D76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D767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056424"/>
    <w:rPr>
      <w:color w:val="0000FF"/>
      <w:u w:val="single"/>
    </w:rPr>
  </w:style>
  <w:style w:type="paragraph" w:styleId="a8">
    <w:name w:val="endnote text"/>
    <w:basedOn w:val="a"/>
    <w:link w:val="a9"/>
    <w:semiHidden/>
    <w:unhideWhenUsed/>
    <w:rsid w:val="00056424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8"/>
      <w:szCs w:val="28"/>
      <w:lang w:val="en-US" w:eastAsia="ja-JP"/>
    </w:rPr>
  </w:style>
  <w:style w:type="character" w:customStyle="1" w:styleId="a9">
    <w:name w:val="Текст концевой сноски Знак"/>
    <w:basedOn w:val="a0"/>
    <w:link w:val="a8"/>
    <w:semiHidden/>
    <w:rsid w:val="00056424"/>
    <w:rPr>
      <w:rFonts w:ascii="Times New Roman" w:eastAsia="Times New Roman" w:hAnsi="Times New Roman" w:cs="Times New Roman"/>
      <w:sz w:val="28"/>
      <w:szCs w:val="28"/>
      <w:lang w:val="en-US" w:eastAsia="ja-JP"/>
    </w:rPr>
  </w:style>
  <w:style w:type="character" w:customStyle="1" w:styleId="doctitle">
    <w:name w:val="doctitle"/>
    <w:basedOn w:val="a0"/>
    <w:rsid w:val="00056424"/>
  </w:style>
  <w:style w:type="paragraph" w:styleId="aa">
    <w:name w:val="header"/>
    <w:basedOn w:val="a"/>
    <w:link w:val="ab"/>
    <w:uiPriority w:val="99"/>
    <w:unhideWhenUsed/>
    <w:rsid w:val="00AF12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121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F12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121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271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71D0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uthor">
    <w:name w:val="author"/>
    <w:basedOn w:val="a0"/>
    <w:rsid w:val="006453B1"/>
  </w:style>
  <w:style w:type="character" w:customStyle="1" w:styleId="publisher-date">
    <w:name w:val="publisher-date"/>
    <w:basedOn w:val="a0"/>
    <w:rsid w:val="006453B1"/>
  </w:style>
  <w:style w:type="character" w:customStyle="1" w:styleId="publisher">
    <w:name w:val="publisher"/>
    <w:basedOn w:val="a0"/>
    <w:rsid w:val="006453B1"/>
  </w:style>
  <w:style w:type="character" w:customStyle="1" w:styleId="date">
    <w:name w:val="date"/>
    <w:basedOn w:val="a0"/>
    <w:rsid w:val="00645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05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5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AF059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F0593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AF05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a3">
    <w:name w:val="Body Text"/>
    <w:basedOn w:val="a"/>
    <w:link w:val="a4"/>
    <w:unhideWhenUsed/>
    <w:rsid w:val="006D767D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6D76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6D76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D767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056424"/>
    <w:rPr>
      <w:color w:val="0000FF"/>
      <w:u w:val="single"/>
    </w:rPr>
  </w:style>
  <w:style w:type="paragraph" w:styleId="a8">
    <w:name w:val="endnote text"/>
    <w:basedOn w:val="a"/>
    <w:link w:val="a9"/>
    <w:semiHidden/>
    <w:unhideWhenUsed/>
    <w:rsid w:val="00056424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8"/>
      <w:szCs w:val="28"/>
      <w:lang w:val="en-US" w:eastAsia="ja-JP"/>
    </w:rPr>
  </w:style>
  <w:style w:type="character" w:customStyle="1" w:styleId="a9">
    <w:name w:val="Текст концевой сноски Знак"/>
    <w:basedOn w:val="a0"/>
    <w:link w:val="a8"/>
    <w:semiHidden/>
    <w:rsid w:val="00056424"/>
    <w:rPr>
      <w:rFonts w:ascii="Times New Roman" w:eastAsia="Times New Roman" w:hAnsi="Times New Roman" w:cs="Times New Roman"/>
      <w:sz w:val="28"/>
      <w:szCs w:val="28"/>
      <w:lang w:val="en-US" w:eastAsia="ja-JP"/>
    </w:rPr>
  </w:style>
  <w:style w:type="character" w:customStyle="1" w:styleId="doctitle">
    <w:name w:val="doctitle"/>
    <w:basedOn w:val="a0"/>
    <w:rsid w:val="00056424"/>
  </w:style>
  <w:style w:type="paragraph" w:styleId="aa">
    <w:name w:val="header"/>
    <w:basedOn w:val="a"/>
    <w:link w:val="ab"/>
    <w:uiPriority w:val="99"/>
    <w:unhideWhenUsed/>
    <w:rsid w:val="00AF12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121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F12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121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271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71D0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uthor">
    <w:name w:val="author"/>
    <w:basedOn w:val="a0"/>
    <w:rsid w:val="006453B1"/>
  </w:style>
  <w:style w:type="character" w:customStyle="1" w:styleId="publisher-date">
    <w:name w:val="publisher-date"/>
    <w:basedOn w:val="a0"/>
    <w:rsid w:val="006453B1"/>
  </w:style>
  <w:style w:type="character" w:customStyle="1" w:styleId="publisher">
    <w:name w:val="publisher"/>
    <w:basedOn w:val="a0"/>
    <w:rsid w:val="006453B1"/>
  </w:style>
  <w:style w:type="character" w:customStyle="1" w:styleId="date">
    <w:name w:val="date"/>
    <w:basedOn w:val="a0"/>
    <w:rsid w:val="0064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03/PhysRevB.93.214433" TargetMode="External"/><Relationship Id="rId13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x.doi.org/10.1103/PhysRevB.94.1151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03/PhysRevB.94.1151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103/PhysRevB.93.2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103/PhysRevB.93.214433" TargetMode="External"/><Relationship Id="rId14" Type="http://schemas.openxmlformats.org/officeDocument/2006/relationships/hyperlink" Target="http://arxiv.org/abs/1810.06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2019-04-14T14:36:00Z</dcterms:created>
  <dcterms:modified xsi:type="dcterms:W3CDTF">2019-04-15T12:36:00Z</dcterms:modified>
</cp:coreProperties>
</file>