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4C" w:rsidRPr="00AA1F06" w:rsidRDefault="00EC5958" w:rsidP="00936D4C">
      <w:pPr>
        <w:jc w:val="center"/>
        <w:rPr>
          <w:b/>
          <w:sz w:val="28"/>
          <w:szCs w:val="28"/>
        </w:rPr>
      </w:pPr>
      <w:r w:rsidRPr="00AA1F06">
        <w:rPr>
          <w:b/>
          <w:sz w:val="28"/>
          <w:szCs w:val="28"/>
          <w:lang w:val="uk-UA"/>
        </w:rPr>
        <w:t xml:space="preserve">Звіт про науково-дослідну роботу: „ </w:t>
      </w:r>
      <w:r w:rsidR="00936D4C" w:rsidRPr="00AA1F06">
        <w:rPr>
          <w:b/>
          <w:sz w:val="28"/>
          <w:szCs w:val="28"/>
          <w:lang w:val="uk-UA"/>
        </w:rPr>
        <w:t>Дифузійні процеси в керамічних паливних комірках</w:t>
      </w:r>
      <w:r w:rsidR="004A337C" w:rsidRPr="00AA1F06">
        <w:rPr>
          <w:b/>
          <w:sz w:val="28"/>
          <w:szCs w:val="28"/>
          <w:lang w:val="uk-UA"/>
        </w:rPr>
        <w:t>”</w:t>
      </w:r>
    </w:p>
    <w:p w:rsidR="00936D4C" w:rsidRPr="00AA1F06" w:rsidRDefault="00936D4C" w:rsidP="00936D4C">
      <w:pPr>
        <w:jc w:val="center"/>
        <w:rPr>
          <w:b/>
          <w:sz w:val="28"/>
          <w:szCs w:val="28"/>
          <w:lang w:val="uk-UA"/>
        </w:rPr>
      </w:pPr>
    </w:p>
    <w:p w:rsidR="00EC5958" w:rsidRPr="00AA1F06" w:rsidRDefault="00EC5958" w:rsidP="00EC5958">
      <w:pPr>
        <w:shd w:val="clear" w:color="auto" w:fill="FFFFFF"/>
        <w:spacing w:line="360" w:lineRule="auto"/>
        <w:ind w:right="19"/>
        <w:rPr>
          <w:b/>
          <w:sz w:val="28"/>
          <w:szCs w:val="28"/>
        </w:rPr>
      </w:pPr>
    </w:p>
    <w:p w:rsidR="004A337C" w:rsidRPr="007429C1" w:rsidRDefault="00EC5958" w:rsidP="004A337C">
      <w:pPr>
        <w:spacing w:line="312" w:lineRule="auto"/>
        <w:ind w:firstLine="709"/>
        <w:jc w:val="both"/>
        <w:rPr>
          <w:sz w:val="24"/>
          <w:szCs w:val="28"/>
        </w:rPr>
      </w:pPr>
      <w:r w:rsidRPr="00AA1F06">
        <w:rPr>
          <w:rFonts w:eastAsia="Times New Roman"/>
          <w:b/>
          <w:sz w:val="24"/>
          <w:szCs w:val="28"/>
          <w:lang w:val="uk-UA"/>
        </w:rPr>
        <w:t>Мета роботи</w:t>
      </w:r>
      <w:r w:rsidRPr="007429C1">
        <w:rPr>
          <w:rFonts w:eastAsia="Times New Roman"/>
          <w:sz w:val="24"/>
          <w:szCs w:val="28"/>
          <w:lang w:val="uk-UA"/>
        </w:rPr>
        <w:t xml:space="preserve"> - </w:t>
      </w:r>
      <w:r w:rsidR="004A337C" w:rsidRPr="007429C1">
        <w:rPr>
          <w:rFonts w:eastAsia="Times New Roman"/>
          <w:sz w:val="24"/>
          <w:szCs w:val="28"/>
        </w:rPr>
        <w:t xml:space="preserve">подальше </w:t>
      </w:r>
      <w:proofErr w:type="spellStart"/>
      <w:r w:rsidR="004A337C" w:rsidRPr="007429C1">
        <w:rPr>
          <w:rFonts w:eastAsia="Times New Roman"/>
          <w:sz w:val="24"/>
          <w:szCs w:val="28"/>
        </w:rPr>
        <w:t>вдосконалення</w:t>
      </w:r>
      <w:proofErr w:type="spellEnd"/>
      <w:r w:rsidR="004A337C" w:rsidRPr="007429C1">
        <w:rPr>
          <w:rFonts w:eastAsia="Times New Roman"/>
          <w:sz w:val="24"/>
          <w:szCs w:val="28"/>
        </w:rPr>
        <w:t xml:space="preserve"> </w:t>
      </w:r>
      <w:proofErr w:type="spellStart"/>
      <w:r w:rsidR="004A337C" w:rsidRPr="007429C1">
        <w:rPr>
          <w:rFonts w:eastAsia="Times New Roman"/>
          <w:sz w:val="24"/>
          <w:szCs w:val="28"/>
        </w:rPr>
        <w:t>керамічної</w:t>
      </w:r>
      <w:proofErr w:type="spellEnd"/>
      <w:r w:rsidR="004A337C" w:rsidRPr="007429C1">
        <w:rPr>
          <w:rFonts w:eastAsia="Times New Roman"/>
          <w:sz w:val="24"/>
          <w:szCs w:val="28"/>
        </w:rPr>
        <w:t xml:space="preserve"> </w:t>
      </w:r>
      <w:proofErr w:type="spellStart"/>
      <w:r w:rsidR="004A337C" w:rsidRPr="007429C1">
        <w:rPr>
          <w:rFonts w:eastAsia="Times New Roman"/>
          <w:sz w:val="24"/>
          <w:szCs w:val="28"/>
        </w:rPr>
        <w:t>паливної</w:t>
      </w:r>
      <w:proofErr w:type="spellEnd"/>
      <w:r w:rsidR="004A337C" w:rsidRPr="007429C1">
        <w:rPr>
          <w:rFonts w:eastAsia="Times New Roman"/>
          <w:sz w:val="24"/>
          <w:szCs w:val="28"/>
        </w:rPr>
        <w:t xml:space="preserve"> </w:t>
      </w:r>
      <w:proofErr w:type="spellStart"/>
      <w:r w:rsidR="004A337C" w:rsidRPr="007429C1">
        <w:rPr>
          <w:rFonts w:eastAsia="Times New Roman"/>
          <w:sz w:val="24"/>
          <w:szCs w:val="28"/>
        </w:rPr>
        <w:t>комірки</w:t>
      </w:r>
      <w:proofErr w:type="spellEnd"/>
      <w:r w:rsidR="004A337C" w:rsidRPr="007429C1">
        <w:rPr>
          <w:rFonts w:eastAsia="Times New Roman"/>
          <w:sz w:val="24"/>
          <w:szCs w:val="28"/>
        </w:rPr>
        <w:t xml:space="preserve"> та </w:t>
      </w:r>
      <w:proofErr w:type="spellStart"/>
      <w:r w:rsidR="004A337C" w:rsidRPr="007429C1">
        <w:rPr>
          <w:rFonts w:eastAsia="Times New Roman"/>
          <w:sz w:val="24"/>
          <w:szCs w:val="28"/>
        </w:rPr>
        <w:t>створення</w:t>
      </w:r>
      <w:proofErr w:type="spellEnd"/>
      <w:r w:rsidR="004A337C" w:rsidRPr="007429C1">
        <w:rPr>
          <w:rFonts w:eastAsia="Times New Roman"/>
          <w:sz w:val="24"/>
          <w:szCs w:val="28"/>
        </w:rPr>
        <w:t xml:space="preserve"> </w:t>
      </w:r>
      <w:proofErr w:type="spellStart"/>
      <w:r w:rsidR="004A337C" w:rsidRPr="007429C1">
        <w:rPr>
          <w:rFonts w:eastAsia="Times New Roman"/>
          <w:sz w:val="24"/>
          <w:szCs w:val="28"/>
        </w:rPr>
        <w:t>теорії</w:t>
      </w:r>
      <w:proofErr w:type="spellEnd"/>
      <w:r w:rsidR="004A337C" w:rsidRPr="007429C1">
        <w:rPr>
          <w:rFonts w:eastAsia="Times New Roman"/>
          <w:sz w:val="24"/>
          <w:szCs w:val="28"/>
        </w:rPr>
        <w:t xml:space="preserve"> </w:t>
      </w:r>
      <w:proofErr w:type="spellStart"/>
      <w:r w:rsidR="004A337C" w:rsidRPr="007429C1">
        <w:rPr>
          <w:rFonts w:eastAsia="Times New Roman"/>
          <w:sz w:val="24"/>
          <w:szCs w:val="28"/>
        </w:rPr>
        <w:t>структурної</w:t>
      </w:r>
      <w:proofErr w:type="spellEnd"/>
      <w:r w:rsidR="004A337C" w:rsidRPr="007429C1">
        <w:rPr>
          <w:rFonts w:eastAsia="Times New Roman"/>
          <w:sz w:val="24"/>
          <w:szCs w:val="28"/>
        </w:rPr>
        <w:t xml:space="preserve"> </w:t>
      </w:r>
      <w:proofErr w:type="spellStart"/>
      <w:r w:rsidR="004A337C" w:rsidRPr="007429C1">
        <w:rPr>
          <w:rFonts w:eastAsia="Times New Roman"/>
          <w:sz w:val="24"/>
          <w:szCs w:val="28"/>
        </w:rPr>
        <w:t>чутливості</w:t>
      </w:r>
      <w:proofErr w:type="spellEnd"/>
      <w:r w:rsidR="004A337C" w:rsidRPr="007429C1">
        <w:rPr>
          <w:rFonts w:eastAsia="Times New Roman"/>
          <w:sz w:val="24"/>
          <w:szCs w:val="28"/>
        </w:rPr>
        <w:t xml:space="preserve"> </w:t>
      </w:r>
      <w:proofErr w:type="spellStart"/>
      <w:r w:rsidR="004A337C" w:rsidRPr="007429C1">
        <w:rPr>
          <w:rFonts w:eastAsia="Times New Roman"/>
          <w:sz w:val="24"/>
          <w:szCs w:val="28"/>
        </w:rPr>
        <w:t>її</w:t>
      </w:r>
      <w:proofErr w:type="spellEnd"/>
      <w:r w:rsidR="004A337C" w:rsidRPr="007429C1">
        <w:rPr>
          <w:rFonts w:eastAsia="Times New Roman"/>
          <w:sz w:val="24"/>
          <w:szCs w:val="28"/>
        </w:rPr>
        <w:t xml:space="preserve"> </w:t>
      </w:r>
      <w:proofErr w:type="spellStart"/>
      <w:r w:rsidR="004A337C" w:rsidRPr="007429C1">
        <w:rPr>
          <w:rFonts w:eastAsia="Times New Roman"/>
          <w:sz w:val="24"/>
          <w:szCs w:val="28"/>
        </w:rPr>
        <w:t>властивостей</w:t>
      </w:r>
      <w:proofErr w:type="spellEnd"/>
      <w:r w:rsidR="004A337C" w:rsidRPr="007429C1">
        <w:rPr>
          <w:sz w:val="24"/>
          <w:szCs w:val="28"/>
        </w:rPr>
        <w:t>.</w:t>
      </w:r>
    </w:p>
    <w:p w:rsidR="00EC5958" w:rsidRPr="007429C1" w:rsidRDefault="00EC5958" w:rsidP="00EC5958">
      <w:pPr>
        <w:shd w:val="clear" w:color="auto" w:fill="FFFFFF"/>
        <w:spacing w:line="360" w:lineRule="auto"/>
        <w:ind w:right="29"/>
        <w:jc w:val="both"/>
        <w:rPr>
          <w:sz w:val="24"/>
          <w:szCs w:val="28"/>
        </w:rPr>
      </w:pPr>
    </w:p>
    <w:p w:rsidR="00EC5958" w:rsidRPr="007429C1" w:rsidRDefault="00EC5958" w:rsidP="00EC5958">
      <w:pPr>
        <w:spacing w:line="360" w:lineRule="auto"/>
        <w:rPr>
          <w:sz w:val="24"/>
          <w:szCs w:val="28"/>
        </w:rPr>
      </w:pPr>
      <w:r w:rsidRPr="007429C1">
        <w:rPr>
          <w:rFonts w:eastAsia="Times New Roman"/>
          <w:sz w:val="24"/>
          <w:szCs w:val="28"/>
          <w:lang w:val="uk-UA"/>
        </w:rPr>
        <w:t xml:space="preserve">Терміни виконання наукової роботи: початок </w:t>
      </w:r>
      <w:r w:rsidRPr="007429C1">
        <w:rPr>
          <w:rFonts w:eastAsia="Times New Roman"/>
          <w:bCs/>
          <w:sz w:val="24"/>
          <w:szCs w:val="28"/>
          <w:lang w:val="uk-UA"/>
        </w:rPr>
        <w:t>І кв. 2016 р.</w:t>
      </w:r>
    </w:p>
    <w:p w:rsidR="00EC5958" w:rsidRPr="007429C1" w:rsidRDefault="00EC5958" w:rsidP="00EC5958">
      <w:pPr>
        <w:spacing w:line="360" w:lineRule="auto"/>
        <w:rPr>
          <w:rFonts w:eastAsia="Times New Roman"/>
          <w:bCs/>
          <w:sz w:val="24"/>
          <w:szCs w:val="28"/>
          <w:lang w:val="uk-UA"/>
        </w:rPr>
      </w:pPr>
      <w:r w:rsidRPr="007429C1">
        <w:rPr>
          <w:rFonts w:eastAsia="Times New Roman"/>
          <w:sz w:val="24"/>
          <w:szCs w:val="28"/>
          <w:lang w:val="uk-UA"/>
        </w:rPr>
        <w:t xml:space="preserve">                                                                закінчення </w:t>
      </w:r>
      <w:r w:rsidRPr="007429C1">
        <w:rPr>
          <w:rFonts w:eastAsia="Times New Roman"/>
          <w:bCs/>
          <w:sz w:val="24"/>
          <w:szCs w:val="28"/>
          <w:lang w:val="en-US"/>
        </w:rPr>
        <w:t>IV</w:t>
      </w:r>
      <w:r w:rsidRPr="007429C1">
        <w:rPr>
          <w:rFonts w:eastAsia="Times New Roman"/>
          <w:bCs/>
          <w:sz w:val="24"/>
          <w:szCs w:val="28"/>
          <w:lang w:val="uk-UA"/>
        </w:rPr>
        <w:t xml:space="preserve"> кв. 2018 р. </w:t>
      </w:r>
    </w:p>
    <w:p w:rsidR="00EC5958" w:rsidRPr="007429C1" w:rsidRDefault="00EC5958" w:rsidP="00EC5958">
      <w:pPr>
        <w:spacing w:line="360" w:lineRule="auto"/>
        <w:rPr>
          <w:sz w:val="24"/>
          <w:szCs w:val="28"/>
          <w:lang w:val="uk-UA"/>
        </w:rPr>
      </w:pPr>
      <w:bookmarkStart w:id="0" w:name="_GoBack"/>
      <w:bookmarkEnd w:id="0"/>
    </w:p>
    <w:p w:rsidR="00EC5958" w:rsidRDefault="00EC5958" w:rsidP="00E874E8">
      <w:pPr>
        <w:rPr>
          <w:rFonts w:eastAsia="Times New Roman"/>
          <w:sz w:val="24"/>
          <w:szCs w:val="24"/>
        </w:rPr>
      </w:pPr>
      <w:r w:rsidRPr="007429C1">
        <w:rPr>
          <w:rFonts w:eastAsia="Times New Roman"/>
          <w:sz w:val="24"/>
          <w:szCs w:val="28"/>
          <w:lang w:val="uk-UA"/>
        </w:rPr>
        <w:t xml:space="preserve">  </w:t>
      </w:r>
      <w:r w:rsidRPr="00AA1F06">
        <w:rPr>
          <w:rFonts w:eastAsia="Times New Roman"/>
          <w:b/>
          <w:sz w:val="24"/>
          <w:szCs w:val="28"/>
          <w:lang w:val="uk-UA"/>
        </w:rPr>
        <w:t>Керівник роботи</w:t>
      </w:r>
      <w:r w:rsidRPr="007429C1">
        <w:rPr>
          <w:rFonts w:eastAsia="Times New Roman"/>
          <w:sz w:val="24"/>
          <w:szCs w:val="28"/>
          <w:lang w:val="uk-UA"/>
        </w:rPr>
        <w:t xml:space="preserve">: </w:t>
      </w:r>
      <w:proofErr w:type="spellStart"/>
      <w:r w:rsidR="00E874E8" w:rsidRPr="00E874E8">
        <w:rPr>
          <w:rFonts w:eastAsia="Times New Roman"/>
          <w:sz w:val="24"/>
          <w:szCs w:val="24"/>
        </w:rPr>
        <w:t>Васильєв</w:t>
      </w:r>
      <w:proofErr w:type="spellEnd"/>
      <w:r w:rsidR="00E874E8" w:rsidRPr="00E874E8">
        <w:rPr>
          <w:rFonts w:eastAsia="Times New Roman"/>
          <w:sz w:val="24"/>
          <w:szCs w:val="24"/>
        </w:rPr>
        <w:t xml:space="preserve"> </w:t>
      </w:r>
      <w:proofErr w:type="spellStart"/>
      <w:r w:rsidR="00E874E8" w:rsidRPr="00E874E8">
        <w:rPr>
          <w:rFonts w:eastAsia="Times New Roman"/>
          <w:sz w:val="24"/>
          <w:szCs w:val="24"/>
        </w:rPr>
        <w:t>Олександр</w:t>
      </w:r>
      <w:proofErr w:type="spellEnd"/>
      <w:r w:rsidR="00E874E8" w:rsidRPr="00E874E8">
        <w:rPr>
          <w:rFonts w:eastAsia="Times New Roman"/>
          <w:sz w:val="24"/>
          <w:szCs w:val="24"/>
        </w:rPr>
        <w:t xml:space="preserve"> </w:t>
      </w:r>
      <w:proofErr w:type="spellStart"/>
      <w:r w:rsidR="00E874E8" w:rsidRPr="00E874E8">
        <w:rPr>
          <w:rFonts w:eastAsia="Times New Roman"/>
          <w:sz w:val="24"/>
          <w:szCs w:val="24"/>
        </w:rPr>
        <w:t>Дмитрович</w:t>
      </w:r>
      <w:proofErr w:type="spellEnd"/>
      <w:r w:rsidR="00E874E8" w:rsidRPr="00E874E8">
        <w:rPr>
          <w:rFonts w:eastAsia="Times New Roman"/>
          <w:sz w:val="24"/>
          <w:szCs w:val="24"/>
        </w:rPr>
        <w:t>, д. ф.-м. н., (</w:t>
      </w:r>
      <w:proofErr w:type="spellStart"/>
      <w:r w:rsidR="00E874E8" w:rsidRPr="00E874E8">
        <w:rPr>
          <w:rFonts w:eastAsia="Times New Roman"/>
          <w:sz w:val="24"/>
          <w:szCs w:val="24"/>
        </w:rPr>
        <w:t>Email:fsa@ipms.kiev.ua</w:t>
      </w:r>
      <w:proofErr w:type="spellEnd"/>
      <w:r w:rsidR="00E874E8" w:rsidRPr="00E874E8">
        <w:rPr>
          <w:rFonts w:eastAsia="Times New Roman"/>
          <w:sz w:val="24"/>
          <w:szCs w:val="24"/>
        </w:rPr>
        <w:t xml:space="preserve">) </w:t>
      </w:r>
      <w:r w:rsidR="00E874E8">
        <w:rPr>
          <w:rFonts w:eastAsia="Times New Roman"/>
          <w:sz w:val="24"/>
          <w:szCs w:val="24"/>
        </w:rPr>
        <w:t xml:space="preserve"> </w:t>
      </w:r>
    </w:p>
    <w:p w:rsidR="00E874E8" w:rsidRPr="007429C1" w:rsidRDefault="00E874E8" w:rsidP="00E874E8">
      <w:pPr>
        <w:rPr>
          <w:rFonts w:eastAsia="Times New Roman"/>
          <w:sz w:val="24"/>
          <w:szCs w:val="28"/>
          <w:lang w:val="uk-UA"/>
        </w:rPr>
      </w:pPr>
    </w:p>
    <w:p w:rsidR="004A337C" w:rsidRPr="00AA1F06" w:rsidRDefault="007429C1" w:rsidP="00936D4C">
      <w:pPr>
        <w:jc w:val="both"/>
        <w:rPr>
          <w:b/>
          <w:sz w:val="28"/>
          <w:szCs w:val="28"/>
          <w:lang w:val="uk-UA"/>
        </w:rPr>
      </w:pPr>
      <w:r w:rsidRPr="007429C1">
        <w:rPr>
          <w:sz w:val="24"/>
          <w:szCs w:val="28"/>
          <w:lang w:val="uk-UA"/>
        </w:rPr>
        <w:t xml:space="preserve">           </w:t>
      </w:r>
      <w:r w:rsidR="00EC5958" w:rsidRPr="00AA1F06">
        <w:rPr>
          <w:b/>
          <w:sz w:val="28"/>
          <w:szCs w:val="28"/>
          <w:lang w:val="uk-UA"/>
        </w:rPr>
        <w:t xml:space="preserve">Скорочений зміст висновків рецензентів. </w:t>
      </w:r>
      <w:r w:rsidR="004A337C" w:rsidRPr="00AA1F06">
        <w:rPr>
          <w:b/>
          <w:sz w:val="28"/>
          <w:szCs w:val="28"/>
          <w:lang w:val="uk-UA"/>
        </w:rPr>
        <w:t xml:space="preserve">  </w:t>
      </w:r>
    </w:p>
    <w:p w:rsidR="004A337C" w:rsidRPr="007429C1" w:rsidRDefault="004A337C" w:rsidP="00936D4C">
      <w:pPr>
        <w:jc w:val="both"/>
        <w:rPr>
          <w:sz w:val="24"/>
          <w:szCs w:val="28"/>
          <w:lang w:val="uk-UA"/>
        </w:rPr>
      </w:pPr>
    </w:p>
    <w:p w:rsidR="00936D4C" w:rsidRPr="007429C1" w:rsidRDefault="00EC5958" w:rsidP="00936D4C">
      <w:pPr>
        <w:jc w:val="both"/>
        <w:rPr>
          <w:sz w:val="24"/>
          <w:lang w:val="uk-UA"/>
        </w:rPr>
      </w:pPr>
      <w:r w:rsidRPr="007429C1">
        <w:rPr>
          <w:sz w:val="24"/>
          <w:szCs w:val="28"/>
          <w:lang w:val="uk-UA"/>
        </w:rPr>
        <w:t xml:space="preserve"> </w:t>
      </w:r>
      <w:r w:rsidR="00936D4C" w:rsidRPr="007429C1">
        <w:rPr>
          <w:sz w:val="24"/>
          <w:lang w:val="uk-UA"/>
        </w:rPr>
        <w:t xml:space="preserve">Важливою особливістю роботи є те, що розроблені уявлення базуються на ґрунтовних експериментальних даних щодо стану внутрішніх меж поділу, </w:t>
      </w:r>
      <w:proofErr w:type="spellStart"/>
      <w:r w:rsidR="00936D4C" w:rsidRPr="007429C1">
        <w:rPr>
          <w:sz w:val="24"/>
          <w:lang w:val="uk-UA"/>
        </w:rPr>
        <w:t>нано-</w:t>
      </w:r>
      <w:proofErr w:type="spellEnd"/>
      <w:r w:rsidR="00936D4C" w:rsidRPr="007429C1">
        <w:rPr>
          <w:sz w:val="24"/>
          <w:lang w:val="uk-UA"/>
        </w:rPr>
        <w:t xml:space="preserve"> і </w:t>
      </w:r>
      <w:proofErr w:type="spellStart"/>
      <w:r w:rsidR="00936D4C" w:rsidRPr="007429C1">
        <w:rPr>
          <w:sz w:val="24"/>
          <w:lang w:val="uk-UA"/>
        </w:rPr>
        <w:t>мікромеханізмів</w:t>
      </w:r>
      <w:proofErr w:type="spellEnd"/>
      <w:r w:rsidR="00936D4C" w:rsidRPr="007429C1">
        <w:rPr>
          <w:sz w:val="24"/>
          <w:lang w:val="uk-UA"/>
        </w:rPr>
        <w:t xml:space="preserve"> руйнування, а також розміру складових структури і поруватості, які є </w:t>
      </w:r>
      <w:proofErr w:type="spellStart"/>
      <w:r w:rsidR="00936D4C" w:rsidRPr="007429C1">
        <w:rPr>
          <w:sz w:val="24"/>
          <w:lang w:val="uk-UA"/>
        </w:rPr>
        <w:t>характкрними</w:t>
      </w:r>
      <w:proofErr w:type="spellEnd"/>
      <w:r w:rsidR="00936D4C" w:rsidRPr="007429C1">
        <w:rPr>
          <w:sz w:val="24"/>
          <w:lang w:val="uk-UA"/>
        </w:rPr>
        <w:t xml:space="preserve"> для спечених матеріалів. Запропонована феноменологічна теорія формування структури керамічного електроліту. За проведеними дослідженнями запропоновано концепцію оптимізації будови керамічної паливної комірки. Робота в повній мірі відповідає високим науковим і практичним вимогам і заслуговує найвищої оцінки.</w:t>
      </w:r>
    </w:p>
    <w:p w:rsidR="00936D4C" w:rsidRPr="007429C1" w:rsidRDefault="00936D4C" w:rsidP="00936D4C">
      <w:pPr>
        <w:jc w:val="both"/>
        <w:rPr>
          <w:sz w:val="24"/>
          <w:lang w:val="uk-UA"/>
        </w:rPr>
      </w:pPr>
    </w:p>
    <w:p w:rsidR="00EC5958" w:rsidRPr="007429C1" w:rsidRDefault="00EC5958" w:rsidP="00EC5958">
      <w:pPr>
        <w:tabs>
          <w:tab w:val="left" w:pos="786"/>
        </w:tabs>
        <w:spacing w:after="244" w:line="360" w:lineRule="auto"/>
        <w:ind w:left="142"/>
        <w:rPr>
          <w:sz w:val="24"/>
          <w:szCs w:val="28"/>
          <w:lang w:val="uk-UA"/>
        </w:rPr>
      </w:pPr>
    </w:p>
    <w:p w:rsidR="004A337C" w:rsidRPr="00AA1F06" w:rsidRDefault="00EC5958" w:rsidP="00936D4C">
      <w:pPr>
        <w:pStyle w:val="a3"/>
        <w:spacing w:line="240" w:lineRule="auto"/>
        <w:ind w:left="0" w:firstLine="709"/>
        <w:rPr>
          <w:rStyle w:val="2"/>
          <w:rFonts w:eastAsia="Arial Unicode MS"/>
          <w:b/>
          <w:sz w:val="28"/>
          <w:szCs w:val="28"/>
          <w:u w:val="none"/>
          <w:lang w:val="ru-RU"/>
        </w:rPr>
      </w:pPr>
      <w:r w:rsidRPr="00AA1F06">
        <w:rPr>
          <w:rStyle w:val="2"/>
          <w:rFonts w:eastAsia="Arial Unicode MS"/>
          <w:b/>
          <w:sz w:val="28"/>
          <w:szCs w:val="28"/>
          <w:u w:val="none"/>
        </w:rPr>
        <w:t>Пропозиції про подальше використання результатів роботи.</w:t>
      </w:r>
      <w:r w:rsidR="004A337C" w:rsidRPr="00AA1F06">
        <w:rPr>
          <w:rStyle w:val="2"/>
          <w:rFonts w:eastAsia="Arial Unicode MS"/>
          <w:b/>
          <w:sz w:val="28"/>
          <w:szCs w:val="28"/>
          <w:u w:val="none"/>
          <w:lang w:val="ru-RU"/>
        </w:rPr>
        <w:t xml:space="preserve">  </w:t>
      </w:r>
    </w:p>
    <w:p w:rsidR="004A337C" w:rsidRPr="007429C1" w:rsidRDefault="004A337C" w:rsidP="00936D4C">
      <w:pPr>
        <w:pStyle w:val="a3"/>
        <w:spacing w:line="240" w:lineRule="auto"/>
        <w:ind w:left="0" w:firstLine="709"/>
        <w:rPr>
          <w:rStyle w:val="2"/>
          <w:rFonts w:eastAsia="Arial Unicode MS"/>
          <w:szCs w:val="28"/>
          <w:u w:val="none"/>
          <w:lang w:val="ru-RU"/>
        </w:rPr>
      </w:pPr>
    </w:p>
    <w:p w:rsidR="00936D4C" w:rsidRPr="007429C1" w:rsidRDefault="00936D4C" w:rsidP="00936D4C">
      <w:pPr>
        <w:pStyle w:val="a3"/>
        <w:spacing w:line="240" w:lineRule="auto"/>
        <w:ind w:left="0" w:firstLine="709"/>
      </w:pPr>
      <w:r w:rsidRPr="007429C1">
        <w:t xml:space="preserve"> Результати роботи можуть бути використані при виробництві керамічних паливних комірок та </w:t>
      </w:r>
      <w:proofErr w:type="spellStart"/>
      <w:r w:rsidRPr="007429C1">
        <w:t>паливно-комірчаних</w:t>
      </w:r>
      <w:proofErr w:type="spellEnd"/>
      <w:r w:rsidRPr="007429C1">
        <w:t xml:space="preserve"> систем на їхній основі.</w:t>
      </w:r>
    </w:p>
    <w:p w:rsidR="00EC5958" w:rsidRPr="007429C1" w:rsidRDefault="00EC5958" w:rsidP="00EC5958">
      <w:pPr>
        <w:tabs>
          <w:tab w:val="left" w:pos="786"/>
        </w:tabs>
        <w:spacing w:after="244" w:line="360" w:lineRule="auto"/>
        <w:ind w:left="142"/>
        <w:rPr>
          <w:sz w:val="24"/>
          <w:szCs w:val="28"/>
          <w:lang w:val="uk-UA"/>
        </w:rPr>
      </w:pPr>
    </w:p>
    <w:p w:rsidR="00936D4C" w:rsidRPr="007429C1" w:rsidRDefault="00EC5958" w:rsidP="004A337C">
      <w:pPr>
        <w:pStyle w:val="a3"/>
        <w:spacing w:line="240" w:lineRule="auto"/>
      </w:pPr>
      <w:r w:rsidRPr="007429C1">
        <w:rPr>
          <w:szCs w:val="28"/>
        </w:rPr>
        <w:t xml:space="preserve">   Дані про реєстрацію роботи: № </w:t>
      </w:r>
      <w:r w:rsidR="00936D4C" w:rsidRPr="007429C1">
        <w:t>0116</w:t>
      </w:r>
      <w:r w:rsidR="00936D4C" w:rsidRPr="007429C1">
        <w:rPr>
          <w:lang w:val="en-US"/>
        </w:rPr>
        <w:t>U</w:t>
      </w:r>
      <w:r w:rsidR="00936D4C" w:rsidRPr="007429C1">
        <w:t>003503</w:t>
      </w:r>
    </w:p>
    <w:p w:rsidR="00EC5958" w:rsidRPr="007429C1" w:rsidRDefault="00EC5958" w:rsidP="00EC5958">
      <w:pPr>
        <w:shd w:val="clear" w:color="auto" w:fill="FFFFFF"/>
        <w:spacing w:before="317" w:line="360" w:lineRule="auto"/>
        <w:ind w:left="10"/>
        <w:rPr>
          <w:sz w:val="24"/>
          <w:szCs w:val="28"/>
          <w:lang w:val="uk-UA"/>
        </w:rPr>
      </w:pPr>
    </w:p>
    <w:p w:rsidR="004A337C" w:rsidRPr="00AA1F06" w:rsidRDefault="007429C1" w:rsidP="007429C1">
      <w:pPr>
        <w:tabs>
          <w:tab w:val="left" w:pos="1985"/>
        </w:tabs>
        <w:spacing w:line="312" w:lineRule="auto"/>
        <w:ind w:left="142"/>
        <w:rPr>
          <w:rFonts w:eastAsia="Times New Roman"/>
          <w:b/>
          <w:sz w:val="28"/>
          <w:szCs w:val="28"/>
          <w:lang w:val="uk-UA"/>
        </w:rPr>
      </w:pPr>
      <w:r w:rsidRPr="00AA1F06">
        <w:rPr>
          <w:rFonts w:eastAsia="Times New Roman"/>
          <w:b/>
          <w:sz w:val="28"/>
          <w:szCs w:val="28"/>
          <w:lang w:val="uk-UA"/>
        </w:rPr>
        <w:t xml:space="preserve">                 </w:t>
      </w:r>
      <w:r w:rsidR="00EC5958" w:rsidRPr="00AA1F06">
        <w:rPr>
          <w:rFonts w:eastAsia="Times New Roman"/>
          <w:b/>
          <w:sz w:val="28"/>
          <w:szCs w:val="28"/>
          <w:lang w:val="uk-UA"/>
        </w:rPr>
        <w:t xml:space="preserve">РЕФЕРАТ </w:t>
      </w:r>
      <w:r w:rsidRPr="00AA1F06">
        <w:rPr>
          <w:rFonts w:eastAsia="Times New Roman"/>
          <w:b/>
          <w:sz w:val="28"/>
          <w:szCs w:val="28"/>
          <w:lang w:val="uk-UA"/>
        </w:rPr>
        <w:t xml:space="preserve"> </w:t>
      </w:r>
    </w:p>
    <w:p w:rsidR="007429C1" w:rsidRPr="007429C1" w:rsidRDefault="007429C1" w:rsidP="007429C1">
      <w:pPr>
        <w:tabs>
          <w:tab w:val="left" w:pos="1985"/>
        </w:tabs>
        <w:spacing w:line="312" w:lineRule="auto"/>
        <w:ind w:left="142"/>
        <w:jc w:val="center"/>
        <w:rPr>
          <w:sz w:val="24"/>
          <w:szCs w:val="28"/>
        </w:rPr>
      </w:pPr>
    </w:p>
    <w:p w:rsidR="004A337C" w:rsidRPr="007429C1" w:rsidRDefault="004A337C" w:rsidP="004A337C">
      <w:pPr>
        <w:spacing w:line="312" w:lineRule="auto"/>
        <w:ind w:firstLine="709"/>
        <w:jc w:val="both"/>
        <w:rPr>
          <w:sz w:val="24"/>
          <w:szCs w:val="28"/>
        </w:rPr>
      </w:pPr>
      <w:proofErr w:type="spellStart"/>
      <w:r w:rsidRPr="007429C1">
        <w:rPr>
          <w:sz w:val="24"/>
          <w:szCs w:val="28"/>
        </w:rPr>
        <w:t>Об’єктом</w:t>
      </w:r>
      <w:proofErr w:type="spellEnd"/>
      <w:r w:rsidRPr="007429C1">
        <w:rPr>
          <w:sz w:val="24"/>
          <w:szCs w:val="28"/>
        </w:rPr>
        <w:t xml:space="preserve"> </w:t>
      </w:r>
      <w:proofErr w:type="spellStart"/>
      <w:proofErr w:type="gramStart"/>
      <w:r w:rsidRPr="007429C1">
        <w:rPr>
          <w:sz w:val="24"/>
          <w:szCs w:val="28"/>
        </w:rPr>
        <w:t>досл</w:t>
      </w:r>
      <w:proofErr w:type="gramEnd"/>
      <w:r w:rsidRPr="007429C1">
        <w:rPr>
          <w:sz w:val="24"/>
          <w:szCs w:val="28"/>
        </w:rPr>
        <w:t>ідження</w:t>
      </w:r>
      <w:proofErr w:type="spellEnd"/>
      <w:r w:rsidRPr="007429C1">
        <w:rPr>
          <w:sz w:val="24"/>
          <w:szCs w:val="28"/>
        </w:rPr>
        <w:t xml:space="preserve"> є </w:t>
      </w:r>
      <w:proofErr w:type="spellStart"/>
      <w:r w:rsidRPr="007429C1">
        <w:rPr>
          <w:sz w:val="24"/>
          <w:szCs w:val="28"/>
        </w:rPr>
        <w:t>дифузійні</w:t>
      </w:r>
      <w:proofErr w:type="spellEnd"/>
      <w:r w:rsidRPr="007429C1">
        <w:rPr>
          <w:sz w:val="24"/>
          <w:szCs w:val="28"/>
        </w:rPr>
        <w:t xml:space="preserve"> </w:t>
      </w:r>
      <w:proofErr w:type="spellStart"/>
      <w:r w:rsidRPr="007429C1">
        <w:rPr>
          <w:sz w:val="24"/>
          <w:szCs w:val="28"/>
        </w:rPr>
        <w:t>особливості</w:t>
      </w:r>
      <w:proofErr w:type="spellEnd"/>
      <w:r w:rsidRPr="007429C1">
        <w:rPr>
          <w:sz w:val="24"/>
          <w:szCs w:val="28"/>
        </w:rPr>
        <w:t xml:space="preserve"> </w:t>
      </w:r>
      <w:proofErr w:type="spellStart"/>
      <w:r w:rsidRPr="007429C1">
        <w:rPr>
          <w:sz w:val="24"/>
          <w:szCs w:val="28"/>
        </w:rPr>
        <w:t>утворення</w:t>
      </w:r>
      <w:proofErr w:type="spellEnd"/>
      <w:r w:rsidRPr="007429C1">
        <w:rPr>
          <w:sz w:val="24"/>
          <w:szCs w:val="28"/>
        </w:rPr>
        <w:t xml:space="preserve"> </w:t>
      </w:r>
      <w:proofErr w:type="spellStart"/>
      <w:r w:rsidRPr="007429C1">
        <w:rPr>
          <w:sz w:val="24"/>
          <w:szCs w:val="28"/>
        </w:rPr>
        <w:t>структури</w:t>
      </w:r>
      <w:proofErr w:type="spellEnd"/>
      <w:r w:rsidRPr="007429C1">
        <w:rPr>
          <w:sz w:val="24"/>
          <w:szCs w:val="28"/>
        </w:rPr>
        <w:t xml:space="preserve"> </w:t>
      </w:r>
      <w:proofErr w:type="spellStart"/>
      <w:r w:rsidRPr="007429C1">
        <w:rPr>
          <w:sz w:val="24"/>
          <w:szCs w:val="28"/>
        </w:rPr>
        <w:t>керамічного</w:t>
      </w:r>
      <w:proofErr w:type="spellEnd"/>
      <w:r w:rsidRPr="007429C1">
        <w:rPr>
          <w:sz w:val="24"/>
          <w:szCs w:val="28"/>
        </w:rPr>
        <w:t xml:space="preserve"> </w:t>
      </w:r>
      <w:proofErr w:type="spellStart"/>
      <w:r w:rsidRPr="007429C1">
        <w:rPr>
          <w:sz w:val="24"/>
          <w:szCs w:val="28"/>
        </w:rPr>
        <w:t>електроліту</w:t>
      </w:r>
      <w:proofErr w:type="spellEnd"/>
      <w:r w:rsidRPr="007429C1">
        <w:rPr>
          <w:sz w:val="24"/>
          <w:szCs w:val="28"/>
        </w:rPr>
        <w:t xml:space="preserve"> складу 1-мол. % </w:t>
      </w:r>
      <w:proofErr w:type="spellStart"/>
      <w:proofErr w:type="gramStart"/>
      <w:r w:rsidRPr="007429C1">
        <w:rPr>
          <w:sz w:val="24"/>
          <w:szCs w:val="28"/>
          <w:lang w:val="en-US"/>
        </w:rPr>
        <w:t>Ce</w:t>
      </w:r>
      <w:proofErr w:type="spellEnd"/>
      <w:r w:rsidRPr="007429C1">
        <w:rPr>
          <w:sz w:val="24"/>
          <w:szCs w:val="28"/>
        </w:rPr>
        <w:t xml:space="preserve"> – 10-мол.</w:t>
      </w:r>
      <w:proofErr w:type="gramEnd"/>
      <w:r w:rsidRPr="007429C1">
        <w:rPr>
          <w:sz w:val="24"/>
          <w:szCs w:val="28"/>
        </w:rPr>
        <w:t xml:space="preserve"> % </w:t>
      </w:r>
      <w:proofErr w:type="spellStart"/>
      <w:r w:rsidRPr="007429C1">
        <w:rPr>
          <w:sz w:val="24"/>
          <w:szCs w:val="28"/>
          <w:lang w:val="en-US"/>
        </w:rPr>
        <w:t>Sc</w:t>
      </w:r>
      <w:proofErr w:type="spellEnd"/>
      <w:r w:rsidRPr="007429C1">
        <w:rPr>
          <w:sz w:val="24"/>
          <w:szCs w:val="28"/>
        </w:rPr>
        <w:t xml:space="preserve"> – 89-мол. % </w:t>
      </w:r>
      <w:proofErr w:type="spellStart"/>
      <w:proofErr w:type="gramStart"/>
      <w:r w:rsidRPr="007429C1">
        <w:rPr>
          <w:sz w:val="24"/>
          <w:szCs w:val="28"/>
          <w:lang w:val="en-US"/>
        </w:rPr>
        <w:t>ZrO</w:t>
      </w:r>
      <w:proofErr w:type="spellEnd"/>
      <w:r w:rsidRPr="007429C1">
        <w:rPr>
          <w:sz w:val="24"/>
          <w:szCs w:val="28"/>
          <w:vertAlign w:val="subscript"/>
        </w:rPr>
        <w:t>2</w:t>
      </w:r>
      <w:r w:rsidRPr="007429C1">
        <w:rPr>
          <w:sz w:val="24"/>
          <w:szCs w:val="28"/>
        </w:rPr>
        <w:t xml:space="preserve"> при </w:t>
      </w:r>
      <w:proofErr w:type="spellStart"/>
      <w:r w:rsidRPr="007429C1">
        <w:rPr>
          <w:sz w:val="24"/>
          <w:szCs w:val="28"/>
        </w:rPr>
        <w:t>спіканні</w:t>
      </w:r>
      <w:proofErr w:type="spellEnd"/>
      <w:r w:rsidRPr="007429C1">
        <w:rPr>
          <w:sz w:val="24"/>
          <w:szCs w:val="28"/>
        </w:rPr>
        <w:t xml:space="preserve"> та </w:t>
      </w:r>
      <w:proofErr w:type="spellStart"/>
      <w:r w:rsidRPr="007429C1">
        <w:rPr>
          <w:sz w:val="24"/>
          <w:szCs w:val="28"/>
        </w:rPr>
        <w:t>її</w:t>
      </w:r>
      <w:proofErr w:type="spellEnd"/>
      <w:r w:rsidRPr="007429C1">
        <w:rPr>
          <w:sz w:val="24"/>
          <w:szCs w:val="28"/>
        </w:rPr>
        <w:t xml:space="preserve"> </w:t>
      </w:r>
      <w:proofErr w:type="spellStart"/>
      <w:r w:rsidRPr="007429C1">
        <w:rPr>
          <w:sz w:val="24"/>
          <w:szCs w:val="28"/>
        </w:rPr>
        <w:t>вплив</w:t>
      </w:r>
      <w:proofErr w:type="spellEnd"/>
      <w:r w:rsidRPr="007429C1">
        <w:rPr>
          <w:sz w:val="24"/>
          <w:szCs w:val="28"/>
        </w:rPr>
        <w:t xml:space="preserve"> на </w:t>
      </w:r>
      <w:proofErr w:type="spellStart"/>
      <w:r w:rsidRPr="007429C1">
        <w:rPr>
          <w:sz w:val="24"/>
          <w:szCs w:val="28"/>
        </w:rPr>
        <w:t>властивості</w:t>
      </w:r>
      <w:proofErr w:type="spellEnd"/>
      <w:r w:rsidRPr="007429C1">
        <w:rPr>
          <w:sz w:val="24"/>
          <w:szCs w:val="28"/>
        </w:rPr>
        <w:t>.</w:t>
      </w:r>
      <w:proofErr w:type="gramEnd"/>
    </w:p>
    <w:p w:rsidR="004A337C" w:rsidRPr="007429C1" w:rsidRDefault="004A337C" w:rsidP="004A337C">
      <w:pPr>
        <w:spacing w:line="312" w:lineRule="auto"/>
        <w:ind w:firstLine="709"/>
        <w:jc w:val="both"/>
        <w:rPr>
          <w:sz w:val="24"/>
          <w:szCs w:val="28"/>
        </w:rPr>
      </w:pPr>
      <w:r w:rsidRPr="007429C1">
        <w:rPr>
          <w:sz w:val="24"/>
          <w:szCs w:val="28"/>
        </w:rPr>
        <w:t xml:space="preserve">Метою </w:t>
      </w:r>
      <w:proofErr w:type="spellStart"/>
      <w:proofErr w:type="gramStart"/>
      <w:r w:rsidRPr="007429C1">
        <w:rPr>
          <w:sz w:val="24"/>
          <w:szCs w:val="28"/>
        </w:rPr>
        <w:t>досл</w:t>
      </w:r>
      <w:proofErr w:type="gramEnd"/>
      <w:r w:rsidRPr="007429C1">
        <w:rPr>
          <w:sz w:val="24"/>
          <w:szCs w:val="28"/>
        </w:rPr>
        <w:t>ідження</w:t>
      </w:r>
      <w:proofErr w:type="spellEnd"/>
      <w:r w:rsidRPr="007429C1">
        <w:rPr>
          <w:sz w:val="24"/>
          <w:szCs w:val="28"/>
        </w:rPr>
        <w:t xml:space="preserve"> є</w:t>
      </w:r>
      <w:r w:rsidRPr="007429C1">
        <w:rPr>
          <w:rFonts w:eastAsia="Times New Roman"/>
          <w:sz w:val="24"/>
          <w:szCs w:val="28"/>
        </w:rPr>
        <w:t xml:space="preserve"> подальше </w:t>
      </w:r>
      <w:proofErr w:type="spellStart"/>
      <w:r w:rsidRPr="007429C1">
        <w:rPr>
          <w:rFonts w:eastAsia="Times New Roman"/>
          <w:sz w:val="24"/>
          <w:szCs w:val="28"/>
        </w:rPr>
        <w:t>вдосконалення</w:t>
      </w:r>
      <w:proofErr w:type="spellEnd"/>
      <w:r w:rsidRPr="007429C1">
        <w:rPr>
          <w:rFonts w:eastAsia="Times New Roman"/>
          <w:sz w:val="24"/>
          <w:szCs w:val="28"/>
        </w:rPr>
        <w:t xml:space="preserve"> </w:t>
      </w:r>
      <w:proofErr w:type="spellStart"/>
      <w:r w:rsidRPr="007429C1">
        <w:rPr>
          <w:rFonts w:eastAsia="Times New Roman"/>
          <w:sz w:val="24"/>
          <w:szCs w:val="28"/>
        </w:rPr>
        <w:t>керамічної</w:t>
      </w:r>
      <w:proofErr w:type="spellEnd"/>
      <w:r w:rsidRPr="007429C1">
        <w:rPr>
          <w:rFonts w:eastAsia="Times New Roman"/>
          <w:sz w:val="24"/>
          <w:szCs w:val="28"/>
        </w:rPr>
        <w:t xml:space="preserve"> </w:t>
      </w:r>
      <w:proofErr w:type="spellStart"/>
      <w:r w:rsidRPr="007429C1">
        <w:rPr>
          <w:rFonts w:eastAsia="Times New Roman"/>
          <w:sz w:val="24"/>
          <w:szCs w:val="28"/>
        </w:rPr>
        <w:t>паливної</w:t>
      </w:r>
      <w:proofErr w:type="spellEnd"/>
      <w:r w:rsidRPr="007429C1">
        <w:rPr>
          <w:rFonts w:eastAsia="Times New Roman"/>
          <w:sz w:val="24"/>
          <w:szCs w:val="28"/>
        </w:rPr>
        <w:t xml:space="preserve"> </w:t>
      </w:r>
      <w:proofErr w:type="spellStart"/>
      <w:r w:rsidRPr="007429C1">
        <w:rPr>
          <w:rFonts w:eastAsia="Times New Roman"/>
          <w:sz w:val="24"/>
          <w:szCs w:val="28"/>
        </w:rPr>
        <w:t>комірки</w:t>
      </w:r>
      <w:proofErr w:type="spellEnd"/>
      <w:r w:rsidRPr="007429C1">
        <w:rPr>
          <w:rFonts w:eastAsia="Times New Roman"/>
          <w:sz w:val="24"/>
          <w:szCs w:val="28"/>
        </w:rPr>
        <w:t xml:space="preserve"> та </w:t>
      </w:r>
      <w:proofErr w:type="spellStart"/>
      <w:r w:rsidRPr="007429C1">
        <w:rPr>
          <w:rFonts w:eastAsia="Times New Roman"/>
          <w:sz w:val="24"/>
          <w:szCs w:val="28"/>
        </w:rPr>
        <w:t>створення</w:t>
      </w:r>
      <w:proofErr w:type="spellEnd"/>
      <w:r w:rsidRPr="007429C1">
        <w:rPr>
          <w:rFonts w:eastAsia="Times New Roman"/>
          <w:sz w:val="24"/>
          <w:szCs w:val="28"/>
        </w:rPr>
        <w:t xml:space="preserve"> </w:t>
      </w:r>
      <w:proofErr w:type="spellStart"/>
      <w:r w:rsidRPr="007429C1">
        <w:rPr>
          <w:rFonts w:eastAsia="Times New Roman"/>
          <w:sz w:val="24"/>
          <w:szCs w:val="28"/>
        </w:rPr>
        <w:t>теорії</w:t>
      </w:r>
      <w:proofErr w:type="spellEnd"/>
      <w:r w:rsidRPr="007429C1">
        <w:rPr>
          <w:rFonts w:eastAsia="Times New Roman"/>
          <w:sz w:val="24"/>
          <w:szCs w:val="28"/>
        </w:rPr>
        <w:t xml:space="preserve"> </w:t>
      </w:r>
      <w:proofErr w:type="spellStart"/>
      <w:r w:rsidRPr="007429C1">
        <w:rPr>
          <w:rFonts w:eastAsia="Times New Roman"/>
          <w:sz w:val="24"/>
          <w:szCs w:val="28"/>
        </w:rPr>
        <w:t>структурної</w:t>
      </w:r>
      <w:proofErr w:type="spellEnd"/>
      <w:r w:rsidRPr="007429C1">
        <w:rPr>
          <w:rFonts w:eastAsia="Times New Roman"/>
          <w:sz w:val="24"/>
          <w:szCs w:val="28"/>
        </w:rPr>
        <w:t xml:space="preserve"> </w:t>
      </w:r>
      <w:proofErr w:type="spellStart"/>
      <w:r w:rsidRPr="007429C1">
        <w:rPr>
          <w:rFonts w:eastAsia="Times New Roman"/>
          <w:sz w:val="24"/>
          <w:szCs w:val="28"/>
        </w:rPr>
        <w:t>чутливості</w:t>
      </w:r>
      <w:proofErr w:type="spellEnd"/>
      <w:r w:rsidRPr="007429C1">
        <w:rPr>
          <w:rFonts w:eastAsia="Times New Roman"/>
          <w:sz w:val="24"/>
          <w:szCs w:val="28"/>
        </w:rPr>
        <w:t xml:space="preserve"> </w:t>
      </w:r>
      <w:proofErr w:type="spellStart"/>
      <w:r w:rsidRPr="007429C1">
        <w:rPr>
          <w:rFonts w:eastAsia="Times New Roman"/>
          <w:sz w:val="24"/>
          <w:szCs w:val="28"/>
        </w:rPr>
        <w:t>її</w:t>
      </w:r>
      <w:proofErr w:type="spellEnd"/>
      <w:r w:rsidRPr="007429C1">
        <w:rPr>
          <w:rFonts w:eastAsia="Times New Roman"/>
          <w:sz w:val="24"/>
          <w:szCs w:val="28"/>
        </w:rPr>
        <w:t xml:space="preserve"> </w:t>
      </w:r>
      <w:proofErr w:type="spellStart"/>
      <w:r w:rsidRPr="007429C1">
        <w:rPr>
          <w:rFonts w:eastAsia="Times New Roman"/>
          <w:sz w:val="24"/>
          <w:szCs w:val="28"/>
        </w:rPr>
        <w:t>властивостей</w:t>
      </w:r>
      <w:proofErr w:type="spellEnd"/>
      <w:r w:rsidRPr="007429C1">
        <w:rPr>
          <w:sz w:val="24"/>
          <w:szCs w:val="28"/>
        </w:rPr>
        <w:t>.</w:t>
      </w:r>
    </w:p>
    <w:p w:rsidR="004A337C" w:rsidRPr="007429C1" w:rsidRDefault="004A337C" w:rsidP="004A337C">
      <w:pPr>
        <w:spacing w:line="312" w:lineRule="auto"/>
        <w:ind w:firstLine="709"/>
        <w:jc w:val="both"/>
        <w:rPr>
          <w:sz w:val="24"/>
          <w:szCs w:val="28"/>
        </w:rPr>
      </w:pPr>
      <w:proofErr w:type="spellStart"/>
      <w:r w:rsidRPr="007429C1">
        <w:rPr>
          <w:sz w:val="24"/>
          <w:szCs w:val="28"/>
        </w:rPr>
        <w:t>Методи</w:t>
      </w:r>
      <w:proofErr w:type="spellEnd"/>
      <w:r w:rsidRPr="007429C1">
        <w:rPr>
          <w:sz w:val="24"/>
          <w:szCs w:val="28"/>
        </w:rPr>
        <w:t xml:space="preserve"> </w:t>
      </w:r>
      <w:proofErr w:type="spellStart"/>
      <w:proofErr w:type="gramStart"/>
      <w:r w:rsidRPr="007429C1">
        <w:rPr>
          <w:sz w:val="24"/>
          <w:szCs w:val="28"/>
        </w:rPr>
        <w:t>досл</w:t>
      </w:r>
      <w:proofErr w:type="gramEnd"/>
      <w:r w:rsidRPr="007429C1">
        <w:rPr>
          <w:sz w:val="24"/>
          <w:szCs w:val="28"/>
        </w:rPr>
        <w:t>ідження</w:t>
      </w:r>
      <w:proofErr w:type="spellEnd"/>
      <w:r w:rsidRPr="007429C1">
        <w:rPr>
          <w:sz w:val="24"/>
          <w:szCs w:val="28"/>
        </w:rPr>
        <w:t xml:space="preserve">: </w:t>
      </w:r>
      <w:proofErr w:type="spellStart"/>
      <w:r w:rsidRPr="007429C1">
        <w:rPr>
          <w:sz w:val="24"/>
          <w:szCs w:val="28"/>
        </w:rPr>
        <w:t>скануюча</w:t>
      </w:r>
      <w:proofErr w:type="spellEnd"/>
      <w:r w:rsidRPr="007429C1">
        <w:rPr>
          <w:sz w:val="24"/>
          <w:szCs w:val="28"/>
        </w:rPr>
        <w:t xml:space="preserve"> </w:t>
      </w:r>
      <w:proofErr w:type="spellStart"/>
      <w:r w:rsidRPr="007429C1">
        <w:rPr>
          <w:sz w:val="24"/>
          <w:szCs w:val="28"/>
        </w:rPr>
        <w:t>електронна</w:t>
      </w:r>
      <w:proofErr w:type="spellEnd"/>
      <w:r w:rsidRPr="007429C1">
        <w:rPr>
          <w:sz w:val="24"/>
          <w:szCs w:val="28"/>
        </w:rPr>
        <w:t xml:space="preserve"> </w:t>
      </w:r>
      <w:proofErr w:type="spellStart"/>
      <w:r w:rsidRPr="007429C1">
        <w:rPr>
          <w:sz w:val="24"/>
          <w:szCs w:val="28"/>
        </w:rPr>
        <w:t>мікроскопія</w:t>
      </w:r>
      <w:proofErr w:type="spellEnd"/>
      <w:r w:rsidRPr="007429C1">
        <w:rPr>
          <w:sz w:val="24"/>
          <w:szCs w:val="28"/>
        </w:rPr>
        <w:t>, х-</w:t>
      </w:r>
      <w:proofErr w:type="spellStart"/>
      <w:r w:rsidRPr="007429C1">
        <w:rPr>
          <w:sz w:val="24"/>
          <w:szCs w:val="28"/>
        </w:rPr>
        <w:t>променевий</w:t>
      </w:r>
      <w:proofErr w:type="spellEnd"/>
      <w:r w:rsidRPr="007429C1">
        <w:rPr>
          <w:sz w:val="24"/>
          <w:szCs w:val="28"/>
        </w:rPr>
        <w:t xml:space="preserve"> </w:t>
      </w:r>
      <w:proofErr w:type="spellStart"/>
      <w:r w:rsidRPr="007429C1">
        <w:rPr>
          <w:sz w:val="24"/>
          <w:szCs w:val="28"/>
        </w:rPr>
        <w:t>аналіз</w:t>
      </w:r>
      <w:proofErr w:type="spellEnd"/>
      <w:r w:rsidRPr="007429C1">
        <w:rPr>
          <w:sz w:val="24"/>
          <w:szCs w:val="28"/>
        </w:rPr>
        <w:t xml:space="preserve">, </w:t>
      </w:r>
      <w:proofErr w:type="spellStart"/>
      <w:r w:rsidRPr="007429C1">
        <w:rPr>
          <w:sz w:val="24"/>
          <w:szCs w:val="28"/>
        </w:rPr>
        <w:t>імпедансна</w:t>
      </w:r>
      <w:proofErr w:type="spellEnd"/>
      <w:r w:rsidRPr="007429C1">
        <w:rPr>
          <w:sz w:val="24"/>
          <w:szCs w:val="28"/>
        </w:rPr>
        <w:t xml:space="preserve"> </w:t>
      </w:r>
      <w:proofErr w:type="spellStart"/>
      <w:r w:rsidRPr="007429C1">
        <w:rPr>
          <w:sz w:val="24"/>
          <w:szCs w:val="28"/>
        </w:rPr>
        <w:t>спектроскопія</w:t>
      </w:r>
      <w:proofErr w:type="spellEnd"/>
      <w:r w:rsidRPr="007429C1">
        <w:rPr>
          <w:sz w:val="24"/>
          <w:szCs w:val="28"/>
        </w:rPr>
        <w:t xml:space="preserve">, </w:t>
      </w:r>
      <w:proofErr w:type="spellStart"/>
      <w:r w:rsidRPr="007429C1">
        <w:rPr>
          <w:sz w:val="24"/>
          <w:szCs w:val="28"/>
        </w:rPr>
        <w:t>оцінка</w:t>
      </w:r>
      <w:proofErr w:type="spellEnd"/>
      <w:r w:rsidRPr="007429C1">
        <w:rPr>
          <w:sz w:val="24"/>
          <w:szCs w:val="28"/>
        </w:rPr>
        <w:t xml:space="preserve"> </w:t>
      </w:r>
      <w:proofErr w:type="spellStart"/>
      <w:r w:rsidRPr="007429C1">
        <w:rPr>
          <w:sz w:val="24"/>
          <w:szCs w:val="28"/>
        </w:rPr>
        <w:t>щільності</w:t>
      </w:r>
      <w:proofErr w:type="spellEnd"/>
      <w:r w:rsidRPr="007429C1">
        <w:rPr>
          <w:sz w:val="24"/>
          <w:szCs w:val="28"/>
        </w:rPr>
        <w:t xml:space="preserve">, </w:t>
      </w:r>
      <w:proofErr w:type="spellStart"/>
      <w:r w:rsidRPr="007429C1">
        <w:rPr>
          <w:sz w:val="24"/>
          <w:szCs w:val="28"/>
        </w:rPr>
        <w:t>математичне</w:t>
      </w:r>
      <w:proofErr w:type="spellEnd"/>
      <w:r w:rsidRPr="007429C1">
        <w:rPr>
          <w:sz w:val="24"/>
          <w:szCs w:val="28"/>
        </w:rPr>
        <w:t xml:space="preserve"> </w:t>
      </w:r>
      <w:proofErr w:type="spellStart"/>
      <w:r w:rsidRPr="007429C1">
        <w:rPr>
          <w:sz w:val="24"/>
          <w:szCs w:val="28"/>
        </w:rPr>
        <w:t>моделювання</w:t>
      </w:r>
      <w:proofErr w:type="spellEnd"/>
      <w:r w:rsidRPr="007429C1">
        <w:rPr>
          <w:sz w:val="24"/>
          <w:szCs w:val="28"/>
        </w:rPr>
        <w:t>.</w:t>
      </w:r>
    </w:p>
    <w:p w:rsidR="004A337C" w:rsidRPr="007429C1" w:rsidRDefault="004A337C" w:rsidP="004A337C">
      <w:pPr>
        <w:spacing w:line="312" w:lineRule="auto"/>
        <w:ind w:firstLine="709"/>
        <w:jc w:val="both"/>
        <w:rPr>
          <w:sz w:val="24"/>
          <w:szCs w:val="28"/>
        </w:rPr>
      </w:pPr>
      <w:proofErr w:type="spellStart"/>
      <w:r w:rsidRPr="007429C1">
        <w:rPr>
          <w:sz w:val="24"/>
          <w:szCs w:val="28"/>
        </w:rPr>
        <w:t>Вважаючи</w:t>
      </w:r>
      <w:proofErr w:type="spellEnd"/>
      <w:r w:rsidRPr="007429C1">
        <w:rPr>
          <w:sz w:val="24"/>
          <w:szCs w:val="28"/>
        </w:rPr>
        <w:t xml:space="preserve"> </w:t>
      </w:r>
      <w:proofErr w:type="spellStart"/>
      <w:r w:rsidRPr="007429C1">
        <w:rPr>
          <w:sz w:val="24"/>
          <w:szCs w:val="28"/>
        </w:rPr>
        <w:t>процеси</w:t>
      </w:r>
      <w:proofErr w:type="spellEnd"/>
      <w:r w:rsidRPr="007429C1">
        <w:rPr>
          <w:sz w:val="24"/>
          <w:szCs w:val="28"/>
        </w:rPr>
        <w:t xml:space="preserve"> </w:t>
      </w:r>
      <w:proofErr w:type="spellStart"/>
      <w:r w:rsidRPr="007429C1">
        <w:rPr>
          <w:sz w:val="24"/>
          <w:szCs w:val="28"/>
        </w:rPr>
        <w:t>консолідації</w:t>
      </w:r>
      <w:proofErr w:type="spellEnd"/>
      <w:r w:rsidRPr="007429C1">
        <w:rPr>
          <w:sz w:val="24"/>
          <w:szCs w:val="28"/>
        </w:rPr>
        <w:t xml:space="preserve"> </w:t>
      </w:r>
      <w:proofErr w:type="spellStart"/>
      <w:r w:rsidRPr="007429C1">
        <w:rPr>
          <w:sz w:val="24"/>
          <w:szCs w:val="28"/>
        </w:rPr>
        <w:t>порошків</w:t>
      </w:r>
      <w:proofErr w:type="spellEnd"/>
      <w:r w:rsidRPr="007429C1">
        <w:rPr>
          <w:sz w:val="24"/>
          <w:szCs w:val="28"/>
        </w:rPr>
        <w:t xml:space="preserve"> і </w:t>
      </w:r>
      <w:proofErr w:type="spellStart"/>
      <w:r w:rsidRPr="007429C1">
        <w:rPr>
          <w:sz w:val="24"/>
          <w:szCs w:val="28"/>
        </w:rPr>
        <w:t>створення</w:t>
      </w:r>
      <w:proofErr w:type="spellEnd"/>
      <w:r w:rsidRPr="007429C1">
        <w:rPr>
          <w:sz w:val="24"/>
          <w:szCs w:val="28"/>
        </w:rPr>
        <w:t xml:space="preserve"> з них твердого </w:t>
      </w:r>
      <w:proofErr w:type="spellStart"/>
      <w:r w:rsidRPr="007429C1">
        <w:rPr>
          <w:sz w:val="24"/>
          <w:szCs w:val="28"/>
        </w:rPr>
        <w:t>керамічного</w:t>
      </w:r>
      <w:proofErr w:type="spellEnd"/>
      <w:r w:rsidRPr="007429C1">
        <w:rPr>
          <w:sz w:val="24"/>
          <w:szCs w:val="28"/>
        </w:rPr>
        <w:t xml:space="preserve"> </w:t>
      </w:r>
      <w:proofErr w:type="spellStart"/>
      <w:r w:rsidRPr="007429C1">
        <w:rPr>
          <w:sz w:val="24"/>
          <w:szCs w:val="28"/>
        </w:rPr>
        <w:lastRenderedPageBreak/>
        <w:t>тіла</w:t>
      </w:r>
      <w:proofErr w:type="spellEnd"/>
      <w:r w:rsidRPr="007429C1">
        <w:rPr>
          <w:sz w:val="24"/>
          <w:szCs w:val="28"/>
        </w:rPr>
        <w:t xml:space="preserve"> та </w:t>
      </w:r>
      <w:proofErr w:type="spellStart"/>
      <w:r w:rsidRPr="007429C1">
        <w:rPr>
          <w:sz w:val="24"/>
          <w:szCs w:val="28"/>
        </w:rPr>
        <w:t>вдосконалення</w:t>
      </w:r>
      <w:proofErr w:type="spellEnd"/>
      <w:r w:rsidRPr="007429C1">
        <w:rPr>
          <w:sz w:val="24"/>
          <w:szCs w:val="28"/>
        </w:rPr>
        <w:t xml:space="preserve"> </w:t>
      </w:r>
      <w:proofErr w:type="spellStart"/>
      <w:r w:rsidRPr="007429C1">
        <w:rPr>
          <w:sz w:val="24"/>
          <w:szCs w:val="28"/>
        </w:rPr>
        <w:t>його</w:t>
      </w:r>
      <w:proofErr w:type="spellEnd"/>
      <w:r w:rsidRPr="007429C1">
        <w:rPr>
          <w:sz w:val="24"/>
          <w:szCs w:val="28"/>
        </w:rPr>
        <w:t xml:space="preserve"> </w:t>
      </w:r>
      <w:proofErr w:type="spellStart"/>
      <w:r w:rsidRPr="007429C1">
        <w:rPr>
          <w:sz w:val="24"/>
          <w:szCs w:val="28"/>
        </w:rPr>
        <w:t>структури</w:t>
      </w:r>
      <w:proofErr w:type="spellEnd"/>
      <w:r w:rsidRPr="007429C1">
        <w:rPr>
          <w:sz w:val="24"/>
          <w:szCs w:val="28"/>
        </w:rPr>
        <w:t xml:space="preserve"> </w:t>
      </w:r>
      <w:proofErr w:type="spellStart"/>
      <w:r w:rsidRPr="007429C1">
        <w:rPr>
          <w:sz w:val="24"/>
          <w:szCs w:val="28"/>
        </w:rPr>
        <w:t>термоактивованими</w:t>
      </w:r>
      <w:proofErr w:type="spellEnd"/>
      <w:r w:rsidRPr="007429C1">
        <w:rPr>
          <w:sz w:val="24"/>
          <w:szCs w:val="28"/>
        </w:rPr>
        <w:t xml:space="preserve">, </w:t>
      </w:r>
      <w:proofErr w:type="spellStart"/>
      <w:r w:rsidRPr="007429C1">
        <w:rPr>
          <w:sz w:val="24"/>
          <w:szCs w:val="28"/>
        </w:rPr>
        <w:t>винайдено</w:t>
      </w:r>
      <w:proofErr w:type="spellEnd"/>
      <w:r w:rsidRPr="007429C1">
        <w:rPr>
          <w:sz w:val="24"/>
          <w:szCs w:val="28"/>
        </w:rPr>
        <w:t xml:space="preserve"> </w:t>
      </w:r>
      <w:proofErr w:type="spellStart"/>
      <w:r w:rsidRPr="007429C1">
        <w:rPr>
          <w:sz w:val="24"/>
          <w:szCs w:val="28"/>
        </w:rPr>
        <w:t>спі</w:t>
      </w:r>
      <w:proofErr w:type="gramStart"/>
      <w:r w:rsidRPr="007429C1">
        <w:rPr>
          <w:sz w:val="24"/>
          <w:szCs w:val="28"/>
        </w:rPr>
        <w:t>вв</w:t>
      </w:r>
      <w:proofErr w:type="gramEnd"/>
      <w:r w:rsidRPr="007429C1">
        <w:rPr>
          <w:sz w:val="24"/>
          <w:szCs w:val="28"/>
        </w:rPr>
        <w:t>ідношення</w:t>
      </w:r>
      <w:proofErr w:type="spellEnd"/>
      <w:r w:rsidRPr="007429C1">
        <w:rPr>
          <w:sz w:val="24"/>
          <w:szCs w:val="28"/>
        </w:rPr>
        <w:t xml:space="preserve">, </w:t>
      </w:r>
      <w:proofErr w:type="spellStart"/>
      <w:r w:rsidRPr="007429C1">
        <w:rPr>
          <w:sz w:val="24"/>
          <w:szCs w:val="28"/>
        </w:rPr>
        <w:t>які</w:t>
      </w:r>
      <w:proofErr w:type="spellEnd"/>
      <w:r w:rsidRPr="007429C1">
        <w:rPr>
          <w:sz w:val="24"/>
          <w:szCs w:val="28"/>
        </w:rPr>
        <w:t xml:space="preserve"> </w:t>
      </w:r>
      <w:proofErr w:type="spellStart"/>
      <w:r w:rsidRPr="007429C1">
        <w:rPr>
          <w:sz w:val="24"/>
          <w:szCs w:val="28"/>
        </w:rPr>
        <w:t>узагальнюють</w:t>
      </w:r>
      <w:proofErr w:type="spellEnd"/>
      <w:r w:rsidRPr="007429C1">
        <w:rPr>
          <w:sz w:val="24"/>
          <w:szCs w:val="28"/>
        </w:rPr>
        <w:t xml:space="preserve"> </w:t>
      </w:r>
      <w:proofErr w:type="spellStart"/>
      <w:r w:rsidRPr="007429C1">
        <w:rPr>
          <w:sz w:val="24"/>
          <w:szCs w:val="28"/>
        </w:rPr>
        <w:t>залежність</w:t>
      </w:r>
      <w:proofErr w:type="spellEnd"/>
      <w:r w:rsidRPr="007429C1">
        <w:rPr>
          <w:sz w:val="24"/>
          <w:szCs w:val="28"/>
        </w:rPr>
        <w:t xml:space="preserve"> </w:t>
      </w:r>
      <w:proofErr w:type="spellStart"/>
      <w:r w:rsidRPr="007429C1">
        <w:rPr>
          <w:sz w:val="24"/>
          <w:szCs w:val="28"/>
        </w:rPr>
        <w:t>міцності</w:t>
      </w:r>
      <w:proofErr w:type="spellEnd"/>
      <w:r w:rsidRPr="007429C1">
        <w:rPr>
          <w:sz w:val="24"/>
          <w:szCs w:val="28"/>
        </w:rPr>
        <w:t xml:space="preserve"> твердого </w:t>
      </w:r>
      <w:proofErr w:type="spellStart"/>
      <w:r w:rsidRPr="007429C1">
        <w:rPr>
          <w:sz w:val="24"/>
          <w:szCs w:val="28"/>
        </w:rPr>
        <w:t>електроліту</w:t>
      </w:r>
      <w:proofErr w:type="spellEnd"/>
      <w:r w:rsidRPr="007429C1">
        <w:rPr>
          <w:sz w:val="24"/>
          <w:szCs w:val="28"/>
        </w:rPr>
        <w:t xml:space="preserve"> </w:t>
      </w:r>
      <w:proofErr w:type="spellStart"/>
      <w:r w:rsidRPr="007429C1">
        <w:rPr>
          <w:sz w:val="24"/>
          <w:szCs w:val="28"/>
        </w:rPr>
        <w:t>паливної</w:t>
      </w:r>
      <w:proofErr w:type="spellEnd"/>
      <w:r w:rsidRPr="007429C1">
        <w:rPr>
          <w:sz w:val="24"/>
          <w:szCs w:val="28"/>
        </w:rPr>
        <w:t xml:space="preserve"> </w:t>
      </w:r>
      <w:proofErr w:type="spellStart"/>
      <w:r w:rsidRPr="007429C1">
        <w:rPr>
          <w:sz w:val="24"/>
          <w:szCs w:val="28"/>
        </w:rPr>
        <w:t>комірки</w:t>
      </w:r>
      <w:proofErr w:type="spellEnd"/>
      <w:r w:rsidRPr="007429C1">
        <w:rPr>
          <w:sz w:val="24"/>
          <w:szCs w:val="28"/>
        </w:rPr>
        <w:t xml:space="preserve"> </w:t>
      </w:r>
      <w:proofErr w:type="spellStart"/>
      <w:r w:rsidRPr="007429C1">
        <w:rPr>
          <w:sz w:val="24"/>
          <w:szCs w:val="28"/>
        </w:rPr>
        <w:t>від</w:t>
      </w:r>
      <w:proofErr w:type="spellEnd"/>
      <w:r w:rsidRPr="007429C1">
        <w:rPr>
          <w:sz w:val="24"/>
          <w:szCs w:val="28"/>
        </w:rPr>
        <w:t xml:space="preserve"> </w:t>
      </w:r>
      <w:proofErr w:type="spellStart"/>
      <w:r w:rsidRPr="007429C1">
        <w:rPr>
          <w:sz w:val="24"/>
          <w:szCs w:val="28"/>
        </w:rPr>
        <w:t>якості</w:t>
      </w:r>
      <w:proofErr w:type="spellEnd"/>
      <w:r w:rsidRPr="007429C1">
        <w:rPr>
          <w:sz w:val="24"/>
          <w:szCs w:val="28"/>
        </w:rPr>
        <w:t xml:space="preserve"> меж </w:t>
      </w:r>
      <w:proofErr w:type="spellStart"/>
      <w:r w:rsidRPr="007429C1">
        <w:rPr>
          <w:sz w:val="24"/>
          <w:szCs w:val="28"/>
        </w:rPr>
        <w:t>поділу</w:t>
      </w:r>
      <w:proofErr w:type="spellEnd"/>
      <w:r w:rsidRPr="007429C1">
        <w:rPr>
          <w:sz w:val="24"/>
          <w:szCs w:val="28"/>
        </w:rPr>
        <w:t xml:space="preserve"> і </w:t>
      </w:r>
      <w:proofErr w:type="spellStart"/>
      <w:r w:rsidRPr="007429C1">
        <w:rPr>
          <w:sz w:val="24"/>
          <w:szCs w:val="28"/>
        </w:rPr>
        <w:t>розмірів</w:t>
      </w:r>
      <w:proofErr w:type="spellEnd"/>
      <w:r w:rsidRPr="007429C1">
        <w:rPr>
          <w:sz w:val="24"/>
          <w:szCs w:val="28"/>
        </w:rPr>
        <w:t xml:space="preserve"> зерен / </w:t>
      </w:r>
      <w:proofErr w:type="spellStart"/>
      <w:r w:rsidRPr="007429C1">
        <w:rPr>
          <w:sz w:val="24"/>
          <w:szCs w:val="28"/>
        </w:rPr>
        <w:t>субзерен</w:t>
      </w:r>
      <w:proofErr w:type="spellEnd"/>
      <w:r w:rsidRPr="007429C1">
        <w:rPr>
          <w:sz w:val="24"/>
          <w:szCs w:val="28"/>
        </w:rPr>
        <w:t xml:space="preserve">, </w:t>
      </w:r>
      <w:proofErr w:type="spellStart"/>
      <w:r w:rsidRPr="007429C1">
        <w:rPr>
          <w:sz w:val="24"/>
          <w:szCs w:val="28"/>
        </w:rPr>
        <w:t>поруватості</w:t>
      </w:r>
      <w:proofErr w:type="spellEnd"/>
      <w:r w:rsidRPr="007429C1">
        <w:rPr>
          <w:sz w:val="24"/>
          <w:szCs w:val="28"/>
        </w:rPr>
        <w:t>.</w:t>
      </w:r>
    </w:p>
    <w:p w:rsidR="004A337C" w:rsidRPr="007429C1" w:rsidRDefault="004A337C" w:rsidP="004A337C">
      <w:pPr>
        <w:spacing w:line="312" w:lineRule="auto"/>
        <w:ind w:firstLine="709"/>
        <w:jc w:val="both"/>
        <w:rPr>
          <w:sz w:val="24"/>
          <w:szCs w:val="28"/>
        </w:rPr>
      </w:pPr>
      <w:proofErr w:type="spellStart"/>
      <w:r w:rsidRPr="007429C1">
        <w:rPr>
          <w:sz w:val="24"/>
          <w:szCs w:val="28"/>
        </w:rPr>
        <w:t>Властивості</w:t>
      </w:r>
      <w:proofErr w:type="spellEnd"/>
      <w:r w:rsidRPr="007429C1">
        <w:rPr>
          <w:sz w:val="24"/>
          <w:szCs w:val="28"/>
        </w:rPr>
        <w:t xml:space="preserve"> меж </w:t>
      </w:r>
      <w:proofErr w:type="spellStart"/>
      <w:r w:rsidRPr="007429C1">
        <w:rPr>
          <w:sz w:val="24"/>
          <w:szCs w:val="28"/>
        </w:rPr>
        <w:t>поділу</w:t>
      </w:r>
      <w:proofErr w:type="spellEnd"/>
      <w:r w:rsidRPr="007429C1">
        <w:rPr>
          <w:sz w:val="24"/>
          <w:szCs w:val="28"/>
        </w:rPr>
        <w:t xml:space="preserve"> у </w:t>
      </w:r>
      <w:proofErr w:type="spellStart"/>
      <w:r w:rsidRPr="007429C1">
        <w:rPr>
          <w:sz w:val="24"/>
          <w:szCs w:val="28"/>
        </w:rPr>
        <w:t>структурі</w:t>
      </w:r>
      <w:proofErr w:type="spellEnd"/>
      <w:r w:rsidRPr="007429C1">
        <w:rPr>
          <w:sz w:val="24"/>
          <w:szCs w:val="28"/>
        </w:rPr>
        <w:t xml:space="preserve"> твердого </w:t>
      </w:r>
      <w:proofErr w:type="spellStart"/>
      <w:r w:rsidRPr="007429C1">
        <w:rPr>
          <w:sz w:val="24"/>
          <w:szCs w:val="28"/>
        </w:rPr>
        <w:t>електроліту</w:t>
      </w:r>
      <w:proofErr w:type="spellEnd"/>
      <w:r w:rsidRPr="007429C1">
        <w:rPr>
          <w:sz w:val="24"/>
          <w:szCs w:val="28"/>
        </w:rPr>
        <w:t xml:space="preserve"> </w:t>
      </w:r>
      <w:proofErr w:type="spellStart"/>
      <w:r w:rsidRPr="007429C1">
        <w:rPr>
          <w:sz w:val="24"/>
          <w:szCs w:val="28"/>
        </w:rPr>
        <w:t>розглянено</w:t>
      </w:r>
      <w:proofErr w:type="spellEnd"/>
      <w:r w:rsidRPr="007429C1">
        <w:rPr>
          <w:sz w:val="24"/>
          <w:szCs w:val="28"/>
        </w:rPr>
        <w:t xml:space="preserve"> за </w:t>
      </w:r>
      <w:proofErr w:type="spellStart"/>
      <w:r w:rsidRPr="007429C1">
        <w:rPr>
          <w:sz w:val="24"/>
          <w:szCs w:val="28"/>
        </w:rPr>
        <w:t>даними</w:t>
      </w:r>
      <w:proofErr w:type="spellEnd"/>
      <w:r w:rsidRPr="007429C1">
        <w:rPr>
          <w:sz w:val="24"/>
          <w:szCs w:val="28"/>
        </w:rPr>
        <w:t xml:space="preserve"> </w:t>
      </w:r>
      <w:proofErr w:type="spellStart"/>
      <w:r w:rsidRPr="007429C1">
        <w:rPr>
          <w:sz w:val="24"/>
          <w:szCs w:val="28"/>
        </w:rPr>
        <w:t>щодо</w:t>
      </w:r>
      <w:proofErr w:type="spellEnd"/>
      <w:r w:rsidRPr="007429C1">
        <w:rPr>
          <w:sz w:val="24"/>
          <w:szCs w:val="28"/>
        </w:rPr>
        <w:t xml:space="preserve"> </w:t>
      </w:r>
      <w:proofErr w:type="spellStart"/>
      <w:r w:rsidRPr="007429C1">
        <w:rPr>
          <w:sz w:val="24"/>
          <w:szCs w:val="28"/>
        </w:rPr>
        <w:t>механічної</w:t>
      </w:r>
      <w:proofErr w:type="spellEnd"/>
      <w:r w:rsidRPr="007429C1">
        <w:rPr>
          <w:sz w:val="24"/>
          <w:szCs w:val="28"/>
        </w:rPr>
        <w:t xml:space="preserve"> </w:t>
      </w:r>
      <w:proofErr w:type="spellStart"/>
      <w:r w:rsidRPr="007429C1">
        <w:rPr>
          <w:sz w:val="24"/>
          <w:szCs w:val="28"/>
        </w:rPr>
        <w:t>поведінки</w:t>
      </w:r>
      <w:proofErr w:type="spellEnd"/>
      <w:r w:rsidRPr="007429C1">
        <w:rPr>
          <w:sz w:val="24"/>
          <w:szCs w:val="28"/>
        </w:rPr>
        <w:t xml:space="preserve"> і </w:t>
      </w:r>
      <w:proofErr w:type="spellStart"/>
      <w:r w:rsidRPr="007429C1">
        <w:rPr>
          <w:sz w:val="24"/>
          <w:szCs w:val="28"/>
        </w:rPr>
        <w:t>імпеданскої</w:t>
      </w:r>
      <w:proofErr w:type="spellEnd"/>
      <w:r w:rsidRPr="007429C1">
        <w:rPr>
          <w:sz w:val="24"/>
          <w:szCs w:val="28"/>
        </w:rPr>
        <w:t xml:space="preserve"> </w:t>
      </w:r>
      <w:proofErr w:type="spellStart"/>
      <w:r w:rsidRPr="007429C1">
        <w:rPr>
          <w:sz w:val="24"/>
          <w:szCs w:val="28"/>
        </w:rPr>
        <w:t>спектроскопії</w:t>
      </w:r>
      <w:proofErr w:type="spellEnd"/>
      <w:r w:rsidRPr="007429C1">
        <w:rPr>
          <w:sz w:val="24"/>
          <w:szCs w:val="28"/>
        </w:rPr>
        <w:t xml:space="preserve">, </w:t>
      </w:r>
      <w:proofErr w:type="spellStart"/>
      <w:r w:rsidRPr="007429C1">
        <w:rPr>
          <w:sz w:val="24"/>
          <w:szCs w:val="28"/>
        </w:rPr>
        <w:t>що</w:t>
      </w:r>
      <w:proofErr w:type="spellEnd"/>
      <w:r w:rsidRPr="007429C1">
        <w:rPr>
          <w:sz w:val="24"/>
          <w:szCs w:val="28"/>
        </w:rPr>
        <w:t xml:space="preserve"> </w:t>
      </w:r>
      <w:proofErr w:type="spellStart"/>
      <w:r w:rsidRPr="007429C1">
        <w:rPr>
          <w:sz w:val="24"/>
          <w:szCs w:val="28"/>
        </w:rPr>
        <w:t>вперше</w:t>
      </w:r>
      <w:proofErr w:type="spellEnd"/>
      <w:r w:rsidRPr="007429C1">
        <w:rPr>
          <w:sz w:val="24"/>
          <w:szCs w:val="28"/>
        </w:rPr>
        <w:t xml:space="preserve"> дозволило </w:t>
      </w:r>
      <w:proofErr w:type="spellStart"/>
      <w:r w:rsidRPr="007429C1">
        <w:rPr>
          <w:sz w:val="24"/>
          <w:szCs w:val="28"/>
        </w:rPr>
        <w:t>ві</w:t>
      </w:r>
      <w:proofErr w:type="gramStart"/>
      <w:r w:rsidRPr="007429C1">
        <w:rPr>
          <w:sz w:val="24"/>
          <w:szCs w:val="28"/>
        </w:rPr>
        <w:t>др</w:t>
      </w:r>
      <w:proofErr w:type="gramEnd"/>
      <w:r w:rsidRPr="007429C1">
        <w:rPr>
          <w:sz w:val="24"/>
          <w:szCs w:val="28"/>
        </w:rPr>
        <w:t>ізнити</w:t>
      </w:r>
      <w:proofErr w:type="spellEnd"/>
      <w:r w:rsidRPr="007429C1">
        <w:rPr>
          <w:sz w:val="24"/>
          <w:szCs w:val="28"/>
        </w:rPr>
        <w:t xml:space="preserve"> </w:t>
      </w:r>
      <w:proofErr w:type="spellStart"/>
      <w:r w:rsidRPr="007429C1">
        <w:rPr>
          <w:sz w:val="24"/>
          <w:szCs w:val="28"/>
        </w:rPr>
        <w:t>межі</w:t>
      </w:r>
      <w:proofErr w:type="spellEnd"/>
      <w:r w:rsidRPr="007429C1">
        <w:rPr>
          <w:sz w:val="24"/>
          <w:szCs w:val="28"/>
        </w:rPr>
        <w:t xml:space="preserve"> </w:t>
      </w:r>
      <w:proofErr w:type="spellStart"/>
      <w:r w:rsidRPr="007429C1">
        <w:rPr>
          <w:sz w:val="24"/>
          <w:szCs w:val="28"/>
        </w:rPr>
        <w:t>субзерен</w:t>
      </w:r>
      <w:proofErr w:type="spellEnd"/>
      <w:r w:rsidRPr="007429C1">
        <w:rPr>
          <w:sz w:val="24"/>
          <w:szCs w:val="28"/>
        </w:rPr>
        <w:t xml:space="preserve"> і зерен </w:t>
      </w:r>
      <w:proofErr w:type="spellStart"/>
      <w:r w:rsidRPr="007429C1">
        <w:rPr>
          <w:sz w:val="24"/>
          <w:szCs w:val="28"/>
        </w:rPr>
        <w:t>фрактографічно</w:t>
      </w:r>
      <w:proofErr w:type="spellEnd"/>
      <w:r w:rsidRPr="007429C1">
        <w:rPr>
          <w:sz w:val="24"/>
          <w:szCs w:val="28"/>
        </w:rPr>
        <w:t xml:space="preserve">, а й </w:t>
      </w:r>
      <w:proofErr w:type="spellStart"/>
      <w:r w:rsidRPr="007429C1">
        <w:rPr>
          <w:sz w:val="24"/>
          <w:szCs w:val="28"/>
        </w:rPr>
        <w:t>кількісно</w:t>
      </w:r>
      <w:proofErr w:type="spellEnd"/>
      <w:r w:rsidRPr="007429C1">
        <w:rPr>
          <w:sz w:val="24"/>
          <w:szCs w:val="28"/>
        </w:rPr>
        <w:t xml:space="preserve"> за </w:t>
      </w:r>
      <w:proofErr w:type="spellStart"/>
      <w:r w:rsidRPr="007429C1">
        <w:rPr>
          <w:sz w:val="24"/>
          <w:szCs w:val="28"/>
        </w:rPr>
        <w:t>їхніми</w:t>
      </w:r>
      <w:proofErr w:type="spellEnd"/>
      <w:r w:rsidRPr="007429C1">
        <w:rPr>
          <w:sz w:val="24"/>
          <w:szCs w:val="28"/>
        </w:rPr>
        <w:t xml:space="preserve"> </w:t>
      </w:r>
      <w:proofErr w:type="spellStart"/>
      <w:r w:rsidRPr="007429C1">
        <w:rPr>
          <w:sz w:val="24"/>
          <w:szCs w:val="28"/>
        </w:rPr>
        <w:t>електричними</w:t>
      </w:r>
      <w:proofErr w:type="spellEnd"/>
      <w:r w:rsidRPr="007429C1">
        <w:rPr>
          <w:sz w:val="24"/>
          <w:szCs w:val="28"/>
        </w:rPr>
        <w:t xml:space="preserve"> </w:t>
      </w:r>
      <w:proofErr w:type="spellStart"/>
      <w:r w:rsidRPr="007429C1">
        <w:rPr>
          <w:sz w:val="24"/>
          <w:szCs w:val="28"/>
        </w:rPr>
        <w:t>властивостями</w:t>
      </w:r>
      <w:proofErr w:type="spellEnd"/>
      <w:r w:rsidRPr="007429C1">
        <w:rPr>
          <w:sz w:val="24"/>
          <w:szCs w:val="28"/>
        </w:rPr>
        <w:t>.</w:t>
      </w:r>
    </w:p>
    <w:p w:rsidR="004A337C" w:rsidRPr="007429C1" w:rsidRDefault="004A337C" w:rsidP="004A337C">
      <w:pPr>
        <w:spacing w:line="312" w:lineRule="auto"/>
        <w:ind w:firstLine="709"/>
        <w:jc w:val="both"/>
        <w:rPr>
          <w:sz w:val="24"/>
          <w:szCs w:val="28"/>
        </w:rPr>
      </w:pPr>
      <w:proofErr w:type="spellStart"/>
      <w:r w:rsidRPr="007429C1">
        <w:rPr>
          <w:sz w:val="24"/>
          <w:szCs w:val="28"/>
        </w:rPr>
        <w:t>Побудовано</w:t>
      </w:r>
      <w:proofErr w:type="spellEnd"/>
      <w:r w:rsidRPr="007429C1">
        <w:rPr>
          <w:sz w:val="24"/>
          <w:szCs w:val="28"/>
        </w:rPr>
        <w:t xml:space="preserve"> </w:t>
      </w:r>
      <w:proofErr w:type="spellStart"/>
      <w:r w:rsidRPr="007429C1">
        <w:rPr>
          <w:sz w:val="24"/>
          <w:szCs w:val="28"/>
        </w:rPr>
        <w:t>діаграму</w:t>
      </w:r>
      <w:proofErr w:type="spellEnd"/>
      <w:r w:rsidRPr="007429C1">
        <w:rPr>
          <w:sz w:val="24"/>
          <w:szCs w:val="28"/>
        </w:rPr>
        <w:t xml:space="preserve"> </w:t>
      </w:r>
      <w:proofErr w:type="spellStart"/>
      <w:proofErr w:type="gramStart"/>
      <w:r w:rsidRPr="007429C1">
        <w:rPr>
          <w:sz w:val="24"/>
          <w:szCs w:val="28"/>
        </w:rPr>
        <w:t>р</w:t>
      </w:r>
      <w:proofErr w:type="gramEnd"/>
      <w:r w:rsidRPr="007429C1">
        <w:rPr>
          <w:sz w:val="24"/>
          <w:szCs w:val="28"/>
        </w:rPr>
        <w:t>івноважних</w:t>
      </w:r>
      <w:proofErr w:type="spellEnd"/>
      <w:r w:rsidRPr="007429C1">
        <w:rPr>
          <w:sz w:val="24"/>
          <w:szCs w:val="28"/>
        </w:rPr>
        <w:t xml:space="preserve"> </w:t>
      </w:r>
      <w:proofErr w:type="spellStart"/>
      <w:r w:rsidRPr="007429C1">
        <w:rPr>
          <w:sz w:val="24"/>
          <w:szCs w:val="28"/>
        </w:rPr>
        <w:t>станів</w:t>
      </w:r>
      <w:proofErr w:type="spellEnd"/>
      <w:r w:rsidRPr="007429C1">
        <w:rPr>
          <w:sz w:val="24"/>
          <w:szCs w:val="28"/>
        </w:rPr>
        <w:t xml:space="preserve"> композиту </w:t>
      </w:r>
      <w:proofErr w:type="spellStart"/>
      <w:r w:rsidRPr="007429C1">
        <w:rPr>
          <w:sz w:val="24"/>
          <w:szCs w:val="28"/>
          <w:lang w:val="en-US"/>
        </w:rPr>
        <w:t>NiO</w:t>
      </w:r>
      <w:proofErr w:type="spellEnd"/>
      <w:r w:rsidRPr="007429C1">
        <w:rPr>
          <w:sz w:val="24"/>
          <w:szCs w:val="28"/>
        </w:rPr>
        <w:t xml:space="preserve"> – </w:t>
      </w:r>
      <w:proofErr w:type="spellStart"/>
      <w:r w:rsidRPr="007429C1">
        <w:rPr>
          <w:sz w:val="24"/>
          <w:szCs w:val="28"/>
          <w:lang w:val="en-US"/>
        </w:rPr>
        <w:t>ZrO</w:t>
      </w:r>
      <w:proofErr w:type="spellEnd"/>
      <w:r w:rsidRPr="007429C1">
        <w:rPr>
          <w:sz w:val="24"/>
          <w:szCs w:val="28"/>
          <w:vertAlign w:val="subscript"/>
        </w:rPr>
        <w:t>2</w:t>
      </w:r>
      <w:r w:rsidRPr="007429C1">
        <w:rPr>
          <w:sz w:val="24"/>
          <w:szCs w:val="28"/>
        </w:rPr>
        <w:t>, (</w:t>
      </w:r>
      <w:r w:rsidRPr="007429C1">
        <w:rPr>
          <w:sz w:val="24"/>
          <w:szCs w:val="28"/>
          <w:lang w:val="en-US"/>
        </w:rPr>
        <w:t>YSZ</w:t>
      </w:r>
      <w:r w:rsidRPr="007429C1">
        <w:rPr>
          <w:sz w:val="24"/>
          <w:szCs w:val="28"/>
        </w:rPr>
        <w:t xml:space="preserve">). </w:t>
      </w:r>
      <w:proofErr w:type="spellStart"/>
      <w:r w:rsidRPr="007429C1">
        <w:rPr>
          <w:sz w:val="24"/>
          <w:szCs w:val="28"/>
        </w:rPr>
        <w:t>Встановлено</w:t>
      </w:r>
      <w:proofErr w:type="spellEnd"/>
      <w:r w:rsidRPr="007429C1">
        <w:rPr>
          <w:sz w:val="24"/>
          <w:szCs w:val="28"/>
        </w:rPr>
        <w:t xml:space="preserve">, </w:t>
      </w:r>
      <w:proofErr w:type="spellStart"/>
      <w:r w:rsidRPr="007429C1">
        <w:rPr>
          <w:sz w:val="24"/>
          <w:szCs w:val="28"/>
        </w:rPr>
        <w:t>що</w:t>
      </w:r>
      <w:proofErr w:type="spellEnd"/>
      <w:r w:rsidRPr="007429C1">
        <w:rPr>
          <w:sz w:val="24"/>
          <w:szCs w:val="28"/>
        </w:rPr>
        <w:t xml:space="preserve"> </w:t>
      </w:r>
      <w:proofErr w:type="spellStart"/>
      <w:r w:rsidRPr="007429C1">
        <w:rPr>
          <w:sz w:val="24"/>
          <w:szCs w:val="28"/>
          <w:lang w:val="en-US"/>
        </w:rPr>
        <w:t>NiO</w:t>
      </w:r>
      <w:proofErr w:type="spellEnd"/>
      <w:r w:rsidRPr="007429C1">
        <w:rPr>
          <w:sz w:val="24"/>
          <w:szCs w:val="28"/>
        </w:rPr>
        <w:t xml:space="preserve"> – </w:t>
      </w:r>
      <w:proofErr w:type="spellStart"/>
      <w:r w:rsidRPr="007429C1">
        <w:rPr>
          <w:sz w:val="24"/>
          <w:szCs w:val="28"/>
          <w:lang w:val="en-US"/>
        </w:rPr>
        <w:t>ZrO</w:t>
      </w:r>
      <w:proofErr w:type="spellEnd"/>
      <w:r w:rsidRPr="007429C1">
        <w:rPr>
          <w:sz w:val="24"/>
          <w:szCs w:val="28"/>
          <w:vertAlign w:val="subscript"/>
        </w:rPr>
        <w:t>2</w:t>
      </w:r>
      <w:r w:rsidRPr="007429C1">
        <w:rPr>
          <w:sz w:val="24"/>
          <w:szCs w:val="28"/>
        </w:rPr>
        <w:t xml:space="preserve"> не </w:t>
      </w:r>
      <w:proofErr w:type="spellStart"/>
      <w:r w:rsidRPr="007429C1">
        <w:rPr>
          <w:sz w:val="24"/>
          <w:szCs w:val="28"/>
        </w:rPr>
        <w:t>утворюють</w:t>
      </w:r>
      <w:proofErr w:type="spellEnd"/>
      <w:r w:rsidRPr="007429C1">
        <w:rPr>
          <w:sz w:val="24"/>
          <w:szCs w:val="28"/>
        </w:rPr>
        <w:t xml:space="preserve"> </w:t>
      </w:r>
      <w:proofErr w:type="spellStart"/>
      <w:r w:rsidRPr="007429C1">
        <w:rPr>
          <w:sz w:val="24"/>
          <w:szCs w:val="28"/>
        </w:rPr>
        <w:t>сполук</w:t>
      </w:r>
      <w:proofErr w:type="spellEnd"/>
      <w:r w:rsidRPr="007429C1">
        <w:rPr>
          <w:sz w:val="24"/>
          <w:szCs w:val="28"/>
        </w:rPr>
        <w:t xml:space="preserve">. </w:t>
      </w:r>
      <w:proofErr w:type="spellStart"/>
      <w:r w:rsidRPr="007429C1">
        <w:rPr>
          <w:sz w:val="24"/>
          <w:szCs w:val="28"/>
        </w:rPr>
        <w:t>Натомість</w:t>
      </w:r>
      <w:proofErr w:type="spellEnd"/>
      <w:r w:rsidRPr="007429C1">
        <w:rPr>
          <w:sz w:val="24"/>
          <w:szCs w:val="28"/>
        </w:rPr>
        <w:t xml:space="preserve">, </w:t>
      </w:r>
      <w:proofErr w:type="spellStart"/>
      <w:r w:rsidRPr="007429C1">
        <w:rPr>
          <w:sz w:val="24"/>
          <w:szCs w:val="28"/>
        </w:rPr>
        <w:t>взаємодія</w:t>
      </w:r>
      <w:proofErr w:type="spellEnd"/>
      <w:r w:rsidRPr="007429C1">
        <w:rPr>
          <w:sz w:val="24"/>
          <w:szCs w:val="28"/>
        </w:rPr>
        <w:t xml:space="preserve"> у </w:t>
      </w:r>
      <w:proofErr w:type="spellStart"/>
      <w:r w:rsidRPr="007429C1">
        <w:rPr>
          <w:sz w:val="24"/>
          <w:szCs w:val="28"/>
        </w:rPr>
        <w:t>системі</w:t>
      </w:r>
      <w:proofErr w:type="spellEnd"/>
      <w:r w:rsidRPr="007429C1">
        <w:rPr>
          <w:sz w:val="24"/>
          <w:szCs w:val="28"/>
        </w:rPr>
        <w:t xml:space="preserve"> </w:t>
      </w:r>
      <w:proofErr w:type="spellStart"/>
      <w:r w:rsidRPr="007429C1">
        <w:rPr>
          <w:sz w:val="24"/>
          <w:szCs w:val="28"/>
          <w:lang w:val="en-US"/>
        </w:rPr>
        <w:t>NiO</w:t>
      </w:r>
      <w:proofErr w:type="spellEnd"/>
      <w:r w:rsidRPr="007429C1">
        <w:rPr>
          <w:sz w:val="24"/>
          <w:szCs w:val="28"/>
        </w:rPr>
        <w:t xml:space="preserve"> – </w:t>
      </w:r>
      <w:proofErr w:type="spellStart"/>
      <w:r w:rsidRPr="007429C1">
        <w:rPr>
          <w:sz w:val="24"/>
          <w:szCs w:val="28"/>
          <w:lang w:val="en-US"/>
        </w:rPr>
        <w:t>ZrO</w:t>
      </w:r>
      <w:proofErr w:type="spellEnd"/>
      <w:r w:rsidRPr="007429C1">
        <w:rPr>
          <w:sz w:val="24"/>
          <w:szCs w:val="28"/>
          <w:vertAlign w:val="subscript"/>
        </w:rPr>
        <w:t>2</w:t>
      </w:r>
      <w:r w:rsidRPr="007429C1">
        <w:rPr>
          <w:sz w:val="24"/>
          <w:szCs w:val="28"/>
        </w:rPr>
        <w:t xml:space="preserve"> </w:t>
      </w:r>
      <w:proofErr w:type="spellStart"/>
      <w:r w:rsidRPr="007429C1">
        <w:rPr>
          <w:sz w:val="24"/>
          <w:szCs w:val="28"/>
        </w:rPr>
        <w:t>має</w:t>
      </w:r>
      <w:proofErr w:type="spellEnd"/>
      <w:r w:rsidRPr="007429C1">
        <w:rPr>
          <w:sz w:val="24"/>
          <w:szCs w:val="28"/>
        </w:rPr>
        <w:t xml:space="preserve"> </w:t>
      </w:r>
      <w:proofErr w:type="spellStart"/>
      <w:r w:rsidRPr="007429C1">
        <w:rPr>
          <w:sz w:val="24"/>
          <w:szCs w:val="28"/>
        </w:rPr>
        <w:t>евтектичний</w:t>
      </w:r>
      <w:proofErr w:type="spellEnd"/>
      <w:r w:rsidRPr="007429C1">
        <w:rPr>
          <w:sz w:val="24"/>
          <w:szCs w:val="28"/>
        </w:rPr>
        <w:t xml:space="preserve"> характер. </w:t>
      </w:r>
      <w:proofErr w:type="spellStart"/>
      <w:r w:rsidRPr="007429C1">
        <w:rPr>
          <w:sz w:val="24"/>
          <w:szCs w:val="28"/>
        </w:rPr>
        <w:t>Розчинність</w:t>
      </w:r>
      <w:proofErr w:type="spellEnd"/>
      <w:r w:rsidRPr="007429C1">
        <w:rPr>
          <w:sz w:val="24"/>
          <w:szCs w:val="28"/>
        </w:rPr>
        <w:t xml:space="preserve"> </w:t>
      </w:r>
      <w:proofErr w:type="spellStart"/>
      <w:r w:rsidRPr="007429C1">
        <w:rPr>
          <w:sz w:val="24"/>
          <w:szCs w:val="28"/>
        </w:rPr>
        <w:t>NiO</w:t>
      </w:r>
      <w:proofErr w:type="spellEnd"/>
      <w:r w:rsidRPr="007429C1">
        <w:rPr>
          <w:sz w:val="24"/>
          <w:szCs w:val="28"/>
        </w:rPr>
        <w:t xml:space="preserve"> у ZrO</w:t>
      </w:r>
      <w:r w:rsidRPr="007429C1">
        <w:rPr>
          <w:sz w:val="24"/>
          <w:szCs w:val="28"/>
          <w:vertAlign w:val="subscript"/>
        </w:rPr>
        <w:t xml:space="preserve">2 </w:t>
      </w:r>
      <w:r w:rsidRPr="007429C1">
        <w:rPr>
          <w:sz w:val="24"/>
          <w:szCs w:val="28"/>
        </w:rPr>
        <w:t>становить~1-мол. %.</w:t>
      </w:r>
    </w:p>
    <w:p w:rsidR="004A337C" w:rsidRPr="007429C1" w:rsidRDefault="004A337C" w:rsidP="004A337C">
      <w:pPr>
        <w:spacing w:line="312" w:lineRule="auto"/>
        <w:ind w:firstLine="709"/>
        <w:jc w:val="both"/>
        <w:rPr>
          <w:sz w:val="24"/>
          <w:szCs w:val="28"/>
        </w:rPr>
      </w:pPr>
      <w:r w:rsidRPr="007429C1">
        <w:rPr>
          <w:sz w:val="24"/>
          <w:szCs w:val="28"/>
        </w:rPr>
        <w:t xml:space="preserve">Для катодного </w:t>
      </w:r>
      <w:proofErr w:type="spellStart"/>
      <w:r w:rsidRPr="007429C1">
        <w:rPr>
          <w:sz w:val="24"/>
          <w:szCs w:val="28"/>
        </w:rPr>
        <w:t>електроду</w:t>
      </w:r>
      <w:proofErr w:type="spellEnd"/>
      <w:r w:rsidRPr="007429C1">
        <w:rPr>
          <w:sz w:val="24"/>
          <w:szCs w:val="28"/>
        </w:rPr>
        <w:t xml:space="preserve"> </w:t>
      </w:r>
      <w:proofErr w:type="spellStart"/>
      <w:r w:rsidRPr="007429C1">
        <w:rPr>
          <w:sz w:val="24"/>
          <w:szCs w:val="28"/>
        </w:rPr>
        <w:t>встановлено</w:t>
      </w:r>
      <w:proofErr w:type="spellEnd"/>
      <w:r w:rsidRPr="007429C1">
        <w:rPr>
          <w:sz w:val="24"/>
          <w:szCs w:val="28"/>
        </w:rPr>
        <w:t xml:space="preserve">, </w:t>
      </w:r>
      <w:proofErr w:type="spellStart"/>
      <w:r w:rsidRPr="007429C1">
        <w:rPr>
          <w:sz w:val="24"/>
          <w:szCs w:val="28"/>
        </w:rPr>
        <w:t>що</w:t>
      </w:r>
      <w:proofErr w:type="spellEnd"/>
      <w:r w:rsidRPr="007429C1">
        <w:rPr>
          <w:bCs/>
          <w:sz w:val="24"/>
          <w:szCs w:val="28"/>
        </w:rPr>
        <w:t xml:space="preserve"> </w:t>
      </w:r>
      <w:proofErr w:type="spellStart"/>
      <w:r w:rsidRPr="007429C1">
        <w:rPr>
          <w:bCs/>
          <w:sz w:val="24"/>
          <w:szCs w:val="28"/>
        </w:rPr>
        <w:t>Ce</w:t>
      </w:r>
      <w:proofErr w:type="spellEnd"/>
      <w:r w:rsidRPr="007429C1">
        <w:rPr>
          <w:bCs/>
          <w:sz w:val="24"/>
          <w:szCs w:val="28"/>
        </w:rPr>
        <w:t xml:space="preserve"> та </w:t>
      </w:r>
      <w:proofErr w:type="spellStart"/>
      <w:r w:rsidRPr="007429C1">
        <w:rPr>
          <w:bCs/>
          <w:sz w:val="24"/>
          <w:szCs w:val="28"/>
        </w:rPr>
        <w:t>Gd</w:t>
      </w:r>
      <w:proofErr w:type="spellEnd"/>
      <w:r w:rsidRPr="007429C1">
        <w:rPr>
          <w:bCs/>
          <w:sz w:val="24"/>
          <w:szCs w:val="28"/>
        </w:rPr>
        <w:t xml:space="preserve">, як </w:t>
      </w:r>
      <w:proofErr w:type="spellStart"/>
      <w:r w:rsidRPr="007429C1">
        <w:rPr>
          <w:bCs/>
          <w:sz w:val="24"/>
          <w:szCs w:val="28"/>
        </w:rPr>
        <w:t>складові</w:t>
      </w:r>
      <w:proofErr w:type="spellEnd"/>
      <w:r w:rsidRPr="007429C1">
        <w:rPr>
          <w:bCs/>
          <w:sz w:val="24"/>
          <w:szCs w:val="28"/>
        </w:rPr>
        <w:t xml:space="preserve"> катодного </w:t>
      </w:r>
      <w:proofErr w:type="spellStart"/>
      <w:r w:rsidRPr="007429C1">
        <w:rPr>
          <w:bCs/>
          <w:sz w:val="24"/>
          <w:szCs w:val="28"/>
        </w:rPr>
        <w:t>захисного</w:t>
      </w:r>
      <w:proofErr w:type="spellEnd"/>
      <w:r w:rsidRPr="007429C1">
        <w:rPr>
          <w:bCs/>
          <w:sz w:val="24"/>
          <w:szCs w:val="28"/>
        </w:rPr>
        <w:t xml:space="preserve"> </w:t>
      </w:r>
      <w:proofErr w:type="spellStart"/>
      <w:r w:rsidRPr="007429C1">
        <w:rPr>
          <w:bCs/>
          <w:sz w:val="24"/>
          <w:szCs w:val="28"/>
        </w:rPr>
        <w:t>проти</w:t>
      </w:r>
      <w:proofErr w:type="spellEnd"/>
      <w:r w:rsidRPr="007429C1">
        <w:rPr>
          <w:bCs/>
          <w:sz w:val="24"/>
          <w:szCs w:val="28"/>
        </w:rPr>
        <w:t xml:space="preserve"> </w:t>
      </w:r>
      <w:proofErr w:type="spellStart"/>
      <w:r w:rsidRPr="007429C1">
        <w:rPr>
          <w:bCs/>
          <w:sz w:val="24"/>
          <w:szCs w:val="28"/>
        </w:rPr>
        <w:t>дифузії</w:t>
      </w:r>
      <w:proofErr w:type="spellEnd"/>
      <w:r w:rsidRPr="007429C1">
        <w:rPr>
          <w:bCs/>
          <w:sz w:val="24"/>
          <w:szCs w:val="28"/>
        </w:rPr>
        <w:t xml:space="preserve"> </w:t>
      </w:r>
      <w:r w:rsidRPr="007429C1">
        <w:rPr>
          <w:bCs/>
          <w:sz w:val="24"/>
          <w:szCs w:val="28"/>
          <w:lang w:val="en-US"/>
        </w:rPr>
        <w:t>Cr</w:t>
      </w:r>
      <w:r w:rsidRPr="007429C1">
        <w:rPr>
          <w:bCs/>
          <w:sz w:val="24"/>
          <w:szCs w:val="28"/>
        </w:rPr>
        <w:t xml:space="preserve"> шару, </w:t>
      </w:r>
      <w:proofErr w:type="spellStart"/>
      <w:proofErr w:type="gramStart"/>
      <w:r w:rsidRPr="007429C1">
        <w:rPr>
          <w:bCs/>
          <w:sz w:val="24"/>
          <w:szCs w:val="28"/>
        </w:rPr>
        <w:t>п</w:t>
      </w:r>
      <w:proofErr w:type="gramEnd"/>
      <w:r w:rsidRPr="007429C1">
        <w:rPr>
          <w:bCs/>
          <w:sz w:val="24"/>
          <w:szCs w:val="28"/>
        </w:rPr>
        <w:t>ід</w:t>
      </w:r>
      <w:proofErr w:type="spellEnd"/>
      <w:r w:rsidRPr="007429C1">
        <w:rPr>
          <w:bCs/>
          <w:sz w:val="24"/>
          <w:szCs w:val="28"/>
        </w:rPr>
        <w:t xml:space="preserve"> час </w:t>
      </w:r>
      <w:proofErr w:type="spellStart"/>
      <w:r w:rsidRPr="007429C1">
        <w:rPr>
          <w:bCs/>
          <w:sz w:val="24"/>
          <w:szCs w:val="28"/>
        </w:rPr>
        <w:t>відпалу</w:t>
      </w:r>
      <w:proofErr w:type="spellEnd"/>
      <w:r w:rsidRPr="007429C1">
        <w:rPr>
          <w:bCs/>
          <w:sz w:val="24"/>
          <w:szCs w:val="28"/>
        </w:rPr>
        <w:t xml:space="preserve"> у </w:t>
      </w:r>
      <w:proofErr w:type="spellStart"/>
      <w:r w:rsidRPr="007429C1">
        <w:rPr>
          <w:bCs/>
          <w:sz w:val="24"/>
          <w:szCs w:val="28"/>
        </w:rPr>
        <w:t>відновній</w:t>
      </w:r>
      <w:proofErr w:type="spellEnd"/>
      <w:r w:rsidRPr="007429C1">
        <w:rPr>
          <w:bCs/>
          <w:sz w:val="24"/>
          <w:szCs w:val="28"/>
        </w:rPr>
        <w:t xml:space="preserve"> </w:t>
      </w:r>
      <w:proofErr w:type="spellStart"/>
      <w:r w:rsidRPr="007429C1">
        <w:rPr>
          <w:bCs/>
          <w:sz w:val="24"/>
          <w:szCs w:val="28"/>
        </w:rPr>
        <w:t>середі</w:t>
      </w:r>
      <w:proofErr w:type="spellEnd"/>
      <w:r w:rsidRPr="007429C1">
        <w:rPr>
          <w:bCs/>
          <w:sz w:val="24"/>
          <w:szCs w:val="28"/>
        </w:rPr>
        <w:t xml:space="preserve"> </w:t>
      </w:r>
      <w:proofErr w:type="spellStart"/>
      <w:r w:rsidRPr="007429C1">
        <w:rPr>
          <w:bCs/>
          <w:sz w:val="24"/>
          <w:szCs w:val="28"/>
        </w:rPr>
        <w:t>Ar</w:t>
      </w:r>
      <w:proofErr w:type="spellEnd"/>
      <w:r w:rsidRPr="007429C1">
        <w:rPr>
          <w:bCs/>
          <w:sz w:val="24"/>
          <w:szCs w:val="28"/>
        </w:rPr>
        <w:t xml:space="preserve"> – 30-об. % H</w:t>
      </w:r>
      <w:r w:rsidRPr="007429C1">
        <w:rPr>
          <w:bCs/>
          <w:sz w:val="24"/>
          <w:szCs w:val="28"/>
          <w:vertAlign w:val="subscript"/>
        </w:rPr>
        <w:t>2</w:t>
      </w:r>
      <w:r w:rsidRPr="007429C1">
        <w:rPr>
          <w:bCs/>
          <w:sz w:val="24"/>
          <w:szCs w:val="28"/>
        </w:rPr>
        <w:t xml:space="preserve"> </w:t>
      </w:r>
      <w:proofErr w:type="spellStart"/>
      <w:r w:rsidRPr="007429C1">
        <w:rPr>
          <w:bCs/>
          <w:sz w:val="24"/>
          <w:szCs w:val="28"/>
        </w:rPr>
        <w:t>інтенсивніше</w:t>
      </w:r>
      <w:proofErr w:type="spellEnd"/>
      <w:r w:rsidRPr="007429C1">
        <w:rPr>
          <w:bCs/>
          <w:sz w:val="24"/>
          <w:szCs w:val="28"/>
        </w:rPr>
        <w:t xml:space="preserve"> </w:t>
      </w:r>
      <w:proofErr w:type="spellStart"/>
      <w:r w:rsidRPr="007429C1">
        <w:rPr>
          <w:bCs/>
          <w:sz w:val="24"/>
          <w:szCs w:val="28"/>
        </w:rPr>
        <w:t>дифундують</w:t>
      </w:r>
      <w:proofErr w:type="spellEnd"/>
      <w:r w:rsidRPr="007429C1">
        <w:rPr>
          <w:bCs/>
          <w:sz w:val="24"/>
          <w:szCs w:val="28"/>
        </w:rPr>
        <w:t xml:space="preserve"> в </w:t>
      </w:r>
      <w:proofErr w:type="spellStart"/>
      <w:r w:rsidRPr="007429C1">
        <w:rPr>
          <w:bCs/>
          <w:sz w:val="24"/>
          <w:szCs w:val="28"/>
        </w:rPr>
        <w:t>електроліт</w:t>
      </w:r>
      <w:proofErr w:type="spellEnd"/>
      <w:r w:rsidRPr="007429C1">
        <w:rPr>
          <w:bCs/>
          <w:sz w:val="24"/>
          <w:szCs w:val="28"/>
        </w:rPr>
        <w:t xml:space="preserve">, </w:t>
      </w:r>
      <w:proofErr w:type="spellStart"/>
      <w:proofErr w:type="gramStart"/>
      <w:r w:rsidRPr="007429C1">
        <w:rPr>
          <w:bCs/>
          <w:sz w:val="24"/>
          <w:szCs w:val="28"/>
        </w:rPr>
        <w:t>ніж</w:t>
      </w:r>
      <w:proofErr w:type="spellEnd"/>
      <w:proofErr w:type="gramEnd"/>
      <w:r w:rsidRPr="007429C1">
        <w:rPr>
          <w:bCs/>
          <w:sz w:val="24"/>
          <w:szCs w:val="28"/>
        </w:rPr>
        <w:t xml:space="preserve"> </w:t>
      </w:r>
      <w:proofErr w:type="spellStart"/>
      <w:r w:rsidRPr="007429C1">
        <w:rPr>
          <w:bCs/>
          <w:sz w:val="24"/>
          <w:szCs w:val="28"/>
        </w:rPr>
        <w:t>Zr</w:t>
      </w:r>
      <w:proofErr w:type="spellEnd"/>
      <w:r w:rsidRPr="007429C1">
        <w:rPr>
          <w:bCs/>
          <w:sz w:val="24"/>
          <w:szCs w:val="28"/>
        </w:rPr>
        <w:t xml:space="preserve"> з </w:t>
      </w:r>
      <w:proofErr w:type="spellStart"/>
      <w:r w:rsidRPr="007429C1">
        <w:rPr>
          <w:bCs/>
          <w:sz w:val="24"/>
          <w:szCs w:val="28"/>
        </w:rPr>
        <w:t>електроліту</w:t>
      </w:r>
      <w:proofErr w:type="spellEnd"/>
      <w:r w:rsidRPr="007429C1">
        <w:rPr>
          <w:bCs/>
          <w:sz w:val="24"/>
          <w:szCs w:val="28"/>
        </w:rPr>
        <w:t xml:space="preserve"> у </w:t>
      </w:r>
      <w:proofErr w:type="spellStart"/>
      <w:r w:rsidRPr="007429C1">
        <w:rPr>
          <w:bCs/>
          <w:sz w:val="24"/>
          <w:szCs w:val="28"/>
        </w:rPr>
        <w:t>захисний</w:t>
      </w:r>
      <w:proofErr w:type="spellEnd"/>
      <w:r w:rsidRPr="007429C1">
        <w:rPr>
          <w:bCs/>
          <w:sz w:val="24"/>
          <w:szCs w:val="28"/>
        </w:rPr>
        <w:t xml:space="preserve"> шар.</w:t>
      </w:r>
    </w:p>
    <w:p w:rsidR="004A337C" w:rsidRPr="007429C1" w:rsidRDefault="004A337C" w:rsidP="004A337C">
      <w:pPr>
        <w:rPr>
          <w:sz w:val="24"/>
          <w:szCs w:val="22"/>
        </w:rPr>
      </w:pPr>
    </w:p>
    <w:p w:rsidR="004A337C" w:rsidRPr="00E874E8" w:rsidRDefault="00EC5958" w:rsidP="004A337C">
      <w:pPr>
        <w:spacing w:line="312" w:lineRule="auto"/>
        <w:ind w:firstLine="709"/>
        <w:jc w:val="both"/>
        <w:rPr>
          <w:sz w:val="24"/>
          <w:szCs w:val="28"/>
          <w:lang w:val="uk-UA"/>
        </w:rPr>
      </w:pPr>
      <w:r w:rsidRPr="00AA1F06">
        <w:rPr>
          <w:rFonts w:eastAsia="Times New Roman"/>
          <w:b/>
          <w:sz w:val="28"/>
          <w:szCs w:val="28"/>
          <w:lang w:val="uk-UA"/>
        </w:rPr>
        <w:t xml:space="preserve"> </w:t>
      </w:r>
      <w:r w:rsidRPr="00AA1F06">
        <w:rPr>
          <w:b/>
          <w:sz w:val="28"/>
          <w:szCs w:val="28"/>
          <w:lang w:val="uk-UA"/>
        </w:rPr>
        <w:t>Ключові слова</w:t>
      </w:r>
      <w:r w:rsidRPr="007429C1">
        <w:rPr>
          <w:sz w:val="24"/>
          <w:szCs w:val="28"/>
          <w:lang w:val="uk-UA"/>
        </w:rPr>
        <w:t>:</w:t>
      </w:r>
      <w:r w:rsidR="004A337C" w:rsidRPr="00E874E8">
        <w:rPr>
          <w:sz w:val="24"/>
          <w:szCs w:val="28"/>
          <w:lang w:val="uk-UA"/>
        </w:rPr>
        <w:t xml:space="preserve"> КЕРАМІЧНА ПАЛИВНА КОМІРКА; ДИФУЗІЯ; ДВООКИС ЦИРКОНІЮ; ОКСИД НІКЕЛЮ; ІМПЕДАНСНА СПЕКТРОСКОПІЯ; МЕХАНІЧНА ПОВЕДІНКА.</w:t>
      </w:r>
    </w:p>
    <w:p w:rsidR="00EC5958" w:rsidRPr="007429C1" w:rsidRDefault="00EC5958" w:rsidP="00EC5958">
      <w:pPr>
        <w:shd w:val="clear" w:color="auto" w:fill="FFFFFF"/>
        <w:spacing w:before="10" w:line="480" w:lineRule="exact"/>
        <w:ind w:left="2410"/>
        <w:rPr>
          <w:rFonts w:eastAsia="Times New Roman"/>
          <w:sz w:val="24"/>
          <w:szCs w:val="28"/>
          <w:lang w:val="uk-UA"/>
        </w:rPr>
      </w:pPr>
    </w:p>
    <w:p w:rsidR="004A337C" w:rsidRPr="00AA1F06" w:rsidRDefault="00EC5958" w:rsidP="004A337C">
      <w:pPr>
        <w:widowControl/>
        <w:autoSpaceDE/>
        <w:autoSpaceDN/>
        <w:adjustRightInd/>
        <w:spacing w:after="120"/>
        <w:ind w:left="360"/>
        <w:jc w:val="both"/>
        <w:rPr>
          <w:b/>
          <w:sz w:val="28"/>
          <w:szCs w:val="28"/>
        </w:rPr>
      </w:pPr>
      <w:r w:rsidRPr="00AA1F06">
        <w:rPr>
          <w:rFonts w:eastAsia="Times New Roman"/>
          <w:b/>
          <w:sz w:val="28"/>
          <w:szCs w:val="28"/>
          <w:lang w:val="uk-UA"/>
        </w:rPr>
        <w:t>Публікації</w:t>
      </w:r>
      <w:r w:rsidR="00936D4C" w:rsidRPr="00AA1F06">
        <w:rPr>
          <w:b/>
          <w:sz w:val="28"/>
          <w:szCs w:val="28"/>
          <w:lang w:val="en-US"/>
        </w:rPr>
        <w:t xml:space="preserve"> </w:t>
      </w:r>
      <w:r w:rsidR="004A337C" w:rsidRPr="00AA1F06">
        <w:rPr>
          <w:b/>
          <w:sz w:val="28"/>
          <w:szCs w:val="28"/>
        </w:rPr>
        <w:t xml:space="preserve"> </w:t>
      </w:r>
      <w:r w:rsidR="007429C1" w:rsidRPr="00AA1F06">
        <w:rPr>
          <w:b/>
          <w:sz w:val="28"/>
          <w:szCs w:val="28"/>
        </w:rPr>
        <w:t xml:space="preserve"> </w:t>
      </w:r>
    </w:p>
    <w:p w:rsidR="007429C1" w:rsidRPr="007429C1" w:rsidRDefault="007429C1" w:rsidP="004A337C">
      <w:pPr>
        <w:widowControl/>
        <w:autoSpaceDE/>
        <w:autoSpaceDN/>
        <w:adjustRightInd/>
        <w:spacing w:after="120"/>
        <w:ind w:left="360"/>
        <w:jc w:val="both"/>
        <w:rPr>
          <w:sz w:val="24"/>
        </w:rPr>
      </w:pPr>
    </w:p>
    <w:p w:rsidR="00936D4C" w:rsidRPr="007429C1" w:rsidRDefault="00936D4C" w:rsidP="00936D4C">
      <w:pPr>
        <w:widowControl/>
        <w:numPr>
          <w:ilvl w:val="0"/>
          <w:numId w:val="2"/>
        </w:numPr>
        <w:autoSpaceDE/>
        <w:autoSpaceDN/>
        <w:adjustRightInd/>
        <w:spacing w:after="120"/>
        <w:ind w:left="714" w:hanging="357"/>
        <w:jc w:val="both"/>
        <w:rPr>
          <w:sz w:val="24"/>
          <w:lang w:val="en-US"/>
        </w:rPr>
      </w:pPr>
      <w:r w:rsidRPr="007429C1">
        <w:rPr>
          <w:sz w:val="24"/>
          <w:lang w:val="en-US"/>
        </w:rPr>
        <w:t xml:space="preserve">Characterization of SOFC electrolytes using impedance spectroscopy analysis (overview), I. </w:t>
      </w:r>
      <w:proofErr w:type="spellStart"/>
      <w:r w:rsidRPr="007429C1">
        <w:rPr>
          <w:sz w:val="24"/>
          <w:lang w:val="en-US"/>
        </w:rPr>
        <w:t>Brodnikovska</w:t>
      </w:r>
      <w:proofErr w:type="spellEnd"/>
      <w:r w:rsidRPr="007429C1">
        <w:rPr>
          <w:sz w:val="24"/>
          <w:lang w:val="en-US"/>
        </w:rPr>
        <w:t xml:space="preserve">. </w:t>
      </w:r>
      <w:proofErr w:type="spellStart"/>
      <w:r w:rsidRPr="007429C1">
        <w:rPr>
          <w:sz w:val="24"/>
          <w:lang w:val="en-US"/>
        </w:rPr>
        <w:t>ElectronComm</w:t>
      </w:r>
      <w:proofErr w:type="spellEnd"/>
      <w:r w:rsidRPr="007429C1">
        <w:rPr>
          <w:sz w:val="24"/>
          <w:lang w:val="en-US"/>
        </w:rPr>
        <w:t>, 2015, Vol. 20, №</w:t>
      </w:r>
      <w:proofErr w:type="gramStart"/>
      <w:r w:rsidRPr="007429C1">
        <w:rPr>
          <w:sz w:val="24"/>
          <w:lang w:val="en-US"/>
        </w:rPr>
        <w:t>1(</w:t>
      </w:r>
      <w:proofErr w:type="gramEnd"/>
      <w:r w:rsidRPr="007429C1">
        <w:rPr>
          <w:sz w:val="24"/>
          <w:lang w:val="en-US"/>
        </w:rPr>
        <w:t>84) 9-17.</w:t>
      </w:r>
    </w:p>
    <w:p w:rsidR="00936D4C" w:rsidRPr="007429C1" w:rsidRDefault="00936D4C" w:rsidP="00936D4C">
      <w:pPr>
        <w:widowControl/>
        <w:numPr>
          <w:ilvl w:val="0"/>
          <w:numId w:val="2"/>
        </w:numPr>
        <w:autoSpaceDE/>
        <w:autoSpaceDN/>
        <w:adjustRightInd/>
        <w:spacing w:after="120"/>
        <w:ind w:left="714" w:hanging="357"/>
        <w:jc w:val="both"/>
        <w:rPr>
          <w:sz w:val="24"/>
          <w:lang w:val="en-US"/>
        </w:rPr>
      </w:pPr>
      <w:r w:rsidRPr="007429C1">
        <w:rPr>
          <w:sz w:val="24"/>
          <w:lang w:val="en-US"/>
        </w:rPr>
        <w:t xml:space="preserve">The boundaries and their impact on properties of zirconia electrolyte. O. </w:t>
      </w:r>
      <w:proofErr w:type="spellStart"/>
      <w:r w:rsidRPr="007429C1">
        <w:rPr>
          <w:sz w:val="24"/>
          <w:lang w:val="en-US"/>
        </w:rPr>
        <w:t>Vasylyev</w:t>
      </w:r>
      <w:proofErr w:type="spellEnd"/>
      <w:r w:rsidRPr="007429C1">
        <w:rPr>
          <w:sz w:val="24"/>
          <w:lang w:val="en-US"/>
        </w:rPr>
        <w:t xml:space="preserve">, M. </w:t>
      </w:r>
      <w:proofErr w:type="spellStart"/>
      <w:r w:rsidRPr="007429C1">
        <w:rPr>
          <w:sz w:val="24"/>
          <w:lang w:val="en-US"/>
        </w:rPr>
        <w:t>Brychevskyi</w:t>
      </w:r>
      <w:proofErr w:type="spellEnd"/>
      <w:r w:rsidRPr="007429C1">
        <w:rPr>
          <w:sz w:val="24"/>
          <w:lang w:val="en-US"/>
        </w:rPr>
        <w:t>, Y</w:t>
      </w:r>
      <w:r w:rsidRPr="007429C1">
        <w:rPr>
          <w:sz w:val="24"/>
          <w:lang w:val="uk-UA"/>
        </w:rPr>
        <w:t>е</w:t>
      </w:r>
      <w:r w:rsidRPr="007429C1">
        <w:rPr>
          <w:sz w:val="24"/>
          <w:lang w:val="en-US"/>
        </w:rPr>
        <w:t xml:space="preserve">. </w:t>
      </w:r>
      <w:proofErr w:type="spellStart"/>
      <w:r w:rsidRPr="007429C1">
        <w:rPr>
          <w:sz w:val="24"/>
          <w:lang w:val="en-US"/>
        </w:rPr>
        <w:t>Brodnikovskyi</w:t>
      </w:r>
      <w:proofErr w:type="spellEnd"/>
      <w:r w:rsidRPr="007429C1">
        <w:rPr>
          <w:sz w:val="24"/>
          <w:lang w:val="en-US"/>
        </w:rPr>
        <w:t xml:space="preserve">, I. </w:t>
      </w:r>
      <w:proofErr w:type="spellStart"/>
      <w:r w:rsidRPr="007429C1">
        <w:rPr>
          <w:sz w:val="24"/>
          <w:lang w:val="en-US"/>
        </w:rPr>
        <w:t>Brodnikovska</w:t>
      </w:r>
      <w:proofErr w:type="spellEnd"/>
      <w:r w:rsidRPr="007429C1">
        <w:rPr>
          <w:sz w:val="24"/>
          <w:lang w:val="en-US"/>
        </w:rPr>
        <w:t xml:space="preserve">, S. </w:t>
      </w:r>
      <w:proofErr w:type="spellStart"/>
      <w:r w:rsidRPr="007429C1">
        <w:rPr>
          <w:sz w:val="24"/>
          <w:lang w:val="en-US"/>
        </w:rPr>
        <w:t>Firstov</w:t>
      </w:r>
      <w:proofErr w:type="spellEnd"/>
      <w:r w:rsidRPr="007429C1">
        <w:rPr>
          <w:sz w:val="24"/>
          <w:lang w:val="en-US"/>
        </w:rPr>
        <w:t xml:space="preserve">. Electron Microscopy and Strength of Materials, Proc. Institute for Problems of Materials Science, Ser. Physical Materials Science, Structure and Properties of Materials, Ed. S. </w:t>
      </w:r>
      <w:proofErr w:type="spellStart"/>
      <w:r w:rsidRPr="007429C1">
        <w:rPr>
          <w:sz w:val="24"/>
          <w:lang w:val="en-US"/>
        </w:rPr>
        <w:t>Firstov</w:t>
      </w:r>
      <w:proofErr w:type="spellEnd"/>
      <w:r w:rsidRPr="007429C1">
        <w:rPr>
          <w:sz w:val="24"/>
          <w:lang w:val="en-US"/>
        </w:rPr>
        <w:t xml:space="preserve"> et al, Kyiv, Vol. 21, 2015, p. 47-62. / DOI: 10.13140/RG.2.1.3295.1449</w:t>
      </w:r>
    </w:p>
    <w:p w:rsidR="00936D4C" w:rsidRPr="007429C1" w:rsidRDefault="00936D4C" w:rsidP="00936D4C">
      <w:pPr>
        <w:widowControl/>
        <w:numPr>
          <w:ilvl w:val="0"/>
          <w:numId w:val="2"/>
        </w:numPr>
        <w:autoSpaceDE/>
        <w:autoSpaceDN/>
        <w:adjustRightInd/>
        <w:spacing w:after="120"/>
        <w:ind w:left="714" w:hanging="357"/>
        <w:jc w:val="both"/>
        <w:rPr>
          <w:sz w:val="24"/>
        </w:rPr>
      </w:pPr>
      <w:r w:rsidRPr="007429C1">
        <w:rPr>
          <w:sz w:val="24"/>
          <w:lang w:val="en-US"/>
        </w:rPr>
        <w:t xml:space="preserve">The Structural Optimization of Ceramic Fuel Cells. O. </w:t>
      </w:r>
      <w:proofErr w:type="spellStart"/>
      <w:r w:rsidRPr="007429C1">
        <w:rPr>
          <w:sz w:val="24"/>
          <w:lang w:val="en-US"/>
        </w:rPr>
        <w:t>Vasylyev</w:t>
      </w:r>
      <w:proofErr w:type="spellEnd"/>
      <w:r w:rsidRPr="007429C1">
        <w:rPr>
          <w:sz w:val="24"/>
          <w:lang w:val="en-US"/>
        </w:rPr>
        <w:t xml:space="preserve">, M. </w:t>
      </w:r>
      <w:proofErr w:type="spellStart"/>
      <w:r w:rsidRPr="007429C1">
        <w:rPr>
          <w:sz w:val="24"/>
          <w:lang w:val="en-US"/>
        </w:rPr>
        <w:t>Brychevskyi</w:t>
      </w:r>
      <w:proofErr w:type="spellEnd"/>
      <w:r w:rsidRPr="007429C1">
        <w:rPr>
          <w:sz w:val="24"/>
          <w:lang w:val="en-US"/>
        </w:rPr>
        <w:t xml:space="preserve">, Ye. </w:t>
      </w:r>
      <w:proofErr w:type="spellStart"/>
      <w:r w:rsidRPr="007429C1">
        <w:rPr>
          <w:sz w:val="24"/>
        </w:rPr>
        <w:t>Brodnikovskyi</w:t>
      </w:r>
      <w:proofErr w:type="spellEnd"/>
      <w:r w:rsidRPr="007429C1">
        <w:rPr>
          <w:sz w:val="24"/>
        </w:rPr>
        <w:t xml:space="preserve">. </w:t>
      </w:r>
      <w:proofErr w:type="spellStart"/>
      <w:r w:rsidRPr="007429C1">
        <w:rPr>
          <w:sz w:val="24"/>
        </w:rPr>
        <w:t>Universal</w:t>
      </w:r>
      <w:proofErr w:type="spellEnd"/>
      <w:r w:rsidRPr="007429C1">
        <w:rPr>
          <w:sz w:val="24"/>
        </w:rPr>
        <w:t xml:space="preserve"> </w:t>
      </w:r>
      <w:proofErr w:type="spellStart"/>
      <w:r w:rsidRPr="007429C1">
        <w:rPr>
          <w:sz w:val="24"/>
        </w:rPr>
        <w:t>Journal</w:t>
      </w:r>
      <w:proofErr w:type="spellEnd"/>
      <w:r w:rsidRPr="007429C1">
        <w:rPr>
          <w:sz w:val="24"/>
        </w:rPr>
        <w:t xml:space="preserve"> </w:t>
      </w:r>
      <w:proofErr w:type="spellStart"/>
      <w:r w:rsidRPr="007429C1">
        <w:rPr>
          <w:sz w:val="24"/>
        </w:rPr>
        <w:t>of</w:t>
      </w:r>
      <w:proofErr w:type="spellEnd"/>
      <w:r w:rsidRPr="007429C1">
        <w:rPr>
          <w:sz w:val="24"/>
        </w:rPr>
        <w:t xml:space="preserve"> </w:t>
      </w:r>
      <w:proofErr w:type="spellStart"/>
      <w:r w:rsidRPr="007429C1">
        <w:rPr>
          <w:sz w:val="24"/>
        </w:rPr>
        <w:t>Chemistry</w:t>
      </w:r>
      <w:proofErr w:type="spellEnd"/>
      <w:r w:rsidRPr="007429C1">
        <w:rPr>
          <w:sz w:val="24"/>
        </w:rPr>
        <w:t xml:space="preserve"> 4(2): 31-54, 2016, DOI: 10.13189/ujc.2016.040201</w:t>
      </w:r>
    </w:p>
    <w:p w:rsidR="00936D4C" w:rsidRPr="007429C1" w:rsidRDefault="00936D4C" w:rsidP="00936D4C">
      <w:pPr>
        <w:widowControl/>
        <w:numPr>
          <w:ilvl w:val="0"/>
          <w:numId w:val="2"/>
        </w:numPr>
        <w:autoSpaceDE/>
        <w:autoSpaceDN/>
        <w:adjustRightInd/>
        <w:spacing w:after="120"/>
        <w:ind w:left="714" w:hanging="357"/>
        <w:jc w:val="both"/>
        <w:rPr>
          <w:sz w:val="24"/>
        </w:rPr>
      </w:pPr>
      <w:r w:rsidRPr="007429C1">
        <w:rPr>
          <w:sz w:val="24"/>
          <w:lang w:val="en-US"/>
        </w:rPr>
        <w:t xml:space="preserve">Influence of reduction conditions of </w:t>
      </w:r>
      <w:proofErr w:type="spellStart"/>
      <w:r w:rsidRPr="007429C1">
        <w:rPr>
          <w:sz w:val="24"/>
          <w:lang w:val="en-US"/>
        </w:rPr>
        <w:t>NiO</w:t>
      </w:r>
      <w:proofErr w:type="spellEnd"/>
      <w:r w:rsidRPr="007429C1">
        <w:rPr>
          <w:sz w:val="24"/>
          <w:lang w:val="en-US"/>
        </w:rPr>
        <w:t xml:space="preserve"> on its mechanical and electrical properties. Ye</w:t>
      </w:r>
      <w:r w:rsidRPr="007429C1">
        <w:rPr>
          <w:sz w:val="24"/>
          <w:lang w:val="uk-UA"/>
        </w:rPr>
        <w:t>.</w:t>
      </w:r>
      <w:r w:rsidRPr="007429C1">
        <w:rPr>
          <w:sz w:val="24"/>
          <w:lang w:val="en-US"/>
        </w:rPr>
        <w:t xml:space="preserve"> </w:t>
      </w:r>
      <w:proofErr w:type="spellStart"/>
      <w:r w:rsidRPr="007429C1">
        <w:rPr>
          <w:sz w:val="24"/>
          <w:lang w:val="en-US"/>
        </w:rPr>
        <w:t>Brodnikovskyi</w:t>
      </w:r>
      <w:proofErr w:type="spellEnd"/>
      <w:r w:rsidRPr="007429C1">
        <w:rPr>
          <w:sz w:val="24"/>
          <w:lang w:val="en-US"/>
        </w:rPr>
        <w:t>, B</w:t>
      </w:r>
      <w:r w:rsidRPr="007429C1">
        <w:rPr>
          <w:sz w:val="24"/>
          <w:lang w:val="uk-UA"/>
        </w:rPr>
        <w:t>.</w:t>
      </w:r>
      <w:r w:rsidRPr="007429C1">
        <w:rPr>
          <w:sz w:val="24"/>
          <w:lang w:val="en-US"/>
        </w:rPr>
        <w:t xml:space="preserve"> </w:t>
      </w:r>
      <w:proofErr w:type="spellStart"/>
      <w:r w:rsidRPr="007429C1">
        <w:rPr>
          <w:sz w:val="24"/>
          <w:lang w:val="en-US"/>
        </w:rPr>
        <w:t>Vasyliv</w:t>
      </w:r>
      <w:proofErr w:type="spellEnd"/>
      <w:r w:rsidRPr="007429C1">
        <w:rPr>
          <w:sz w:val="24"/>
          <w:lang w:val="en-US"/>
        </w:rPr>
        <w:t>, V</w:t>
      </w:r>
      <w:r w:rsidRPr="007429C1">
        <w:rPr>
          <w:sz w:val="24"/>
          <w:lang w:val="uk-UA"/>
        </w:rPr>
        <w:t>.</w:t>
      </w:r>
      <w:r w:rsidRPr="007429C1">
        <w:rPr>
          <w:sz w:val="24"/>
          <w:lang w:val="en-US"/>
        </w:rPr>
        <w:t xml:space="preserve"> </w:t>
      </w:r>
      <w:proofErr w:type="spellStart"/>
      <w:r w:rsidRPr="007429C1">
        <w:rPr>
          <w:sz w:val="24"/>
          <w:lang w:val="en-US"/>
        </w:rPr>
        <w:t>Podhurska</w:t>
      </w:r>
      <w:proofErr w:type="spellEnd"/>
      <w:r w:rsidRPr="007429C1">
        <w:rPr>
          <w:sz w:val="24"/>
          <w:lang w:val="en-US"/>
        </w:rPr>
        <w:t>, M</w:t>
      </w:r>
      <w:r w:rsidRPr="007429C1">
        <w:rPr>
          <w:sz w:val="24"/>
          <w:lang w:val="uk-UA"/>
        </w:rPr>
        <w:t>.</w:t>
      </w:r>
      <w:r w:rsidRPr="007429C1">
        <w:rPr>
          <w:sz w:val="24"/>
          <w:lang w:val="en-US"/>
        </w:rPr>
        <w:t xml:space="preserve"> </w:t>
      </w:r>
      <w:proofErr w:type="spellStart"/>
      <w:r w:rsidRPr="007429C1">
        <w:rPr>
          <w:sz w:val="24"/>
          <w:lang w:val="en-US"/>
        </w:rPr>
        <w:t>Andrzejczuk</w:t>
      </w:r>
      <w:proofErr w:type="spellEnd"/>
      <w:r w:rsidRPr="007429C1">
        <w:rPr>
          <w:sz w:val="24"/>
          <w:lang w:val="en-US"/>
        </w:rPr>
        <w:t>, N</w:t>
      </w:r>
      <w:r w:rsidRPr="007429C1">
        <w:rPr>
          <w:sz w:val="24"/>
          <w:lang w:val="uk-UA"/>
        </w:rPr>
        <w:t>.</w:t>
      </w:r>
      <w:r w:rsidRPr="007429C1">
        <w:rPr>
          <w:sz w:val="24"/>
          <w:lang w:val="en-US"/>
        </w:rPr>
        <w:t xml:space="preserve"> McDonald, O</w:t>
      </w:r>
      <w:r w:rsidRPr="007429C1">
        <w:rPr>
          <w:sz w:val="24"/>
          <w:lang w:val="uk-UA"/>
        </w:rPr>
        <w:t xml:space="preserve">. </w:t>
      </w:r>
      <w:proofErr w:type="spellStart"/>
      <w:r w:rsidRPr="007429C1">
        <w:rPr>
          <w:sz w:val="24"/>
          <w:lang w:val="en-US"/>
        </w:rPr>
        <w:t>Kyrpa</w:t>
      </w:r>
      <w:proofErr w:type="spellEnd"/>
      <w:r w:rsidRPr="007429C1">
        <w:rPr>
          <w:sz w:val="24"/>
          <w:lang w:val="en-US"/>
        </w:rPr>
        <w:t>, O</w:t>
      </w:r>
      <w:r w:rsidRPr="007429C1">
        <w:rPr>
          <w:sz w:val="24"/>
          <w:lang w:val="uk-UA"/>
        </w:rPr>
        <w:t>.</w:t>
      </w:r>
      <w:r w:rsidRPr="007429C1">
        <w:rPr>
          <w:sz w:val="24"/>
          <w:lang w:val="en-US"/>
        </w:rPr>
        <w:t xml:space="preserve"> </w:t>
      </w:r>
      <w:proofErr w:type="spellStart"/>
      <w:r w:rsidRPr="007429C1">
        <w:rPr>
          <w:sz w:val="24"/>
          <w:lang w:val="en-US"/>
        </w:rPr>
        <w:t>Ostash</w:t>
      </w:r>
      <w:proofErr w:type="spellEnd"/>
      <w:r w:rsidRPr="007429C1">
        <w:rPr>
          <w:sz w:val="24"/>
          <w:lang w:val="en-US"/>
        </w:rPr>
        <w:t>, O</w:t>
      </w:r>
      <w:r w:rsidRPr="007429C1">
        <w:rPr>
          <w:sz w:val="24"/>
          <w:lang w:val="uk-UA"/>
        </w:rPr>
        <w:t>.</w:t>
      </w:r>
      <w:r w:rsidRPr="007429C1">
        <w:rPr>
          <w:sz w:val="24"/>
          <w:lang w:val="en-US"/>
        </w:rPr>
        <w:t xml:space="preserve"> </w:t>
      </w:r>
      <w:proofErr w:type="spellStart"/>
      <w:r w:rsidRPr="007429C1">
        <w:rPr>
          <w:sz w:val="24"/>
          <w:lang w:val="en-US"/>
        </w:rPr>
        <w:t>Vasylyev</w:t>
      </w:r>
      <w:proofErr w:type="spellEnd"/>
      <w:r w:rsidRPr="007429C1">
        <w:rPr>
          <w:sz w:val="24"/>
          <w:lang w:val="en-US"/>
        </w:rPr>
        <w:t>, R</w:t>
      </w:r>
      <w:r w:rsidRPr="007429C1">
        <w:rPr>
          <w:sz w:val="24"/>
          <w:lang w:val="uk-UA"/>
        </w:rPr>
        <w:t>.</w:t>
      </w:r>
      <w:r w:rsidRPr="007429C1">
        <w:rPr>
          <w:sz w:val="24"/>
          <w:lang w:val="en-US"/>
        </w:rPr>
        <w:t xml:space="preserve"> Steinberger-</w:t>
      </w:r>
      <w:proofErr w:type="spellStart"/>
      <w:r w:rsidRPr="007429C1">
        <w:rPr>
          <w:sz w:val="24"/>
          <w:lang w:val="en-US"/>
        </w:rPr>
        <w:t>Wilckens</w:t>
      </w:r>
      <w:proofErr w:type="spellEnd"/>
      <w:r w:rsidRPr="007429C1">
        <w:rPr>
          <w:sz w:val="24"/>
          <w:lang w:val="en-US"/>
        </w:rPr>
        <w:t>, M</w:t>
      </w:r>
      <w:r w:rsidRPr="007429C1">
        <w:rPr>
          <w:sz w:val="24"/>
          <w:lang w:val="uk-UA"/>
        </w:rPr>
        <w:t>.</w:t>
      </w:r>
      <w:r w:rsidRPr="007429C1">
        <w:rPr>
          <w:sz w:val="24"/>
          <w:lang w:val="en-US"/>
        </w:rPr>
        <w:t xml:space="preserve"> </w:t>
      </w:r>
      <w:proofErr w:type="spellStart"/>
      <w:r w:rsidRPr="007429C1">
        <w:rPr>
          <w:sz w:val="24"/>
          <w:lang w:val="en-US"/>
        </w:rPr>
        <w:t>Lewandowska</w:t>
      </w:r>
      <w:proofErr w:type="spellEnd"/>
      <w:r w:rsidRPr="007429C1">
        <w:rPr>
          <w:sz w:val="24"/>
          <w:lang w:val="en-US"/>
        </w:rPr>
        <w:t xml:space="preserve">. </w:t>
      </w:r>
      <w:r w:rsidRPr="007429C1">
        <w:rPr>
          <w:sz w:val="24"/>
        </w:rPr>
        <w:t xml:space="preserve">J. </w:t>
      </w:r>
      <w:proofErr w:type="spellStart"/>
      <w:r w:rsidRPr="007429C1">
        <w:rPr>
          <w:sz w:val="24"/>
        </w:rPr>
        <w:t>Electrochem</w:t>
      </w:r>
      <w:proofErr w:type="spellEnd"/>
      <w:r w:rsidRPr="007429C1">
        <w:rPr>
          <w:sz w:val="24"/>
        </w:rPr>
        <w:t xml:space="preserve">. </w:t>
      </w:r>
      <w:proofErr w:type="spellStart"/>
      <w:r w:rsidRPr="007429C1">
        <w:rPr>
          <w:sz w:val="24"/>
        </w:rPr>
        <w:t>Sci</w:t>
      </w:r>
      <w:proofErr w:type="spellEnd"/>
      <w:r w:rsidRPr="007429C1">
        <w:rPr>
          <w:sz w:val="24"/>
        </w:rPr>
        <w:t xml:space="preserve">. </w:t>
      </w:r>
      <w:proofErr w:type="spellStart"/>
      <w:r w:rsidRPr="007429C1">
        <w:rPr>
          <w:sz w:val="24"/>
        </w:rPr>
        <w:t>Eng</w:t>
      </w:r>
      <w:proofErr w:type="spellEnd"/>
      <w:r w:rsidRPr="007429C1">
        <w:rPr>
          <w:sz w:val="24"/>
        </w:rPr>
        <w:t xml:space="preserve">. 6(1) (2016) 113-121; </w:t>
      </w:r>
      <w:proofErr w:type="spellStart"/>
      <w:r w:rsidRPr="007429C1">
        <w:rPr>
          <w:sz w:val="24"/>
        </w:rPr>
        <w:t>doi</w:t>
      </w:r>
      <w:proofErr w:type="spellEnd"/>
      <w:r w:rsidRPr="007429C1">
        <w:rPr>
          <w:sz w:val="24"/>
        </w:rPr>
        <w:t>: 10.5599/jese.220</w:t>
      </w:r>
    </w:p>
    <w:p w:rsidR="00936D4C" w:rsidRPr="007429C1" w:rsidRDefault="00936D4C" w:rsidP="00936D4C">
      <w:pPr>
        <w:widowControl/>
        <w:numPr>
          <w:ilvl w:val="0"/>
          <w:numId w:val="2"/>
        </w:numPr>
        <w:autoSpaceDE/>
        <w:autoSpaceDN/>
        <w:adjustRightInd/>
        <w:spacing w:after="120"/>
        <w:ind w:left="714" w:hanging="357"/>
        <w:jc w:val="both"/>
        <w:rPr>
          <w:sz w:val="24"/>
        </w:rPr>
      </w:pPr>
      <w:r w:rsidRPr="007429C1">
        <w:rPr>
          <w:sz w:val="24"/>
          <w:lang w:val="en-US"/>
        </w:rPr>
        <w:t>EB-PVD Helium-Tight Zirconia Ceramic Coating on Porous Ceramic Substrate, O</w:t>
      </w:r>
      <w:r w:rsidRPr="007429C1">
        <w:rPr>
          <w:sz w:val="24"/>
          <w:lang w:val="uk-UA"/>
        </w:rPr>
        <w:t>.</w:t>
      </w:r>
      <w:r w:rsidRPr="007429C1">
        <w:rPr>
          <w:sz w:val="24"/>
          <w:lang w:val="en-US"/>
        </w:rPr>
        <w:t xml:space="preserve"> </w:t>
      </w:r>
      <w:proofErr w:type="spellStart"/>
      <w:r w:rsidRPr="007429C1">
        <w:rPr>
          <w:sz w:val="24"/>
          <w:lang w:val="en-US"/>
        </w:rPr>
        <w:t>Vasylyev</w:t>
      </w:r>
      <w:proofErr w:type="spellEnd"/>
      <w:r w:rsidRPr="007429C1">
        <w:rPr>
          <w:sz w:val="24"/>
          <w:lang w:val="en-US"/>
        </w:rPr>
        <w:t>, M</w:t>
      </w:r>
      <w:r w:rsidRPr="007429C1">
        <w:rPr>
          <w:sz w:val="24"/>
          <w:lang w:val="uk-UA"/>
        </w:rPr>
        <w:t>.</w:t>
      </w:r>
      <w:r w:rsidRPr="007429C1">
        <w:rPr>
          <w:sz w:val="24"/>
          <w:lang w:val="en-US"/>
        </w:rPr>
        <w:t xml:space="preserve"> </w:t>
      </w:r>
      <w:proofErr w:type="spellStart"/>
      <w:r w:rsidRPr="007429C1">
        <w:rPr>
          <w:sz w:val="24"/>
          <w:lang w:val="en-US"/>
        </w:rPr>
        <w:t>Brychevskyi</w:t>
      </w:r>
      <w:proofErr w:type="spellEnd"/>
      <w:r w:rsidRPr="007429C1">
        <w:rPr>
          <w:sz w:val="24"/>
          <w:lang w:val="en-US"/>
        </w:rPr>
        <w:t xml:space="preserve">, </w:t>
      </w:r>
      <w:r w:rsidRPr="007429C1">
        <w:rPr>
          <w:sz w:val="24"/>
          <w:lang w:val="uk-UA"/>
        </w:rPr>
        <w:t>.</w:t>
      </w:r>
      <w:r w:rsidRPr="007429C1">
        <w:rPr>
          <w:sz w:val="24"/>
          <w:lang w:val="en-US"/>
        </w:rPr>
        <w:t xml:space="preserve">Ye. </w:t>
      </w:r>
      <w:proofErr w:type="spellStart"/>
      <w:r w:rsidRPr="007429C1">
        <w:rPr>
          <w:sz w:val="24"/>
          <w:lang w:val="en-US"/>
        </w:rPr>
        <w:t>Brodnikovskyi</w:t>
      </w:r>
      <w:proofErr w:type="spellEnd"/>
      <w:r w:rsidRPr="007429C1">
        <w:rPr>
          <w:sz w:val="24"/>
          <w:lang w:val="en-US"/>
        </w:rPr>
        <w:t xml:space="preserve">, M. </w:t>
      </w:r>
      <w:proofErr w:type="spellStart"/>
      <w:r w:rsidRPr="007429C1">
        <w:rPr>
          <w:sz w:val="24"/>
          <w:lang w:val="en-US"/>
        </w:rPr>
        <w:t>Andrzejczuk</w:t>
      </w:r>
      <w:proofErr w:type="spellEnd"/>
      <w:r w:rsidRPr="007429C1">
        <w:rPr>
          <w:sz w:val="24"/>
          <w:lang w:val="en-US"/>
        </w:rPr>
        <w:t xml:space="preserve">, M. </w:t>
      </w:r>
      <w:proofErr w:type="spellStart"/>
      <w:r w:rsidRPr="007429C1">
        <w:rPr>
          <w:sz w:val="24"/>
          <w:lang w:val="en-US"/>
        </w:rPr>
        <w:t>Spychalski</w:t>
      </w:r>
      <w:proofErr w:type="spellEnd"/>
      <w:r w:rsidRPr="007429C1">
        <w:rPr>
          <w:sz w:val="24"/>
          <w:lang w:val="en-US"/>
        </w:rPr>
        <w:t xml:space="preserve">, M. </w:t>
      </w:r>
      <w:proofErr w:type="spellStart"/>
      <w:r w:rsidRPr="007429C1">
        <w:rPr>
          <w:sz w:val="24"/>
          <w:lang w:val="en-US"/>
        </w:rPr>
        <w:t>Lewandowska</w:t>
      </w:r>
      <w:proofErr w:type="spellEnd"/>
      <w:r w:rsidRPr="007429C1">
        <w:rPr>
          <w:sz w:val="24"/>
          <w:lang w:val="en-US"/>
        </w:rPr>
        <w:t xml:space="preserve">, J. </w:t>
      </w:r>
      <w:proofErr w:type="spellStart"/>
      <w:r w:rsidRPr="007429C1">
        <w:rPr>
          <w:sz w:val="24"/>
          <w:lang w:val="en-US"/>
        </w:rPr>
        <w:t>Mertens</w:t>
      </w:r>
      <w:proofErr w:type="spellEnd"/>
      <w:r w:rsidRPr="007429C1">
        <w:rPr>
          <w:sz w:val="24"/>
          <w:lang w:val="en-US"/>
        </w:rPr>
        <w:t xml:space="preserve">. </w:t>
      </w:r>
      <w:proofErr w:type="spellStart"/>
      <w:r w:rsidRPr="007429C1">
        <w:rPr>
          <w:sz w:val="24"/>
        </w:rPr>
        <w:t>Zastita</w:t>
      </w:r>
      <w:proofErr w:type="spellEnd"/>
      <w:r w:rsidRPr="007429C1">
        <w:rPr>
          <w:sz w:val="24"/>
        </w:rPr>
        <w:t xml:space="preserve"> </w:t>
      </w:r>
      <w:proofErr w:type="spellStart"/>
      <w:r w:rsidRPr="007429C1">
        <w:rPr>
          <w:sz w:val="24"/>
        </w:rPr>
        <w:t>Materijala</w:t>
      </w:r>
      <w:proofErr w:type="spellEnd"/>
      <w:r w:rsidRPr="007429C1">
        <w:rPr>
          <w:sz w:val="24"/>
        </w:rPr>
        <w:t xml:space="preserve"> 57 (2) 244 – 252 (2016)</w:t>
      </w:r>
    </w:p>
    <w:p w:rsidR="00936D4C" w:rsidRPr="007429C1" w:rsidRDefault="00936D4C" w:rsidP="00936D4C">
      <w:pPr>
        <w:widowControl/>
        <w:numPr>
          <w:ilvl w:val="0"/>
          <w:numId w:val="2"/>
        </w:numPr>
        <w:autoSpaceDE/>
        <w:autoSpaceDN/>
        <w:adjustRightInd/>
        <w:spacing w:after="120"/>
        <w:ind w:left="714" w:hanging="357"/>
        <w:jc w:val="both"/>
        <w:rPr>
          <w:sz w:val="24"/>
        </w:rPr>
      </w:pPr>
      <w:r w:rsidRPr="007429C1">
        <w:rPr>
          <w:sz w:val="24"/>
          <w:lang w:val="en-US"/>
        </w:rPr>
        <w:t xml:space="preserve">The quasi-perpetual electricity generating device based on ceramic fuel cell for closed systems. Yu. </w:t>
      </w:r>
      <w:proofErr w:type="spellStart"/>
      <w:r w:rsidRPr="007429C1">
        <w:rPr>
          <w:sz w:val="24"/>
          <w:lang w:val="en-US"/>
        </w:rPr>
        <w:t>Basaraba</w:t>
      </w:r>
      <w:proofErr w:type="spellEnd"/>
      <w:r w:rsidRPr="007429C1">
        <w:rPr>
          <w:sz w:val="24"/>
          <w:lang w:val="en-US"/>
        </w:rPr>
        <w:t xml:space="preserve">, Ye. </w:t>
      </w:r>
      <w:proofErr w:type="spellStart"/>
      <w:r w:rsidRPr="007429C1">
        <w:rPr>
          <w:sz w:val="24"/>
          <w:lang w:val="en-US"/>
        </w:rPr>
        <w:t>Brodnikovskyi</w:t>
      </w:r>
      <w:proofErr w:type="spellEnd"/>
      <w:r w:rsidRPr="007429C1">
        <w:rPr>
          <w:sz w:val="24"/>
          <w:lang w:val="en-US"/>
        </w:rPr>
        <w:t xml:space="preserve">, M. </w:t>
      </w:r>
      <w:proofErr w:type="spellStart"/>
      <w:r w:rsidRPr="007429C1">
        <w:rPr>
          <w:sz w:val="24"/>
          <w:lang w:val="en-US"/>
        </w:rPr>
        <w:t>Brychevskyi</w:t>
      </w:r>
      <w:proofErr w:type="spellEnd"/>
      <w:r w:rsidRPr="007429C1">
        <w:rPr>
          <w:sz w:val="24"/>
          <w:lang w:val="en-US"/>
        </w:rPr>
        <w:t xml:space="preserve">, N. </w:t>
      </w:r>
      <w:proofErr w:type="spellStart"/>
      <w:r w:rsidRPr="007429C1">
        <w:rPr>
          <w:sz w:val="24"/>
          <w:lang w:val="en-US"/>
        </w:rPr>
        <w:t>Lysunenko</w:t>
      </w:r>
      <w:proofErr w:type="spellEnd"/>
      <w:r w:rsidRPr="007429C1">
        <w:rPr>
          <w:sz w:val="24"/>
          <w:lang w:val="en-US"/>
        </w:rPr>
        <w:t xml:space="preserve">, I. </w:t>
      </w:r>
      <w:proofErr w:type="spellStart"/>
      <w:r w:rsidRPr="007429C1">
        <w:rPr>
          <w:sz w:val="24"/>
          <w:lang w:val="en-US"/>
        </w:rPr>
        <w:t>Polishko</w:t>
      </w:r>
      <w:proofErr w:type="spellEnd"/>
      <w:r w:rsidRPr="007429C1">
        <w:rPr>
          <w:sz w:val="24"/>
          <w:lang w:val="en-US"/>
        </w:rPr>
        <w:t xml:space="preserve">, O. </w:t>
      </w:r>
      <w:proofErr w:type="spellStart"/>
      <w:r w:rsidRPr="007429C1">
        <w:rPr>
          <w:sz w:val="24"/>
          <w:lang w:val="en-US"/>
        </w:rPr>
        <w:t>Vasylyev</w:t>
      </w:r>
      <w:proofErr w:type="spellEnd"/>
      <w:r w:rsidRPr="007429C1">
        <w:rPr>
          <w:sz w:val="24"/>
          <w:lang w:val="en-US"/>
        </w:rPr>
        <w:t xml:space="preserve">, I. </w:t>
      </w:r>
      <w:proofErr w:type="spellStart"/>
      <w:r w:rsidRPr="007429C1">
        <w:rPr>
          <w:sz w:val="24"/>
          <w:lang w:val="en-US"/>
        </w:rPr>
        <w:t>Perekopskyi</w:t>
      </w:r>
      <w:proofErr w:type="spellEnd"/>
      <w:r w:rsidRPr="007429C1">
        <w:rPr>
          <w:sz w:val="24"/>
          <w:lang w:val="en-US"/>
        </w:rPr>
        <w:t xml:space="preserve">. </w:t>
      </w:r>
      <w:r w:rsidRPr="007429C1">
        <w:rPr>
          <w:sz w:val="24"/>
        </w:rPr>
        <w:t xml:space="preserve">7th </w:t>
      </w:r>
      <w:proofErr w:type="spellStart"/>
      <w:r w:rsidRPr="007429C1">
        <w:rPr>
          <w:sz w:val="24"/>
        </w:rPr>
        <w:t>Avia</w:t>
      </w:r>
      <w:proofErr w:type="spellEnd"/>
      <w:r w:rsidRPr="007429C1">
        <w:rPr>
          <w:sz w:val="24"/>
        </w:rPr>
        <w:t xml:space="preserve"> </w:t>
      </w:r>
      <w:proofErr w:type="spellStart"/>
      <w:r w:rsidRPr="007429C1">
        <w:rPr>
          <w:sz w:val="24"/>
        </w:rPr>
        <w:t>Congress</w:t>
      </w:r>
      <w:proofErr w:type="spellEnd"/>
      <w:r w:rsidRPr="007429C1">
        <w:rPr>
          <w:sz w:val="24"/>
        </w:rPr>
        <w:t xml:space="preserve">, </w:t>
      </w:r>
      <w:proofErr w:type="spellStart"/>
      <w:r w:rsidRPr="007429C1">
        <w:rPr>
          <w:sz w:val="24"/>
        </w:rPr>
        <w:t>Kyiv</w:t>
      </w:r>
      <w:proofErr w:type="spellEnd"/>
      <w:r w:rsidRPr="007429C1">
        <w:rPr>
          <w:sz w:val="24"/>
        </w:rPr>
        <w:t>, 2016.</w:t>
      </w:r>
    </w:p>
    <w:p w:rsidR="00936D4C" w:rsidRPr="007429C1" w:rsidRDefault="00936D4C" w:rsidP="00936D4C">
      <w:pPr>
        <w:widowControl/>
        <w:numPr>
          <w:ilvl w:val="0"/>
          <w:numId w:val="2"/>
        </w:numPr>
        <w:autoSpaceDE/>
        <w:autoSpaceDN/>
        <w:adjustRightInd/>
        <w:spacing w:after="120"/>
        <w:ind w:left="714" w:hanging="357"/>
        <w:jc w:val="both"/>
        <w:rPr>
          <w:sz w:val="24"/>
        </w:rPr>
      </w:pPr>
      <w:r w:rsidRPr="007429C1">
        <w:rPr>
          <w:sz w:val="24"/>
          <w:lang w:val="en-US"/>
        </w:rPr>
        <w:lastRenderedPageBreak/>
        <w:t>Influence of Treatment Temperature on Microstructure and Properties of YSZ–</w:t>
      </w:r>
      <w:proofErr w:type="spellStart"/>
      <w:r w:rsidRPr="007429C1">
        <w:rPr>
          <w:sz w:val="24"/>
          <w:lang w:val="en-US"/>
        </w:rPr>
        <w:t>NiO</w:t>
      </w:r>
      <w:proofErr w:type="spellEnd"/>
      <w:r w:rsidRPr="007429C1">
        <w:rPr>
          <w:sz w:val="24"/>
          <w:lang w:val="en-US"/>
        </w:rPr>
        <w:t xml:space="preserve"> Anode Materials. V</w:t>
      </w:r>
      <w:r w:rsidRPr="007429C1">
        <w:rPr>
          <w:sz w:val="24"/>
          <w:lang w:val="uk-UA"/>
        </w:rPr>
        <w:t>.</w:t>
      </w:r>
      <w:r w:rsidRPr="007429C1">
        <w:rPr>
          <w:sz w:val="24"/>
          <w:lang w:val="en-US"/>
        </w:rPr>
        <w:t xml:space="preserve"> </w:t>
      </w:r>
      <w:proofErr w:type="spellStart"/>
      <w:r w:rsidRPr="007429C1">
        <w:rPr>
          <w:sz w:val="24"/>
          <w:lang w:val="en-US"/>
        </w:rPr>
        <w:t>Podhurska</w:t>
      </w:r>
      <w:proofErr w:type="spellEnd"/>
      <w:r w:rsidRPr="007429C1">
        <w:rPr>
          <w:sz w:val="24"/>
          <w:lang w:val="en-US"/>
        </w:rPr>
        <w:t>, B</w:t>
      </w:r>
      <w:r w:rsidRPr="007429C1">
        <w:rPr>
          <w:sz w:val="24"/>
          <w:lang w:val="uk-UA"/>
        </w:rPr>
        <w:t>.</w:t>
      </w:r>
      <w:r w:rsidRPr="007429C1">
        <w:rPr>
          <w:sz w:val="24"/>
          <w:lang w:val="en-US"/>
        </w:rPr>
        <w:t xml:space="preserve"> </w:t>
      </w:r>
      <w:proofErr w:type="spellStart"/>
      <w:r w:rsidRPr="007429C1">
        <w:rPr>
          <w:sz w:val="24"/>
          <w:lang w:val="en-US"/>
        </w:rPr>
        <w:t>Vasyliv</w:t>
      </w:r>
      <w:proofErr w:type="spellEnd"/>
      <w:r w:rsidRPr="007429C1">
        <w:rPr>
          <w:sz w:val="24"/>
          <w:lang w:val="en-US"/>
        </w:rPr>
        <w:t>, O</w:t>
      </w:r>
      <w:r w:rsidRPr="007429C1">
        <w:rPr>
          <w:sz w:val="24"/>
          <w:lang w:val="uk-UA"/>
        </w:rPr>
        <w:t>.</w:t>
      </w:r>
      <w:r w:rsidRPr="007429C1">
        <w:rPr>
          <w:sz w:val="24"/>
          <w:lang w:val="en-US"/>
        </w:rPr>
        <w:t xml:space="preserve"> </w:t>
      </w:r>
      <w:proofErr w:type="spellStart"/>
      <w:r w:rsidRPr="007429C1">
        <w:rPr>
          <w:sz w:val="24"/>
          <w:lang w:val="en-US"/>
        </w:rPr>
        <w:t>Ostash</w:t>
      </w:r>
      <w:proofErr w:type="spellEnd"/>
      <w:r w:rsidRPr="007429C1">
        <w:rPr>
          <w:sz w:val="24"/>
          <w:lang w:val="en-US"/>
        </w:rPr>
        <w:t>, Ye</w:t>
      </w:r>
      <w:r w:rsidRPr="007429C1">
        <w:rPr>
          <w:sz w:val="24"/>
          <w:lang w:val="uk-UA"/>
        </w:rPr>
        <w:t>.</w:t>
      </w:r>
      <w:r w:rsidRPr="007429C1">
        <w:rPr>
          <w:sz w:val="24"/>
          <w:lang w:val="en-US"/>
        </w:rPr>
        <w:t xml:space="preserve"> </w:t>
      </w:r>
      <w:proofErr w:type="spellStart"/>
      <w:r w:rsidRPr="007429C1">
        <w:rPr>
          <w:sz w:val="24"/>
          <w:lang w:val="en-US"/>
        </w:rPr>
        <w:t>Brodnikovskyi</w:t>
      </w:r>
      <w:proofErr w:type="spellEnd"/>
      <w:r w:rsidRPr="007429C1">
        <w:rPr>
          <w:sz w:val="24"/>
          <w:lang w:val="en-US"/>
        </w:rPr>
        <w:t>, O</w:t>
      </w:r>
      <w:r w:rsidRPr="007429C1">
        <w:rPr>
          <w:sz w:val="24"/>
          <w:lang w:val="uk-UA"/>
        </w:rPr>
        <w:t>.</w:t>
      </w:r>
      <w:r w:rsidRPr="007429C1">
        <w:rPr>
          <w:sz w:val="24"/>
          <w:lang w:val="en-US"/>
        </w:rPr>
        <w:t xml:space="preserve"> </w:t>
      </w:r>
      <w:proofErr w:type="spellStart"/>
      <w:r w:rsidRPr="007429C1">
        <w:rPr>
          <w:sz w:val="24"/>
          <w:lang w:val="en-US"/>
        </w:rPr>
        <w:t>Vasylyev</w:t>
      </w:r>
      <w:proofErr w:type="spellEnd"/>
      <w:r w:rsidRPr="007429C1">
        <w:rPr>
          <w:sz w:val="24"/>
          <w:lang w:val="en-US"/>
        </w:rPr>
        <w:t xml:space="preserve">. </w:t>
      </w:r>
      <w:proofErr w:type="spellStart"/>
      <w:r w:rsidRPr="007429C1">
        <w:rPr>
          <w:sz w:val="24"/>
        </w:rPr>
        <w:t>Nanoscale</w:t>
      </w:r>
      <w:proofErr w:type="spellEnd"/>
      <w:r w:rsidRPr="007429C1">
        <w:rPr>
          <w:sz w:val="24"/>
        </w:rPr>
        <w:t xml:space="preserve"> </w:t>
      </w:r>
      <w:proofErr w:type="spellStart"/>
      <w:r w:rsidRPr="007429C1">
        <w:rPr>
          <w:sz w:val="24"/>
        </w:rPr>
        <w:t>Research</w:t>
      </w:r>
      <w:proofErr w:type="spellEnd"/>
      <w:r w:rsidRPr="007429C1">
        <w:rPr>
          <w:sz w:val="24"/>
        </w:rPr>
        <w:t xml:space="preserve"> </w:t>
      </w:r>
      <w:proofErr w:type="spellStart"/>
      <w:r w:rsidRPr="007429C1">
        <w:rPr>
          <w:sz w:val="24"/>
        </w:rPr>
        <w:t>Letters</w:t>
      </w:r>
      <w:proofErr w:type="spellEnd"/>
      <w:r w:rsidRPr="007429C1">
        <w:rPr>
          <w:sz w:val="24"/>
        </w:rPr>
        <w:t xml:space="preserve"> (2016) 11:93</w:t>
      </w:r>
    </w:p>
    <w:p w:rsidR="00936D4C" w:rsidRPr="007429C1" w:rsidRDefault="00936D4C" w:rsidP="00936D4C">
      <w:pPr>
        <w:widowControl/>
        <w:numPr>
          <w:ilvl w:val="0"/>
          <w:numId w:val="2"/>
        </w:numPr>
        <w:autoSpaceDE/>
        <w:autoSpaceDN/>
        <w:adjustRightInd/>
        <w:spacing w:after="120"/>
        <w:ind w:left="714" w:hanging="357"/>
        <w:jc w:val="both"/>
        <w:rPr>
          <w:sz w:val="24"/>
        </w:rPr>
      </w:pPr>
      <w:proofErr w:type="spellStart"/>
      <w:r w:rsidRPr="007429C1">
        <w:rPr>
          <w:sz w:val="24"/>
        </w:rPr>
        <w:t>Керамічні</w:t>
      </w:r>
      <w:proofErr w:type="spellEnd"/>
      <w:r w:rsidRPr="007429C1">
        <w:rPr>
          <w:sz w:val="24"/>
        </w:rPr>
        <w:t xml:space="preserve"> </w:t>
      </w:r>
      <w:proofErr w:type="spellStart"/>
      <w:r w:rsidRPr="007429C1">
        <w:rPr>
          <w:sz w:val="24"/>
        </w:rPr>
        <w:t>паливні</w:t>
      </w:r>
      <w:proofErr w:type="spellEnd"/>
      <w:r w:rsidRPr="007429C1">
        <w:rPr>
          <w:sz w:val="24"/>
        </w:rPr>
        <w:t xml:space="preserve"> </w:t>
      </w:r>
      <w:proofErr w:type="spellStart"/>
      <w:r w:rsidRPr="007429C1">
        <w:rPr>
          <w:sz w:val="24"/>
        </w:rPr>
        <w:t>комірки</w:t>
      </w:r>
      <w:proofErr w:type="spellEnd"/>
      <w:r w:rsidRPr="007429C1">
        <w:rPr>
          <w:sz w:val="24"/>
          <w:lang w:val="uk-UA"/>
        </w:rPr>
        <w:t>.</w:t>
      </w:r>
      <w:r w:rsidRPr="007429C1">
        <w:rPr>
          <w:sz w:val="24"/>
        </w:rPr>
        <w:t xml:space="preserve"> </w:t>
      </w:r>
      <w:proofErr w:type="spellStart"/>
      <w:r w:rsidRPr="007429C1">
        <w:rPr>
          <w:sz w:val="24"/>
        </w:rPr>
        <w:t>Бродніковський</w:t>
      </w:r>
      <w:proofErr w:type="spellEnd"/>
      <w:proofErr w:type="gramStart"/>
      <w:r w:rsidRPr="007429C1">
        <w:rPr>
          <w:sz w:val="24"/>
        </w:rPr>
        <w:t xml:space="preserve"> Є.</w:t>
      </w:r>
      <w:proofErr w:type="gramEnd"/>
      <w:r w:rsidRPr="007429C1">
        <w:rPr>
          <w:sz w:val="24"/>
        </w:rPr>
        <w:t xml:space="preserve">М. </w:t>
      </w:r>
      <w:proofErr w:type="spellStart"/>
      <w:r w:rsidRPr="007429C1">
        <w:rPr>
          <w:sz w:val="24"/>
        </w:rPr>
        <w:t>Вісн</w:t>
      </w:r>
      <w:proofErr w:type="spellEnd"/>
      <w:r w:rsidRPr="007429C1">
        <w:rPr>
          <w:sz w:val="24"/>
        </w:rPr>
        <w:t xml:space="preserve">. НАН </w:t>
      </w:r>
      <w:proofErr w:type="spellStart"/>
      <w:r w:rsidRPr="007429C1">
        <w:rPr>
          <w:sz w:val="24"/>
        </w:rPr>
        <w:t>України</w:t>
      </w:r>
      <w:proofErr w:type="spellEnd"/>
      <w:r w:rsidRPr="007429C1">
        <w:rPr>
          <w:sz w:val="24"/>
        </w:rPr>
        <w:t>, 2016, № 2. – 91-95 c.</w:t>
      </w:r>
    </w:p>
    <w:p w:rsidR="00936D4C" w:rsidRPr="007429C1" w:rsidRDefault="00936D4C" w:rsidP="00936D4C">
      <w:pPr>
        <w:widowControl/>
        <w:numPr>
          <w:ilvl w:val="0"/>
          <w:numId w:val="2"/>
        </w:numPr>
        <w:autoSpaceDE/>
        <w:autoSpaceDN/>
        <w:adjustRightInd/>
        <w:spacing w:after="120"/>
        <w:ind w:left="714" w:hanging="357"/>
        <w:jc w:val="both"/>
        <w:rPr>
          <w:sz w:val="24"/>
        </w:rPr>
      </w:pPr>
      <w:proofErr w:type="spellStart"/>
      <w:r w:rsidRPr="007429C1">
        <w:rPr>
          <w:sz w:val="24"/>
        </w:rPr>
        <w:t>Вплив</w:t>
      </w:r>
      <w:proofErr w:type="spellEnd"/>
      <w:r w:rsidRPr="007429C1">
        <w:rPr>
          <w:sz w:val="24"/>
        </w:rPr>
        <w:t xml:space="preserve"> </w:t>
      </w:r>
      <w:proofErr w:type="spellStart"/>
      <w:r w:rsidRPr="007429C1">
        <w:rPr>
          <w:sz w:val="24"/>
        </w:rPr>
        <w:t>поруватост</w:t>
      </w:r>
      <w:proofErr w:type="gramStart"/>
      <w:r w:rsidRPr="007429C1">
        <w:rPr>
          <w:sz w:val="24"/>
        </w:rPr>
        <w:t>i</w:t>
      </w:r>
      <w:proofErr w:type="spellEnd"/>
      <w:proofErr w:type="gramEnd"/>
      <w:r w:rsidRPr="007429C1">
        <w:rPr>
          <w:sz w:val="24"/>
        </w:rPr>
        <w:t xml:space="preserve"> на </w:t>
      </w:r>
      <w:proofErr w:type="spellStart"/>
      <w:r w:rsidRPr="007429C1">
        <w:rPr>
          <w:sz w:val="24"/>
        </w:rPr>
        <w:t>мiцнiсть</w:t>
      </w:r>
      <w:proofErr w:type="spellEnd"/>
      <w:r w:rsidRPr="007429C1">
        <w:rPr>
          <w:sz w:val="24"/>
        </w:rPr>
        <w:t xml:space="preserve"> i </w:t>
      </w:r>
      <w:proofErr w:type="spellStart"/>
      <w:r w:rsidRPr="007429C1">
        <w:rPr>
          <w:sz w:val="24"/>
        </w:rPr>
        <w:t>електричну</w:t>
      </w:r>
      <w:proofErr w:type="spellEnd"/>
      <w:r w:rsidRPr="007429C1">
        <w:rPr>
          <w:sz w:val="24"/>
        </w:rPr>
        <w:t xml:space="preserve"> </w:t>
      </w:r>
      <w:proofErr w:type="spellStart"/>
      <w:r w:rsidRPr="007429C1">
        <w:rPr>
          <w:sz w:val="24"/>
        </w:rPr>
        <w:t>провiднiсть</w:t>
      </w:r>
      <w:proofErr w:type="spellEnd"/>
      <w:r w:rsidRPr="007429C1">
        <w:rPr>
          <w:sz w:val="24"/>
        </w:rPr>
        <w:t xml:space="preserve"> композиту </w:t>
      </w:r>
      <w:proofErr w:type="spellStart"/>
      <w:r w:rsidRPr="007429C1">
        <w:rPr>
          <w:sz w:val="24"/>
        </w:rPr>
        <w:t>NiO</w:t>
      </w:r>
      <w:proofErr w:type="spellEnd"/>
      <w:r w:rsidRPr="007429C1">
        <w:rPr>
          <w:sz w:val="24"/>
        </w:rPr>
        <w:t xml:space="preserve">–3,5YSZ та </w:t>
      </w:r>
      <w:proofErr w:type="spellStart"/>
      <w:r w:rsidRPr="007429C1">
        <w:rPr>
          <w:sz w:val="24"/>
        </w:rPr>
        <w:t>його</w:t>
      </w:r>
      <w:proofErr w:type="spellEnd"/>
      <w:r w:rsidRPr="007429C1">
        <w:rPr>
          <w:sz w:val="24"/>
        </w:rPr>
        <w:t xml:space="preserve"> </w:t>
      </w:r>
      <w:proofErr w:type="spellStart"/>
      <w:r w:rsidRPr="007429C1">
        <w:rPr>
          <w:sz w:val="24"/>
        </w:rPr>
        <w:t>кермету</w:t>
      </w:r>
      <w:proofErr w:type="spellEnd"/>
      <w:r w:rsidRPr="007429C1">
        <w:rPr>
          <w:sz w:val="24"/>
        </w:rPr>
        <w:t xml:space="preserve"> </w:t>
      </w:r>
      <w:proofErr w:type="spellStart"/>
      <w:r w:rsidRPr="007429C1">
        <w:rPr>
          <w:sz w:val="24"/>
        </w:rPr>
        <w:t>Ni</w:t>
      </w:r>
      <w:proofErr w:type="spellEnd"/>
      <w:r w:rsidRPr="007429C1">
        <w:rPr>
          <w:sz w:val="24"/>
        </w:rPr>
        <w:t xml:space="preserve">–3,5YSZ. І. О. </w:t>
      </w:r>
      <w:proofErr w:type="spellStart"/>
      <w:r w:rsidRPr="007429C1">
        <w:rPr>
          <w:sz w:val="24"/>
        </w:rPr>
        <w:t>Полішко</w:t>
      </w:r>
      <w:proofErr w:type="spellEnd"/>
      <w:r w:rsidRPr="007429C1">
        <w:rPr>
          <w:sz w:val="24"/>
        </w:rPr>
        <w:t xml:space="preserve">, Є. М. </w:t>
      </w:r>
      <w:proofErr w:type="spellStart"/>
      <w:r w:rsidRPr="007429C1">
        <w:rPr>
          <w:sz w:val="24"/>
        </w:rPr>
        <w:t>Бродніковський</w:t>
      </w:r>
      <w:proofErr w:type="spellEnd"/>
      <w:r w:rsidRPr="007429C1">
        <w:rPr>
          <w:sz w:val="24"/>
        </w:rPr>
        <w:t xml:space="preserve">, Д. М. </w:t>
      </w:r>
      <w:proofErr w:type="spellStart"/>
      <w:r w:rsidRPr="007429C1">
        <w:rPr>
          <w:sz w:val="24"/>
        </w:rPr>
        <w:t>Бродніковський</w:t>
      </w:r>
      <w:proofErr w:type="spellEnd"/>
      <w:r w:rsidRPr="007429C1">
        <w:rPr>
          <w:sz w:val="24"/>
        </w:rPr>
        <w:t xml:space="preserve">, Б. Д. </w:t>
      </w:r>
      <w:proofErr w:type="spellStart"/>
      <w:r w:rsidRPr="007429C1">
        <w:rPr>
          <w:sz w:val="24"/>
        </w:rPr>
        <w:t>Василів</w:t>
      </w:r>
      <w:proofErr w:type="spellEnd"/>
      <w:r w:rsidRPr="007429C1">
        <w:rPr>
          <w:sz w:val="24"/>
        </w:rPr>
        <w:t xml:space="preserve">, В. Я. </w:t>
      </w:r>
      <w:proofErr w:type="spellStart"/>
      <w:r w:rsidRPr="007429C1">
        <w:rPr>
          <w:sz w:val="24"/>
        </w:rPr>
        <w:t>Подгурська</w:t>
      </w:r>
      <w:proofErr w:type="spellEnd"/>
      <w:r w:rsidRPr="007429C1">
        <w:rPr>
          <w:sz w:val="24"/>
        </w:rPr>
        <w:t xml:space="preserve">, С. М. Шевченко, В. І. </w:t>
      </w:r>
      <w:proofErr w:type="spellStart"/>
      <w:r w:rsidRPr="007429C1">
        <w:rPr>
          <w:sz w:val="24"/>
        </w:rPr>
        <w:t>Чедрик</w:t>
      </w:r>
      <w:proofErr w:type="spellEnd"/>
      <w:r w:rsidRPr="007429C1">
        <w:rPr>
          <w:sz w:val="24"/>
        </w:rPr>
        <w:t xml:space="preserve">, М. </w:t>
      </w:r>
      <w:proofErr w:type="spellStart"/>
      <w:r w:rsidRPr="007429C1">
        <w:rPr>
          <w:sz w:val="24"/>
        </w:rPr>
        <w:t>Андрейчук</w:t>
      </w:r>
      <w:proofErr w:type="spellEnd"/>
      <w:r w:rsidRPr="007429C1">
        <w:rPr>
          <w:sz w:val="24"/>
        </w:rPr>
        <w:t xml:space="preserve">, О. Д. </w:t>
      </w:r>
      <w:proofErr w:type="spellStart"/>
      <w:r w:rsidRPr="007429C1">
        <w:rPr>
          <w:sz w:val="24"/>
        </w:rPr>
        <w:t>Васильє</w:t>
      </w:r>
      <w:proofErr w:type="gramStart"/>
      <w:r w:rsidRPr="007429C1">
        <w:rPr>
          <w:sz w:val="24"/>
        </w:rPr>
        <w:t>в</w:t>
      </w:r>
      <w:proofErr w:type="spellEnd"/>
      <w:proofErr w:type="gramEnd"/>
      <w:r w:rsidRPr="007429C1">
        <w:rPr>
          <w:sz w:val="24"/>
        </w:rPr>
        <w:t xml:space="preserve">. </w:t>
      </w:r>
      <w:proofErr w:type="gramStart"/>
      <w:r w:rsidRPr="007429C1">
        <w:rPr>
          <w:sz w:val="24"/>
        </w:rPr>
        <w:t>Порошкова</w:t>
      </w:r>
      <w:proofErr w:type="gramEnd"/>
      <w:r w:rsidRPr="007429C1">
        <w:rPr>
          <w:sz w:val="24"/>
        </w:rPr>
        <w:t xml:space="preserve"> </w:t>
      </w:r>
      <w:proofErr w:type="spellStart"/>
      <w:r w:rsidRPr="007429C1">
        <w:rPr>
          <w:sz w:val="24"/>
        </w:rPr>
        <w:t>металургія</w:t>
      </w:r>
      <w:proofErr w:type="spellEnd"/>
      <w:r w:rsidRPr="007429C1">
        <w:rPr>
          <w:sz w:val="24"/>
        </w:rPr>
        <w:t>, № 5/6, с. 80-94, 2017</w:t>
      </w:r>
    </w:p>
    <w:p w:rsidR="00936D4C" w:rsidRPr="007429C1" w:rsidRDefault="00936D4C" w:rsidP="00936D4C">
      <w:pPr>
        <w:pStyle w:val="a8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429C1">
        <w:rPr>
          <w:rFonts w:ascii="Times New Roman" w:hAnsi="Times New Roman"/>
          <w:sz w:val="24"/>
          <w:szCs w:val="24"/>
        </w:rPr>
        <w:t>Межі поділу та їхній вплив на властивості полікристалів. Частина 1. Огляд літератури</w:t>
      </w:r>
      <w:r w:rsidRPr="007429C1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7429C1">
        <w:rPr>
          <w:rFonts w:ascii="Times New Roman" w:hAnsi="Times New Roman"/>
          <w:sz w:val="24"/>
          <w:szCs w:val="24"/>
          <w:lang w:eastAsia="ru-RU"/>
        </w:rPr>
        <w:t xml:space="preserve">Металознавство та обробка металів. – 2018. – 1. – </w:t>
      </w:r>
      <w:r w:rsidRPr="007429C1">
        <w:rPr>
          <w:rFonts w:ascii="Times New Roman" w:hAnsi="Times New Roman"/>
          <w:sz w:val="24"/>
          <w:szCs w:val="24"/>
          <w:lang w:val="en-US" w:eastAsia="ru-RU"/>
        </w:rPr>
        <w:t>C</w:t>
      </w:r>
      <w:r w:rsidRPr="007429C1">
        <w:rPr>
          <w:rFonts w:ascii="Times New Roman" w:hAnsi="Times New Roman"/>
          <w:sz w:val="24"/>
          <w:szCs w:val="24"/>
          <w:lang w:eastAsia="ru-RU"/>
        </w:rPr>
        <w:t xml:space="preserve">. 44-52. </w:t>
      </w:r>
      <w:r w:rsidRPr="007429C1">
        <w:rPr>
          <w:rFonts w:ascii="Times New Roman" w:hAnsi="Times New Roman"/>
          <w:sz w:val="24"/>
          <w:szCs w:val="24"/>
        </w:rPr>
        <w:t xml:space="preserve">Васильєв О.Д., </w:t>
      </w:r>
      <w:proofErr w:type="spellStart"/>
      <w:r w:rsidRPr="007429C1">
        <w:rPr>
          <w:rFonts w:ascii="Times New Roman" w:hAnsi="Times New Roman"/>
          <w:sz w:val="24"/>
          <w:szCs w:val="24"/>
        </w:rPr>
        <w:t>Бродніковська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І.В., </w:t>
      </w:r>
      <w:proofErr w:type="spellStart"/>
      <w:r w:rsidRPr="007429C1">
        <w:rPr>
          <w:rFonts w:ascii="Times New Roman" w:hAnsi="Times New Roman"/>
          <w:sz w:val="24"/>
          <w:szCs w:val="24"/>
        </w:rPr>
        <w:t>Бричевський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М.М. </w:t>
      </w:r>
      <w:proofErr w:type="spellStart"/>
      <w:r w:rsidRPr="007429C1">
        <w:rPr>
          <w:rFonts w:ascii="Times New Roman" w:hAnsi="Times New Roman"/>
          <w:sz w:val="24"/>
          <w:szCs w:val="24"/>
        </w:rPr>
        <w:t>Бродніковський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Є.М., </w:t>
      </w:r>
      <w:proofErr w:type="spellStart"/>
      <w:r w:rsidRPr="007429C1">
        <w:rPr>
          <w:rFonts w:ascii="Times New Roman" w:hAnsi="Times New Roman"/>
          <w:sz w:val="24"/>
          <w:szCs w:val="24"/>
        </w:rPr>
        <w:t>Фірстов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С.О.</w:t>
      </w:r>
    </w:p>
    <w:p w:rsidR="00936D4C" w:rsidRPr="007429C1" w:rsidRDefault="00936D4C" w:rsidP="00936D4C">
      <w:pPr>
        <w:widowControl/>
        <w:numPr>
          <w:ilvl w:val="0"/>
          <w:numId w:val="2"/>
        </w:numPr>
        <w:autoSpaceDE/>
        <w:autoSpaceDN/>
        <w:adjustRightInd/>
        <w:spacing w:after="120"/>
        <w:ind w:left="714" w:hanging="357"/>
        <w:contextualSpacing/>
        <w:jc w:val="both"/>
        <w:rPr>
          <w:sz w:val="24"/>
          <w:szCs w:val="24"/>
          <w:lang w:val="uk-UA"/>
        </w:rPr>
      </w:pPr>
      <w:proofErr w:type="spellStart"/>
      <w:proofErr w:type="gramStart"/>
      <w:r w:rsidRPr="007429C1">
        <w:rPr>
          <w:sz w:val="24"/>
        </w:rPr>
        <w:t>Меж</w:t>
      </w:r>
      <w:proofErr w:type="gramEnd"/>
      <w:r w:rsidRPr="007429C1">
        <w:rPr>
          <w:sz w:val="24"/>
        </w:rPr>
        <w:t>і</w:t>
      </w:r>
      <w:proofErr w:type="spellEnd"/>
      <w:r w:rsidRPr="007429C1">
        <w:rPr>
          <w:sz w:val="24"/>
        </w:rPr>
        <w:t xml:space="preserve"> </w:t>
      </w:r>
      <w:proofErr w:type="spellStart"/>
      <w:r w:rsidRPr="007429C1">
        <w:rPr>
          <w:sz w:val="24"/>
        </w:rPr>
        <w:t>поділу</w:t>
      </w:r>
      <w:proofErr w:type="spellEnd"/>
      <w:r w:rsidRPr="007429C1">
        <w:rPr>
          <w:sz w:val="24"/>
        </w:rPr>
        <w:t xml:space="preserve"> </w:t>
      </w:r>
      <w:proofErr w:type="gramStart"/>
      <w:r w:rsidRPr="007429C1">
        <w:rPr>
          <w:sz w:val="24"/>
        </w:rPr>
        <w:t>та</w:t>
      </w:r>
      <w:proofErr w:type="gramEnd"/>
      <w:r w:rsidRPr="007429C1">
        <w:rPr>
          <w:sz w:val="24"/>
        </w:rPr>
        <w:t xml:space="preserve"> </w:t>
      </w:r>
      <w:proofErr w:type="spellStart"/>
      <w:r w:rsidRPr="007429C1">
        <w:rPr>
          <w:sz w:val="24"/>
        </w:rPr>
        <w:t>їхній</w:t>
      </w:r>
      <w:proofErr w:type="spellEnd"/>
      <w:r w:rsidRPr="007429C1">
        <w:rPr>
          <w:sz w:val="24"/>
        </w:rPr>
        <w:t xml:space="preserve"> </w:t>
      </w:r>
      <w:proofErr w:type="spellStart"/>
      <w:r w:rsidRPr="007429C1">
        <w:rPr>
          <w:sz w:val="24"/>
        </w:rPr>
        <w:t>вплив</w:t>
      </w:r>
      <w:proofErr w:type="spellEnd"/>
      <w:r w:rsidRPr="007429C1">
        <w:rPr>
          <w:sz w:val="24"/>
        </w:rPr>
        <w:t xml:space="preserve"> на </w:t>
      </w:r>
      <w:proofErr w:type="spellStart"/>
      <w:r w:rsidRPr="007429C1">
        <w:rPr>
          <w:sz w:val="24"/>
        </w:rPr>
        <w:t>властивості</w:t>
      </w:r>
      <w:proofErr w:type="spellEnd"/>
      <w:r w:rsidRPr="007429C1">
        <w:rPr>
          <w:sz w:val="24"/>
        </w:rPr>
        <w:t xml:space="preserve"> </w:t>
      </w:r>
      <w:proofErr w:type="spellStart"/>
      <w:r w:rsidRPr="007429C1">
        <w:rPr>
          <w:sz w:val="24"/>
        </w:rPr>
        <w:t>полікристалів</w:t>
      </w:r>
      <w:proofErr w:type="spellEnd"/>
      <w:r w:rsidRPr="007429C1">
        <w:rPr>
          <w:sz w:val="24"/>
        </w:rPr>
        <w:t xml:space="preserve">. </w:t>
      </w:r>
      <w:proofErr w:type="spellStart"/>
      <w:r w:rsidRPr="007429C1">
        <w:rPr>
          <w:sz w:val="24"/>
        </w:rPr>
        <w:t>Частина</w:t>
      </w:r>
      <w:proofErr w:type="spellEnd"/>
      <w:r w:rsidRPr="007429C1">
        <w:rPr>
          <w:sz w:val="24"/>
        </w:rPr>
        <w:t xml:space="preserve"> 2. </w:t>
      </w:r>
      <w:proofErr w:type="spellStart"/>
      <w:proofErr w:type="gramStart"/>
      <w:r w:rsidRPr="007429C1">
        <w:rPr>
          <w:sz w:val="24"/>
        </w:rPr>
        <w:t>Досл</w:t>
      </w:r>
      <w:proofErr w:type="gramEnd"/>
      <w:r w:rsidRPr="007429C1">
        <w:rPr>
          <w:sz w:val="24"/>
        </w:rPr>
        <w:t>ідні</w:t>
      </w:r>
      <w:proofErr w:type="spellEnd"/>
      <w:r w:rsidRPr="007429C1">
        <w:rPr>
          <w:sz w:val="24"/>
        </w:rPr>
        <w:t xml:space="preserve"> </w:t>
      </w:r>
      <w:proofErr w:type="spellStart"/>
      <w:r w:rsidRPr="007429C1">
        <w:rPr>
          <w:sz w:val="24"/>
        </w:rPr>
        <w:t>дані</w:t>
      </w:r>
      <w:proofErr w:type="spellEnd"/>
      <w:r w:rsidRPr="007429C1">
        <w:rPr>
          <w:sz w:val="24"/>
          <w:lang w:val="uk-UA"/>
        </w:rPr>
        <w:t xml:space="preserve">. Металознавство та обробка металів. – 2018. – 2. – </w:t>
      </w:r>
      <w:r w:rsidRPr="007429C1">
        <w:rPr>
          <w:sz w:val="24"/>
          <w:lang w:val="en-US"/>
        </w:rPr>
        <w:t>C</w:t>
      </w:r>
      <w:r w:rsidRPr="007429C1">
        <w:rPr>
          <w:sz w:val="24"/>
          <w:lang w:val="uk-UA"/>
        </w:rPr>
        <w:t xml:space="preserve">. 56-65.Васильєв О.Д., </w:t>
      </w:r>
      <w:proofErr w:type="spellStart"/>
      <w:r w:rsidRPr="007429C1">
        <w:rPr>
          <w:sz w:val="24"/>
          <w:lang w:val="uk-UA"/>
        </w:rPr>
        <w:t>Бродніковська</w:t>
      </w:r>
      <w:proofErr w:type="spellEnd"/>
      <w:r w:rsidRPr="007429C1">
        <w:rPr>
          <w:sz w:val="24"/>
          <w:lang w:val="uk-UA"/>
        </w:rPr>
        <w:t xml:space="preserve"> І.В., </w:t>
      </w:r>
      <w:proofErr w:type="spellStart"/>
      <w:r w:rsidRPr="007429C1">
        <w:rPr>
          <w:sz w:val="24"/>
          <w:lang w:val="uk-UA"/>
        </w:rPr>
        <w:t>Бричевський</w:t>
      </w:r>
      <w:proofErr w:type="spellEnd"/>
      <w:r w:rsidRPr="007429C1">
        <w:rPr>
          <w:sz w:val="24"/>
          <w:lang w:val="uk-UA"/>
        </w:rPr>
        <w:t xml:space="preserve"> М.М., </w:t>
      </w:r>
      <w:proofErr w:type="spellStart"/>
      <w:r w:rsidRPr="007429C1">
        <w:rPr>
          <w:sz w:val="24"/>
          <w:lang w:val="uk-UA"/>
        </w:rPr>
        <w:t>Бродніковський</w:t>
      </w:r>
      <w:proofErr w:type="spellEnd"/>
      <w:r w:rsidRPr="007429C1">
        <w:rPr>
          <w:sz w:val="24"/>
          <w:lang w:val="uk-UA"/>
        </w:rPr>
        <w:t xml:space="preserve"> Є.М., </w:t>
      </w:r>
      <w:proofErr w:type="spellStart"/>
      <w:r w:rsidRPr="007429C1">
        <w:rPr>
          <w:sz w:val="24"/>
          <w:lang w:val="uk-UA"/>
        </w:rPr>
        <w:t>Фірстов</w:t>
      </w:r>
      <w:proofErr w:type="spellEnd"/>
      <w:r w:rsidRPr="007429C1">
        <w:rPr>
          <w:sz w:val="24"/>
          <w:lang w:val="uk-UA"/>
        </w:rPr>
        <w:t xml:space="preserve"> С.О.</w:t>
      </w:r>
    </w:p>
    <w:p w:rsidR="00936D4C" w:rsidRPr="007429C1" w:rsidRDefault="00936D4C" w:rsidP="00936D4C">
      <w:pPr>
        <w:widowControl/>
        <w:numPr>
          <w:ilvl w:val="0"/>
          <w:numId w:val="2"/>
        </w:numPr>
        <w:autoSpaceDE/>
        <w:autoSpaceDN/>
        <w:adjustRightInd/>
        <w:spacing w:after="120"/>
        <w:ind w:left="714" w:hanging="357"/>
        <w:jc w:val="both"/>
        <w:rPr>
          <w:sz w:val="24"/>
          <w:lang w:val="en-US"/>
        </w:rPr>
      </w:pPr>
      <w:r w:rsidRPr="007429C1">
        <w:rPr>
          <w:sz w:val="24"/>
          <w:lang w:val="en-US"/>
        </w:rPr>
        <w:t>Catalytic Activity and Resistance to Sulfur Poisoning of Nickel-Containing Composites Based on Stabilized Zirconia in Tri-Reforming of Methane.</w:t>
      </w:r>
      <w:r w:rsidRPr="007429C1">
        <w:rPr>
          <w:sz w:val="24"/>
          <w:lang w:val="uk-UA"/>
        </w:rPr>
        <w:t xml:space="preserve"> </w:t>
      </w:r>
      <w:r w:rsidRPr="007429C1">
        <w:rPr>
          <w:sz w:val="24"/>
          <w:lang w:val="en-US"/>
        </w:rPr>
        <w:t>Theoretical and Experimental Chemistry, –Vol. 53, –6, January</w:t>
      </w:r>
      <w:r w:rsidRPr="007429C1">
        <w:rPr>
          <w:sz w:val="24"/>
          <w:lang w:val="uk-UA"/>
        </w:rPr>
        <w:t>.</w:t>
      </w:r>
      <w:r w:rsidRPr="007429C1">
        <w:rPr>
          <w:sz w:val="24"/>
          <w:lang w:val="en-US"/>
        </w:rPr>
        <w:t xml:space="preserve"> –2018, –</w:t>
      </w:r>
      <w:r w:rsidRPr="007429C1">
        <w:rPr>
          <w:sz w:val="24"/>
          <w:lang w:val="uk-UA"/>
        </w:rPr>
        <w:t xml:space="preserve">С. 387-394. </w:t>
      </w:r>
      <w:r w:rsidRPr="007429C1">
        <w:rPr>
          <w:sz w:val="24"/>
          <w:lang w:val="en-US"/>
        </w:rPr>
        <w:t>DOI 10.1007/s11237-018-9536-z, (in Russian</w:t>
      </w:r>
      <w:r w:rsidRPr="007429C1">
        <w:rPr>
          <w:sz w:val="24"/>
          <w:lang w:val="uk-UA"/>
        </w:rPr>
        <w:t xml:space="preserve"> </w:t>
      </w:r>
      <w:r w:rsidRPr="007429C1">
        <w:rPr>
          <w:sz w:val="24"/>
          <w:lang w:val="en-US"/>
        </w:rPr>
        <w:t xml:space="preserve">too, </w:t>
      </w:r>
      <w:r w:rsidRPr="007429C1">
        <w:rPr>
          <w:sz w:val="24"/>
          <w:lang w:val="en-US"/>
        </w:rPr>
        <w:softHyphen/>
        <w:t>–Vol. 53, – No. 6, November-December, 2017</w:t>
      </w:r>
      <w:r w:rsidRPr="007429C1">
        <w:rPr>
          <w:sz w:val="24"/>
          <w:lang w:val="uk-UA"/>
        </w:rPr>
        <w:t xml:space="preserve">, </w:t>
      </w:r>
      <w:r w:rsidRPr="007429C1">
        <w:rPr>
          <w:sz w:val="24"/>
          <w:lang w:val="en-US"/>
        </w:rPr>
        <w:t xml:space="preserve">M.R. </w:t>
      </w:r>
      <w:proofErr w:type="spellStart"/>
      <w:r w:rsidRPr="007429C1">
        <w:rPr>
          <w:sz w:val="24"/>
          <w:lang w:val="en-US"/>
        </w:rPr>
        <w:t>Kantserova</w:t>
      </w:r>
      <w:proofErr w:type="spellEnd"/>
      <w:r w:rsidRPr="007429C1">
        <w:rPr>
          <w:sz w:val="24"/>
          <w:lang w:val="en-US"/>
        </w:rPr>
        <w:t xml:space="preserve">, S.M. </w:t>
      </w:r>
      <w:proofErr w:type="spellStart"/>
      <w:r w:rsidRPr="007429C1">
        <w:rPr>
          <w:sz w:val="24"/>
          <w:lang w:val="en-US"/>
        </w:rPr>
        <w:t>Orlyk</w:t>
      </w:r>
      <w:proofErr w:type="spellEnd"/>
      <w:r w:rsidRPr="007429C1">
        <w:rPr>
          <w:sz w:val="24"/>
          <w:lang w:val="en-US"/>
        </w:rPr>
        <w:t xml:space="preserve">, O.D. </w:t>
      </w:r>
      <w:proofErr w:type="spellStart"/>
      <w:r w:rsidRPr="007429C1">
        <w:rPr>
          <w:sz w:val="24"/>
          <w:lang w:val="en-US"/>
        </w:rPr>
        <w:t>Vasylyev</w:t>
      </w:r>
      <w:proofErr w:type="spellEnd"/>
      <w:r w:rsidRPr="007429C1">
        <w:rPr>
          <w:sz w:val="24"/>
          <w:lang w:val="en-US"/>
        </w:rPr>
        <w:t>.</w:t>
      </w:r>
    </w:p>
    <w:p w:rsidR="00936D4C" w:rsidRPr="007429C1" w:rsidRDefault="00936D4C" w:rsidP="00936D4C">
      <w:pPr>
        <w:widowControl/>
        <w:numPr>
          <w:ilvl w:val="0"/>
          <w:numId w:val="2"/>
        </w:numPr>
        <w:autoSpaceDE/>
        <w:autoSpaceDN/>
        <w:adjustRightInd/>
        <w:spacing w:after="120"/>
        <w:ind w:left="714" w:hanging="357"/>
        <w:jc w:val="both"/>
        <w:rPr>
          <w:sz w:val="24"/>
          <w:lang w:val="uk-UA"/>
        </w:rPr>
      </w:pPr>
      <w:r w:rsidRPr="007429C1">
        <w:rPr>
          <w:sz w:val="24"/>
          <w:lang w:val="uk-UA"/>
        </w:rPr>
        <w:t xml:space="preserve">Розроблення режимів виготовлення аноду та електроліту керамічної паливної комірки та електроліту керамічної паливної комірки методом стрічкового лиття </w:t>
      </w:r>
      <w:r w:rsidRPr="007429C1">
        <w:rPr>
          <w:color w:val="000000"/>
          <w:sz w:val="24"/>
          <w:lang w:val="uk-UA"/>
        </w:rPr>
        <w:t xml:space="preserve">Фундаментальні аспекти відновлювано-водневої енергетики і </w:t>
      </w:r>
      <w:proofErr w:type="spellStart"/>
      <w:r w:rsidRPr="007429C1">
        <w:rPr>
          <w:color w:val="000000"/>
          <w:sz w:val="24"/>
          <w:lang w:val="uk-UA"/>
        </w:rPr>
        <w:t>паливно-комірчаних</w:t>
      </w:r>
      <w:proofErr w:type="spellEnd"/>
      <w:r w:rsidRPr="007429C1">
        <w:rPr>
          <w:color w:val="000000"/>
          <w:sz w:val="24"/>
          <w:lang w:val="uk-UA"/>
        </w:rPr>
        <w:t xml:space="preserve"> технологій / за загальною редакцією Ю.М. </w:t>
      </w:r>
      <w:proofErr w:type="spellStart"/>
      <w:r w:rsidRPr="007429C1">
        <w:rPr>
          <w:color w:val="000000"/>
          <w:sz w:val="24"/>
          <w:lang w:val="uk-UA"/>
        </w:rPr>
        <w:t>Солоніна</w:t>
      </w:r>
      <w:proofErr w:type="spellEnd"/>
      <w:r w:rsidRPr="007429C1">
        <w:rPr>
          <w:color w:val="000000"/>
          <w:sz w:val="24"/>
          <w:lang w:val="uk-UA"/>
        </w:rPr>
        <w:t xml:space="preserve">. - К.: "КІМ", 2018.– </w:t>
      </w:r>
      <w:r w:rsidRPr="007429C1">
        <w:rPr>
          <w:sz w:val="24"/>
          <w:lang w:val="uk-UA"/>
        </w:rPr>
        <w:t xml:space="preserve">184-189. </w:t>
      </w:r>
      <w:proofErr w:type="spellStart"/>
      <w:r w:rsidRPr="007429C1">
        <w:rPr>
          <w:sz w:val="24"/>
          <w:lang w:val="uk-UA"/>
        </w:rPr>
        <w:t>Полішко</w:t>
      </w:r>
      <w:proofErr w:type="spellEnd"/>
      <w:r w:rsidRPr="007429C1">
        <w:rPr>
          <w:sz w:val="24"/>
          <w:lang w:val="uk-UA"/>
        </w:rPr>
        <w:t xml:space="preserve"> І. О., </w:t>
      </w:r>
      <w:proofErr w:type="spellStart"/>
      <w:r w:rsidRPr="007429C1">
        <w:rPr>
          <w:sz w:val="24"/>
          <w:lang w:val="uk-UA"/>
        </w:rPr>
        <w:t>Бродніковський</w:t>
      </w:r>
      <w:proofErr w:type="spellEnd"/>
      <w:r w:rsidRPr="007429C1">
        <w:rPr>
          <w:sz w:val="24"/>
          <w:lang w:val="uk-UA"/>
        </w:rPr>
        <w:t xml:space="preserve"> Є. М., Іванченко С. Е., </w:t>
      </w:r>
      <w:proofErr w:type="spellStart"/>
      <w:r w:rsidRPr="007429C1">
        <w:rPr>
          <w:sz w:val="24"/>
          <w:lang w:val="uk-UA"/>
        </w:rPr>
        <w:t>Лисуненко</w:t>
      </w:r>
      <w:proofErr w:type="spellEnd"/>
      <w:r w:rsidRPr="007429C1">
        <w:rPr>
          <w:sz w:val="24"/>
          <w:lang w:val="uk-UA"/>
        </w:rPr>
        <w:t xml:space="preserve"> Н.О., </w:t>
      </w:r>
      <w:proofErr w:type="spellStart"/>
      <w:r w:rsidRPr="007429C1">
        <w:rPr>
          <w:sz w:val="24"/>
          <w:lang w:val="uk-UA"/>
        </w:rPr>
        <w:t>Бродніковський</w:t>
      </w:r>
      <w:proofErr w:type="spellEnd"/>
      <w:r w:rsidRPr="007429C1">
        <w:rPr>
          <w:sz w:val="24"/>
          <w:lang w:val="uk-UA"/>
        </w:rPr>
        <w:t xml:space="preserve"> Д.М., </w:t>
      </w:r>
      <w:proofErr w:type="spellStart"/>
      <w:r w:rsidRPr="007429C1">
        <w:rPr>
          <w:sz w:val="24"/>
          <w:lang w:val="uk-UA"/>
        </w:rPr>
        <w:t>Бродніковська</w:t>
      </w:r>
      <w:proofErr w:type="spellEnd"/>
      <w:r w:rsidRPr="007429C1">
        <w:rPr>
          <w:sz w:val="24"/>
          <w:lang w:val="uk-UA"/>
        </w:rPr>
        <w:t xml:space="preserve"> І. В., Барановський Д. І., </w:t>
      </w:r>
      <w:proofErr w:type="spellStart"/>
      <w:r w:rsidRPr="007429C1">
        <w:rPr>
          <w:sz w:val="24"/>
          <w:lang w:val="uk-UA"/>
        </w:rPr>
        <w:t>Бричевський</w:t>
      </w:r>
      <w:proofErr w:type="spellEnd"/>
      <w:r w:rsidRPr="007429C1">
        <w:rPr>
          <w:sz w:val="24"/>
          <w:lang w:val="uk-UA"/>
        </w:rPr>
        <w:t xml:space="preserve"> М. М. Васильєв О.Д., </w:t>
      </w:r>
      <w:proofErr w:type="spellStart"/>
      <w:r w:rsidRPr="007429C1">
        <w:rPr>
          <w:sz w:val="24"/>
          <w:lang w:val="uk-UA"/>
        </w:rPr>
        <w:t>Рагуля</w:t>
      </w:r>
      <w:proofErr w:type="spellEnd"/>
      <w:r w:rsidRPr="007429C1">
        <w:rPr>
          <w:sz w:val="24"/>
          <w:lang w:val="uk-UA"/>
        </w:rPr>
        <w:t xml:space="preserve"> А.В., Білоус А. Г., </w:t>
      </w:r>
      <w:proofErr w:type="spellStart"/>
      <w:r w:rsidRPr="007429C1">
        <w:rPr>
          <w:sz w:val="24"/>
          <w:lang w:val="uk-UA"/>
        </w:rPr>
        <w:t>В’юнов</w:t>
      </w:r>
      <w:proofErr w:type="spellEnd"/>
      <w:r w:rsidRPr="007429C1">
        <w:rPr>
          <w:sz w:val="24"/>
          <w:lang w:val="uk-UA"/>
        </w:rPr>
        <w:t xml:space="preserve"> О. І., </w:t>
      </w:r>
      <w:proofErr w:type="spellStart"/>
      <w:r w:rsidRPr="007429C1">
        <w:rPr>
          <w:sz w:val="24"/>
          <w:lang w:val="uk-UA"/>
        </w:rPr>
        <w:t>Янчевський</w:t>
      </w:r>
      <w:proofErr w:type="spellEnd"/>
      <w:r w:rsidRPr="007429C1">
        <w:rPr>
          <w:sz w:val="24"/>
          <w:lang w:val="uk-UA"/>
        </w:rPr>
        <w:t xml:space="preserve"> О. З., Коваленко Л. Л., </w:t>
      </w:r>
      <w:proofErr w:type="spellStart"/>
      <w:r w:rsidRPr="007429C1">
        <w:rPr>
          <w:sz w:val="24"/>
          <w:lang w:val="uk-UA"/>
        </w:rPr>
        <w:t>Солопан</w:t>
      </w:r>
      <w:proofErr w:type="spellEnd"/>
      <w:r w:rsidRPr="007429C1">
        <w:rPr>
          <w:sz w:val="24"/>
          <w:lang w:val="uk-UA"/>
        </w:rPr>
        <w:t xml:space="preserve"> С.О.</w:t>
      </w:r>
    </w:p>
    <w:p w:rsidR="00936D4C" w:rsidRPr="007429C1" w:rsidRDefault="00936D4C" w:rsidP="00936D4C">
      <w:pPr>
        <w:widowControl/>
        <w:numPr>
          <w:ilvl w:val="0"/>
          <w:numId w:val="2"/>
        </w:numPr>
        <w:autoSpaceDE/>
        <w:autoSpaceDN/>
        <w:adjustRightInd/>
        <w:spacing w:after="120"/>
        <w:ind w:left="714" w:hanging="357"/>
        <w:jc w:val="both"/>
        <w:rPr>
          <w:sz w:val="24"/>
          <w:lang w:val="uk-UA"/>
        </w:rPr>
      </w:pPr>
      <w:proofErr w:type="spellStart"/>
      <w:r w:rsidRPr="007429C1">
        <w:rPr>
          <w:sz w:val="24"/>
        </w:rPr>
        <w:t>Багатошарові</w:t>
      </w:r>
      <w:proofErr w:type="spellEnd"/>
      <w:r w:rsidRPr="007429C1">
        <w:rPr>
          <w:sz w:val="24"/>
        </w:rPr>
        <w:t xml:space="preserve"> </w:t>
      </w:r>
      <w:proofErr w:type="spellStart"/>
      <w:r w:rsidRPr="007429C1">
        <w:rPr>
          <w:sz w:val="24"/>
        </w:rPr>
        <w:t>структури</w:t>
      </w:r>
      <w:proofErr w:type="spellEnd"/>
      <w:r w:rsidRPr="007429C1">
        <w:rPr>
          <w:sz w:val="24"/>
        </w:rPr>
        <w:t xml:space="preserve"> на </w:t>
      </w:r>
      <w:proofErr w:type="spellStart"/>
      <w:r w:rsidRPr="007429C1">
        <w:rPr>
          <w:sz w:val="24"/>
        </w:rPr>
        <w:t>основі</w:t>
      </w:r>
      <w:proofErr w:type="spellEnd"/>
      <w:r w:rsidRPr="007429C1">
        <w:rPr>
          <w:sz w:val="24"/>
        </w:rPr>
        <w:t xml:space="preserve"> </w:t>
      </w:r>
      <w:proofErr w:type="spellStart"/>
      <w:r w:rsidRPr="007429C1">
        <w:rPr>
          <w:sz w:val="24"/>
        </w:rPr>
        <w:t>товстих</w:t>
      </w:r>
      <w:proofErr w:type="spellEnd"/>
      <w:r w:rsidRPr="007429C1">
        <w:rPr>
          <w:sz w:val="24"/>
        </w:rPr>
        <w:t xml:space="preserve"> </w:t>
      </w:r>
      <w:proofErr w:type="spellStart"/>
      <w:proofErr w:type="gramStart"/>
      <w:r w:rsidRPr="007429C1">
        <w:rPr>
          <w:sz w:val="24"/>
        </w:rPr>
        <w:t>пл</w:t>
      </w:r>
      <w:proofErr w:type="gramEnd"/>
      <w:r w:rsidRPr="007429C1">
        <w:rPr>
          <w:sz w:val="24"/>
        </w:rPr>
        <w:t>івок</w:t>
      </w:r>
      <w:proofErr w:type="spellEnd"/>
      <w:r w:rsidRPr="007429C1">
        <w:rPr>
          <w:sz w:val="24"/>
        </w:rPr>
        <w:t xml:space="preserve"> для </w:t>
      </w:r>
      <w:proofErr w:type="spellStart"/>
      <w:r w:rsidRPr="007429C1">
        <w:rPr>
          <w:sz w:val="24"/>
        </w:rPr>
        <w:t>низькотемпературної</w:t>
      </w:r>
      <w:proofErr w:type="spellEnd"/>
      <w:r w:rsidRPr="007429C1">
        <w:rPr>
          <w:sz w:val="24"/>
        </w:rPr>
        <w:t xml:space="preserve"> (600 ºС) </w:t>
      </w:r>
      <w:proofErr w:type="spellStart"/>
      <w:r w:rsidRPr="007429C1">
        <w:rPr>
          <w:sz w:val="24"/>
        </w:rPr>
        <w:t>паливної</w:t>
      </w:r>
      <w:proofErr w:type="spellEnd"/>
      <w:r w:rsidRPr="007429C1">
        <w:rPr>
          <w:sz w:val="24"/>
        </w:rPr>
        <w:t xml:space="preserve"> </w:t>
      </w:r>
      <w:proofErr w:type="spellStart"/>
      <w:r w:rsidRPr="007429C1">
        <w:rPr>
          <w:sz w:val="24"/>
        </w:rPr>
        <w:t>комірки</w:t>
      </w:r>
      <w:proofErr w:type="spellEnd"/>
      <w:r w:rsidRPr="007429C1">
        <w:rPr>
          <w:sz w:val="24"/>
        </w:rPr>
        <w:t xml:space="preserve">. </w:t>
      </w:r>
      <w:proofErr w:type="spellStart"/>
      <w:r w:rsidRPr="007429C1">
        <w:rPr>
          <w:color w:val="000000"/>
          <w:sz w:val="24"/>
        </w:rPr>
        <w:t>Фундаментальні</w:t>
      </w:r>
      <w:proofErr w:type="spellEnd"/>
      <w:r w:rsidRPr="007429C1">
        <w:rPr>
          <w:color w:val="000000"/>
          <w:sz w:val="24"/>
        </w:rPr>
        <w:t xml:space="preserve"> </w:t>
      </w:r>
      <w:proofErr w:type="spellStart"/>
      <w:r w:rsidRPr="007429C1">
        <w:rPr>
          <w:color w:val="000000"/>
          <w:sz w:val="24"/>
        </w:rPr>
        <w:t>аспекти</w:t>
      </w:r>
      <w:proofErr w:type="spellEnd"/>
      <w:r w:rsidRPr="007429C1">
        <w:rPr>
          <w:color w:val="000000"/>
          <w:sz w:val="24"/>
        </w:rPr>
        <w:t xml:space="preserve"> </w:t>
      </w:r>
      <w:proofErr w:type="spellStart"/>
      <w:r w:rsidRPr="007429C1">
        <w:rPr>
          <w:color w:val="000000"/>
          <w:sz w:val="24"/>
        </w:rPr>
        <w:t>відновлювано-водневої</w:t>
      </w:r>
      <w:proofErr w:type="spellEnd"/>
      <w:r w:rsidRPr="007429C1">
        <w:rPr>
          <w:color w:val="000000"/>
          <w:sz w:val="24"/>
        </w:rPr>
        <w:t xml:space="preserve"> </w:t>
      </w:r>
      <w:proofErr w:type="spellStart"/>
      <w:r w:rsidRPr="007429C1">
        <w:rPr>
          <w:color w:val="000000"/>
          <w:sz w:val="24"/>
        </w:rPr>
        <w:t>енергетики</w:t>
      </w:r>
      <w:proofErr w:type="spellEnd"/>
      <w:r w:rsidRPr="007429C1">
        <w:rPr>
          <w:color w:val="000000"/>
          <w:sz w:val="24"/>
        </w:rPr>
        <w:t xml:space="preserve"> і </w:t>
      </w:r>
      <w:proofErr w:type="spellStart"/>
      <w:r w:rsidRPr="007429C1">
        <w:rPr>
          <w:color w:val="000000"/>
          <w:sz w:val="24"/>
        </w:rPr>
        <w:t>паливно-комірчаних</w:t>
      </w:r>
      <w:proofErr w:type="spellEnd"/>
      <w:r w:rsidRPr="007429C1">
        <w:rPr>
          <w:color w:val="000000"/>
          <w:sz w:val="24"/>
        </w:rPr>
        <w:t xml:space="preserve"> </w:t>
      </w:r>
      <w:proofErr w:type="spellStart"/>
      <w:r w:rsidRPr="007429C1">
        <w:rPr>
          <w:color w:val="000000"/>
          <w:sz w:val="24"/>
        </w:rPr>
        <w:t>технологій</w:t>
      </w:r>
      <w:proofErr w:type="spellEnd"/>
      <w:r w:rsidRPr="007429C1">
        <w:rPr>
          <w:color w:val="000000"/>
          <w:sz w:val="24"/>
        </w:rPr>
        <w:t xml:space="preserve"> / за </w:t>
      </w:r>
      <w:proofErr w:type="spellStart"/>
      <w:r w:rsidRPr="007429C1">
        <w:rPr>
          <w:color w:val="000000"/>
          <w:sz w:val="24"/>
        </w:rPr>
        <w:t>загальною</w:t>
      </w:r>
      <w:proofErr w:type="spellEnd"/>
      <w:r w:rsidRPr="007429C1">
        <w:rPr>
          <w:color w:val="000000"/>
          <w:sz w:val="24"/>
        </w:rPr>
        <w:t xml:space="preserve"> </w:t>
      </w:r>
      <w:proofErr w:type="spellStart"/>
      <w:r w:rsidRPr="007429C1">
        <w:rPr>
          <w:color w:val="000000"/>
          <w:sz w:val="24"/>
        </w:rPr>
        <w:t>редакцією</w:t>
      </w:r>
      <w:proofErr w:type="spellEnd"/>
      <w:r w:rsidRPr="007429C1">
        <w:rPr>
          <w:color w:val="000000"/>
          <w:sz w:val="24"/>
        </w:rPr>
        <w:t xml:space="preserve"> Ю.М. </w:t>
      </w:r>
      <w:proofErr w:type="spellStart"/>
      <w:r w:rsidRPr="007429C1">
        <w:rPr>
          <w:color w:val="000000"/>
          <w:sz w:val="24"/>
        </w:rPr>
        <w:t>Солоні</w:t>
      </w:r>
      <w:proofErr w:type="gramStart"/>
      <w:r w:rsidRPr="007429C1">
        <w:rPr>
          <w:color w:val="000000"/>
          <w:sz w:val="24"/>
        </w:rPr>
        <w:t>на</w:t>
      </w:r>
      <w:proofErr w:type="spellEnd"/>
      <w:proofErr w:type="gramEnd"/>
      <w:r w:rsidRPr="007429C1">
        <w:rPr>
          <w:color w:val="000000"/>
          <w:sz w:val="24"/>
        </w:rPr>
        <w:t>. - К.: "КІМ", 2018.</w:t>
      </w:r>
      <w:r w:rsidRPr="007429C1">
        <w:rPr>
          <w:sz w:val="24"/>
        </w:rPr>
        <w:t xml:space="preserve"> – С. 190-195.</w:t>
      </w:r>
      <w:r w:rsidRPr="007429C1">
        <w:rPr>
          <w:sz w:val="24"/>
          <w:lang w:val="uk-UA"/>
        </w:rPr>
        <w:t xml:space="preserve"> Білоус А. Г., </w:t>
      </w:r>
      <w:proofErr w:type="spellStart"/>
      <w:r w:rsidRPr="007429C1">
        <w:rPr>
          <w:sz w:val="24"/>
          <w:lang w:val="uk-UA"/>
        </w:rPr>
        <w:t>В’юнов</w:t>
      </w:r>
      <w:proofErr w:type="spellEnd"/>
      <w:r w:rsidRPr="007429C1">
        <w:rPr>
          <w:sz w:val="24"/>
          <w:lang w:val="uk-UA"/>
        </w:rPr>
        <w:t xml:space="preserve"> О. І., </w:t>
      </w:r>
      <w:proofErr w:type="spellStart"/>
      <w:r w:rsidRPr="007429C1">
        <w:rPr>
          <w:sz w:val="24"/>
          <w:lang w:val="uk-UA"/>
        </w:rPr>
        <w:t>Янчевський</w:t>
      </w:r>
      <w:proofErr w:type="spellEnd"/>
      <w:r w:rsidRPr="007429C1">
        <w:rPr>
          <w:sz w:val="24"/>
          <w:lang w:val="uk-UA"/>
        </w:rPr>
        <w:t xml:space="preserve"> О.З., Коваленко Л.Л., </w:t>
      </w:r>
      <w:proofErr w:type="spellStart"/>
      <w:r w:rsidRPr="007429C1">
        <w:rPr>
          <w:sz w:val="24"/>
          <w:lang w:val="uk-UA"/>
        </w:rPr>
        <w:t>Солопан</w:t>
      </w:r>
      <w:proofErr w:type="spellEnd"/>
      <w:r w:rsidRPr="007429C1">
        <w:rPr>
          <w:sz w:val="24"/>
          <w:lang w:val="uk-UA"/>
        </w:rPr>
        <w:t xml:space="preserve"> С.О., Васильєв О. Д., </w:t>
      </w:r>
      <w:proofErr w:type="spellStart"/>
      <w:r w:rsidRPr="007429C1">
        <w:rPr>
          <w:sz w:val="24"/>
          <w:lang w:val="uk-UA"/>
        </w:rPr>
        <w:t>Рагуля</w:t>
      </w:r>
      <w:proofErr w:type="spellEnd"/>
      <w:r w:rsidRPr="007429C1">
        <w:rPr>
          <w:sz w:val="24"/>
          <w:lang w:val="uk-UA"/>
        </w:rPr>
        <w:t xml:space="preserve"> А. В., </w:t>
      </w:r>
      <w:proofErr w:type="spellStart"/>
      <w:r w:rsidRPr="007429C1">
        <w:rPr>
          <w:sz w:val="24"/>
          <w:lang w:val="uk-UA"/>
        </w:rPr>
        <w:t>Бродніковський</w:t>
      </w:r>
      <w:proofErr w:type="spellEnd"/>
      <w:r w:rsidRPr="007429C1">
        <w:rPr>
          <w:sz w:val="24"/>
          <w:lang w:val="uk-UA"/>
        </w:rPr>
        <w:t xml:space="preserve"> Є. М., </w:t>
      </w:r>
      <w:proofErr w:type="spellStart"/>
      <w:r w:rsidRPr="007429C1">
        <w:rPr>
          <w:sz w:val="24"/>
          <w:lang w:val="uk-UA"/>
        </w:rPr>
        <w:t>Полішко</w:t>
      </w:r>
      <w:proofErr w:type="spellEnd"/>
      <w:r w:rsidRPr="007429C1">
        <w:rPr>
          <w:sz w:val="24"/>
          <w:lang w:val="uk-UA"/>
        </w:rPr>
        <w:t xml:space="preserve"> І.О., Іванченко С.Е., </w:t>
      </w:r>
      <w:proofErr w:type="spellStart"/>
      <w:r w:rsidRPr="007429C1">
        <w:rPr>
          <w:sz w:val="24"/>
          <w:lang w:val="uk-UA"/>
        </w:rPr>
        <w:t>Бродніковський</w:t>
      </w:r>
      <w:proofErr w:type="spellEnd"/>
      <w:r w:rsidRPr="007429C1">
        <w:rPr>
          <w:sz w:val="24"/>
          <w:lang w:val="uk-UA"/>
        </w:rPr>
        <w:t xml:space="preserve"> Д. М., </w:t>
      </w:r>
      <w:proofErr w:type="spellStart"/>
      <w:r w:rsidRPr="007429C1">
        <w:rPr>
          <w:sz w:val="24"/>
          <w:lang w:val="uk-UA"/>
        </w:rPr>
        <w:t>Лисуненко</w:t>
      </w:r>
      <w:proofErr w:type="spellEnd"/>
      <w:r w:rsidRPr="007429C1">
        <w:rPr>
          <w:sz w:val="24"/>
          <w:lang w:val="uk-UA"/>
        </w:rPr>
        <w:t xml:space="preserve"> Н. О., </w:t>
      </w:r>
      <w:proofErr w:type="spellStart"/>
      <w:r w:rsidRPr="007429C1">
        <w:rPr>
          <w:sz w:val="24"/>
          <w:lang w:val="uk-UA"/>
        </w:rPr>
        <w:t>Бродніковська</w:t>
      </w:r>
      <w:proofErr w:type="spellEnd"/>
      <w:r w:rsidRPr="007429C1">
        <w:rPr>
          <w:sz w:val="24"/>
          <w:lang w:val="uk-UA"/>
        </w:rPr>
        <w:t xml:space="preserve"> І. В., Барановський Д. І.</w:t>
      </w:r>
    </w:p>
    <w:p w:rsidR="00936D4C" w:rsidRPr="007429C1" w:rsidRDefault="00936D4C" w:rsidP="00936D4C">
      <w:pPr>
        <w:widowControl/>
        <w:numPr>
          <w:ilvl w:val="0"/>
          <w:numId w:val="2"/>
        </w:numPr>
        <w:autoSpaceDE/>
        <w:autoSpaceDN/>
        <w:adjustRightInd/>
        <w:spacing w:after="120"/>
        <w:ind w:left="714" w:hanging="357"/>
        <w:jc w:val="both"/>
        <w:rPr>
          <w:sz w:val="24"/>
          <w:lang w:val="uk-UA"/>
        </w:rPr>
      </w:pPr>
      <w:proofErr w:type="spellStart"/>
      <w:r w:rsidRPr="007429C1">
        <w:rPr>
          <w:sz w:val="24"/>
        </w:rPr>
        <w:t>Каталітичні</w:t>
      </w:r>
      <w:proofErr w:type="spellEnd"/>
      <w:r w:rsidRPr="007429C1">
        <w:rPr>
          <w:sz w:val="24"/>
        </w:rPr>
        <w:t xml:space="preserve"> та </w:t>
      </w:r>
      <w:proofErr w:type="spellStart"/>
      <w:r w:rsidRPr="007429C1">
        <w:rPr>
          <w:sz w:val="24"/>
        </w:rPr>
        <w:t>ресурсні</w:t>
      </w:r>
      <w:proofErr w:type="spellEnd"/>
      <w:r w:rsidRPr="007429C1">
        <w:rPr>
          <w:sz w:val="24"/>
        </w:rPr>
        <w:t xml:space="preserve"> характеристики </w:t>
      </w:r>
      <w:proofErr w:type="spellStart"/>
      <w:r w:rsidRPr="007429C1">
        <w:rPr>
          <w:sz w:val="24"/>
        </w:rPr>
        <w:t>композитів-прототипів</w:t>
      </w:r>
      <w:proofErr w:type="spellEnd"/>
      <w:r w:rsidRPr="007429C1">
        <w:rPr>
          <w:sz w:val="24"/>
        </w:rPr>
        <w:t xml:space="preserve"> </w:t>
      </w:r>
      <w:proofErr w:type="spellStart"/>
      <w:r w:rsidRPr="007429C1">
        <w:rPr>
          <w:sz w:val="24"/>
        </w:rPr>
        <w:t>анодів</w:t>
      </w:r>
      <w:proofErr w:type="spellEnd"/>
      <w:r w:rsidRPr="007429C1">
        <w:rPr>
          <w:sz w:val="24"/>
        </w:rPr>
        <w:t xml:space="preserve"> КПК в </w:t>
      </w:r>
      <w:proofErr w:type="spellStart"/>
      <w:r w:rsidRPr="007429C1">
        <w:rPr>
          <w:sz w:val="24"/>
        </w:rPr>
        <w:t>процесах</w:t>
      </w:r>
      <w:proofErr w:type="spellEnd"/>
      <w:r w:rsidRPr="007429C1">
        <w:rPr>
          <w:sz w:val="24"/>
        </w:rPr>
        <w:t xml:space="preserve"> </w:t>
      </w:r>
      <w:proofErr w:type="spellStart"/>
      <w:r w:rsidRPr="007429C1">
        <w:rPr>
          <w:sz w:val="24"/>
        </w:rPr>
        <w:t>оксилювального</w:t>
      </w:r>
      <w:proofErr w:type="spellEnd"/>
      <w:r w:rsidRPr="007429C1">
        <w:rPr>
          <w:sz w:val="24"/>
        </w:rPr>
        <w:t xml:space="preserve"> </w:t>
      </w:r>
      <w:proofErr w:type="spellStart"/>
      <w:r w:rsidRPr="007429C1">
        <w:rPr>
          <w:sz w:val="24"/>
        </w:rPr>
        <w:t>риформінгу</w:t>
      </w:r>
      <w:proofErr w:type="spellEnd"/>
      <w:r w:rsidRPr="007429C1">
        <w:rPr>
          <w:sz w:val="24"/>
        </w:rPr>
        <w:t xml:space="preserve"> С1-С4 </w:t>
      </w:r>
      <w:proofErr w:type="spellStart"/>
      <w:r w:rsidRPr="007429C1">
        <w:rPr>
          <w:sz w:val="24"/>
        </w:rPr>
        <w:t>алкані</w:t>
      </w:r>
      <w:proofErr w:type="gramStart"/>
      <w:r w:rsidRPr="007429C1">
        <w:rPr>
          <w:sz w:val="24"/>
        </w:rPr>
        <w:t>в</w:t>
      </w:r>
      <w:proofErr w:type="spellEnd"/>
      <w:proofErr w:type="gramEnd"/>
      <w:r w:rsidRPr="007429C1">
        <w:rPr>
          <w:sz w:val="24"/>
        </w:rPr>
        <w:t xml:space="preserve">». </w:t>
      </w:r>
      <w:proofErr w:type="spellStart"/>
      <w:r w:rsidRPr="007429C1">
        <w:rPr>
          <w:sz w:val="24"/>
        </w:rPr>
        <w:t>Фундаментальні</w:t>
      </w:r>
      <w:proofErr w:type="spellEnd"/>
      <w:r w:rsidRPr="007429C1">
        <w:rPr>
          <w:sz w:val="24"/>
        </w:rPr>
        <w:t xml:space="preserve"> </w:t>
      </w:r>
      <w:proofErr w:type="spellStart"/>
      <w:r w:rsidRPr="007429C1">
        <w:rPr>
          <w:sz w:val="24"/>
        </w:rPr>
        <w:t>аспекти</w:t>
      </w:r>
      <w:proofErr w:type="spellEnd"/>
      <w:r w:rsidRPr="007429C1">
        <w:rPr>
          <w:sz w:val="24"/>
        </w:rPr>
        <w:t xml:space="preserve"> </w:t>
      </w:r>
      <w:proofErr w:type="spellStart"/>
      <w:r w:rsidRPr="007429C1">
        <w:rPr>
          <w:sz w:val="24"/>
        </w:rPr>
        <w:t>відновлювано-водневої</w:t>
      </w:r>
      <w:proofErr w:type="spellEnd"/>
      <w:r w:rsidRPr="007429C1">
        <w:rPr>
          <w:sz w:val="24"/>
        </w:rPr>
        <w:t xml:space="preserve"> </w:t>
      </w:r>
      <w:proofErr w:type="spellStart"/>
      <w:r w:rsidRPr="007429C1">
        <w:rPr>
          <w:sz w:val="24"/>
        </w:rPr>
        <w:t>енергетики</w:t>
      </w:r>
      <w:proofErr w:type="spellEnd"/>
      <w:r w:rsidRPr="007429C1">
        <w:rPr>
          <w:sz w:val="24"/>
        </w:rPr>
        <w:t xml:space="preserve"> і </w:t>
      </w:r>
      <w:proofErr w:type="spellStart"/>
      <w:r w:rsidRPr="007429C1">
        <w:rPr>
          <w:sz w:val="24"/>
        </w:rPr>
        <w:t>паливно-комірчаних</w:t>
      </w:r>
      <w:proofErr w:type="spellEnd"/>
      <w:r w:rsidRPr="007429C1">
        <w:rPr>
          <w:sz w:val="24"/>
        </w:rPr>
        <w:t xml:space="preserve"> </w:t>
      </w:r>
      <w:proofErr w:type="spellStart"/>
      <w:r w:rsidRPr="007429C1">
        <w:rPr>
          <w:sz w:val="24"/>
        </w:rPr>
        <w:t>технологій</w:t>
      </w:r>
      <w:proofErr w:type="spellEnd"/>
      <w:r w:rsidRPr="007429C1">
        <w:rPr>
          <w:sz w:val="24"/>
        </w:rPr>
        <w:t xml:space="preserve"> / за </w:t>
      </w:r>
      <w:proofErr w:type="spellStart"/>
      <w:r w:rsidRPr="007429C1">
        <w:rPr>
          <w:sz w:val="24"/>
        </w:rPr>
        <w:t>загальною</w:t>
      </w:r>
      <w:proofErr w:type="spellEnd"/>
      <w:r w:rsidRPr="007429C1">
        <w:rPr>
          <w:sz w:val="24"/>
        </w:rPr>
        <w:t xml:space="preserve"> </w:t>
      </w:r>
      <w:proofErr w:type="spellStart"/>
      <w:r w:rsidRPr="007429C1">
        <w:rPr>
          <w:sz w:val="24"/>
        </w:rPr>
        <w:t>редакцією</w:t>
      </w:r>
      <w:proofErr w:type="spellEnd"/>
      <w:r w:rsidRPr="007429C1">
        <w:rPr>
          <w:sz w:val="24"/>
        </w:rPr>
        <w:t xml:space="preserve"> Ю.М. </w:t>
      </w:r>
      <w:proofErr w:type="spellStart"/>
      <w:r w:rsidRPr="007429C1">
        <w:rPr>
          <w:sz w:val="24"/>
        </w:rPr>
        <w:t>Солоні</w:t>
      </w:r>
      <w:proofErr w:type="gramStart"/>
      <w:r w:rsidRPr="007429C1">
        <w:rPr>
          <w:sz w:val="24"/>
        </w:rPr>
        <w:t>на</w:t>
      </w:r>
      <w:proofErr w:type="spellEnd"/>
      <w:proofErr w:type="gramEnd"/>
      <w:r w:rsidRPr="007429C1">
        <w:rPr>
          <w:sz w:val="24"/>
        </w:rPr>
        <w:t>. - К.: "КІМ", 2018. – С. 205-211.</w:t>
      </w:r>
      <w:r w:rsidRPr="007429C1">
        <w:rPr>
          <w:sz w:val="24"/>
          <w:lang w:val="uk-UA"/>
        </w:rPr>
        <w:t xml:space="preserve"> </w:t>
      </w:r>
      <w:proofErr w:type="spellStart"/>
      <w:r w:rsidRPr="007429C1">
        <w:rPr>
          <w:sz w:val="24"/>
          <w:lang w:val="uk-UA"/>
        </w:rPr>
        <w:t>Канцерова</w:t>
      </w:r>
      <w:proofErr w:type="spellEnd"/>
      <w:r w:rsidRPr="007429C1">
        <w:rPr>
          <w:sz w:val="24"/>
          <w:lang w:val="uk-UA"/>
        </w:rPr>
        <w:t xml:space="preserve"> М. Р., </w:t>
      </w:r>
      <w:proofErr w:type="spellStart"/>
      <w:r w:rsidRPr="007429C1">
        <w:rPr>
          <w:sz w:val="24"/>
          <w:lang w:val="uk-UA"/>
        </w:rPr>
        <w:t>Губарені</w:t>
      </w:r>
      <w:proofErr w:type="spellEnd"/>
      <w:r w:rsidRPr="007429C1">
        <w:rPr>
          <w:sz w:val="24"/>
          <w:lang w:val="uk-UA"/>
        </w:rPr>
        <w:t xml:space="preserve"> Є. В., </w:t>
      </w:r>
      <w:proofErr w:type="spellStart"/>
      <w:r w:rsidRPr="007429C1">
        <w:rPr>
          <w:sz w:val="24"/>
          <w:lang w:val="uk-UA"/>
        </w:rPr>
        <w:t>Чедрик</w:t>
      </w:r>
      <w:proofErr w:type="spellEnd"/>
      <w:r w:rsidRPr="007429C1">
        <w:rPr>
          <w:sz w:val="24"/>
          <w:lang w:val="uk-UA"/>
        </w:rPr>
        <w:t xml:space="preserve"> В. І., Орлик С. М., Васильєв О. Д.</w:t>
      </w:r>
    </w:p>
    <w:p w:rsidR="00936D4C" w:rsidRPr="007429C1" w:rsidRDefault="00936D4C" w:rsidP="00936D4C">
      <w:pPr>
        <w:pStyle w:val="a8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429C1">
        <w:rPr>
          <w:rFonts w:ascii="Times New Roman" w:hAnsi="Times New Roman"/>
          <w:sz w:val="24"/>
          <w:szCs w:val="24"/>
          <w:lang w:val="ru-RU"/>
        </w:rPr>
        <w:t>Досл</w:t>
      </w:r>
      <w:proofErr w:type="gramEnd"/>
      <w:r w:rsidRPr="007429C1">
        <w:rPr>
          <w:rFonts w:ascii="Times New Roman" w:hAnsi="Times New Roman"/>
          <w:sz w:val="24"/>
          <w:szCs w:val="24"/>
          <w:lang w:val="ru-RU"/>
        </w:rPr>
        <w:t>ідження</w:t>
      </w:r>
      <w:proofErr w:type="spellEnd"/>
      <w:r w:rsidRPr="007429C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  <w:lang w:val="ru-RU"/>
        </w:rPr>
        <w:t>закономірностей</w:t>
      </w:r>
      <w:proofErr w:type="spellEnd"/>
      <w:r w:rsidRPr="007429C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  <w:lang w:val="ru-RU"/>
        </w:rPr>
        <w:t>впливу</w:t>
      </w:r>
      <w:proofErr w:type="spellEnd"/>
      <w:r w:rsidRPr="007429C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  <w:lang w:val="ru-RU"/>
        </w:rPr>
        <w:t>робочого</w:t>
      </w:r>
      <w:proofErr w:type="spellEnd"/>
      <w:r w:rsidRPr="007429C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  <w:lang w:val="ru-RU"/>
        </w:rPr>
        <w:t>середовища</w:t>
      </w:r>
      <w:proofErr w:type="spellEnd"/>
      <w:r w:rsidRPr="007429C1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7429C1">
        <w:rPr>
          <w:rFonts w:ascii="Times New Roman" w:hAnsi="Times New Roman"/>
          <w:sz w:val="24"/>
          <w:szCs w:val="24"/>
          <w:lang w:val="ru-RU"/>
        </w:rPr>
        <w:t>фізико-механічні</w:t>
      </w:r>
      <w:proofErr w:type="spellEnd"/>
      <w:r w:rsidRPr="007429C1">
        <w:rPr>
          <w:rFonts w:ascii="Times New Roman" w:hAnsi="Times New Roman"/>
          <w:sz w:val="24"/>
          <w:szCs w:val="24"/>
          <w:lang w:val="ru-RU"/>
        </w:rPr>
        <w:t xml:space="preserve"> характеристик </w:t>
      </w:r>
      <w:proofErr w:type="spellStart"/>
      <w:r w:rsidRPr="007429C1">
        <w:rPr>
          <w:rFonts w:ascii="Times New Roman" w:hAnsi="Times New Roman"/>
          <w:sz w:val="24"/>
          <w:szCs w:val="24"/>
          <w:lang w:val="ru-RU"/>
        </w:rPr>
        <w:t>матеріалів</w:t>
      </w:r>
      <w:proofErr w:type="spellEnd"/>
      <w:r w:rsidRPr="007429C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  <w:lang w:val="ru-RU"/>
        </w:rPr>
        <w:t>твердооксидних</w:t>
      </w:r>
      <w:proofErr w:type="spellEnd"/>
      <w:r w:rsidRPr="007429C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  <w:lang w:val="ru-RU"/>
        </w:rPr>
        <w:t>паливних</w:t>
      </w:r>
      <w:proofErr w:type="spellEnd"/>
      <w:r w:rsidRPr="007429C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  <w:lang w:val="ru-RU"/>
        </w:rPr>
        <w:t>комірок</w:t>
      </w:r>
      <w:proofErr w:type="spellEnd"/>
      <w:r w:rsidRPr="007429C1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7429C1">
        <w:rPr>
          <w:rFonts w:ascii="Times New Roman" w:hAnsi="Times New Roman"/>
          <w:sz w:val="24"/>
          <w:szCs w:val="24"/>
          <w:lang w:val="ru-RU"/>
        </w:rPr>
        <w:t>розроблення</w:t>
      </w:r>
      <w:proofErr w:type="spellEnd"/>
      <w:r w:rsidRPr="007429C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  <w:lang w:val="ru-RU"/>
        </w:rPr>
        <w:t>методів</w:t>
      </w:r>
      <w:proofErr w:type="spellEnd"/>
      <w:r w:rsidRPr="007429C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  <w:lang w:val="ru-RU"/>
        </w:rPr>
        <w:t>їх</w:t>
      </w:r>
      <w:proofErr w:type="spellEnd"/>
      <w:r w:rsidRPr="007429C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  <w:lang w:val="ru-RU"/>
        </w:rPr>
        <w:t>підвищення</w:t>
      </w:r>
      <w:proofErr w:type="spellEnd"/>
      <w:r w:rsidRPr="007429C1">
        <w:rPr>
          <w:rFonts w:ascii="Times New Roman" w:hAnsi="Times New Roman"/>
          <w:sz w:val="24"/>
          <w:szCs w:val="24"/>
          <w:lang w:val="ru-RU"/>
        </w:rPr>
        <w:t xml:space="preserve">». </w:t>
      </w:r>
      <w:proofErr w:type="spellStart"/>
      <w:r w:rsidRPr="007429C1">
        <w:rPr>
          <w:rFonts w:ascii="Times New Roman" w:hAnsi="Times New Roman"/>
          <w:sz w:val="24"/>
          <w:szCs w:val="24"/>
          <w:lang w:val="ru-RU"/>
        </w:rPr>
        <w:t>Фундаментальні</w:t>
      </w:r>
      <w:proofErr w:type="spellEnd"/>
      <w:r w:rsidRPr="007429C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  <w:lang w:val="ru-RU"/>
        </w:rPr>
        <w:t>аспекти</w:t>
      </w:r>
      <w:proofErr w:type="spellEnd"/>
      <w:r w:rsidRPr="007429C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  <w:lang w:val="ru-RU"/>
        </w:rPr>
        <w:t>відновлювано-водневої</w:t>
      </w:r>
      <w:proofErr w:type="spellEnd"/>
      <w:r w:rsidRPr="007429C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  <w:lang w:val="ru-RU"/>
        </w:rPr>
        <w:t>енергетики</w:t>
      </w:r>
      <w:proofErr w:type="spellEnd"/>
      <w:r w:rsidRPr="007429C1">
        <w:rPr>
          <w:rFonts w:ascii="Times New Roman" w:hAnsi="Times New Roman"/>
          <w:sz w:val="24"/>
          <w:szCs w:val="24"/>
          <w:lang w:val="ru-RU"/>
        </w:rPr>
        <w:t xml:space="preserve"> і </w:t>
      </w:r>
      <w:proofErr w:type="spellStart"/>
      <w:r w:rsidRPr="007429C1">
        <w:rPr>
          <w:rFonts w:ascii="Times New Roman" w:hAnsi="Times New Roman"/>
          <w:sz w:val="24"/>
          <w:szCs w:val="24"/>
          <w:lang w:val="ru-RU"/>
        </w:rPr>
        <w:t>паливно-комірчаних</w:t>
      </w:r>
      <w:proofErr w:type="spellEnd"/>
      <w:r w:rsidRPr="007429C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  <w:lang w:val="ru-RU"/>
        </w:rPr>
        <w:t>технологій</w:t>
      </w:r>
      <w:proofErr w:type="spellEnd"/>
      <w:r w:rsidRPr="007429C1">
        <w:rPr>
          <w:rFonts w:ascii="Times New Roman" w:hAnsi="Times New Roman"/>
          <w:sz w:val="24"/>
          <w:szCs w:val="24"/>
          <w:lang w:val="ru-RU"/>
        </w:rPr>
        <w:t xml:space="preserve"> / за </w:t>
      </w:r>
      <w:proofErr w:type="spellStart"/>
      <w:r w:rsidRPr="007429C1">
        <w:rPr>
          <w:rFonts w:ascii="Times New Roman" w:hAnsi="Times New Roman"/>
          <w:sz w:val="24"/>
          <w:szCs w:val="24"/>
          <w:lang w:val="ru-RU"/>
        </w:rPr>
        <w:t>загальною</w:t>
      </w:r>
      <w:proofErr w:type="spellEnd"/>
      <w:r w:rsidRPr="007429C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  <w:lang w:val="ru-RU"/>
        </w:rPr>
        <w:t>редакцією</w:t>
      </w:r>
      <w:proofErr w:type="spellEnd"/>
      <w:r w:rsidRPr="007429C1">
        <w:rPr>
          <w:rFonts w:ascii="Times New Roman" w:hAnsi="Times New Roman"/>
          <w:sz w:val="24"/>
          <w:szCs w:val="24"/>
          <w:lang w:val="ru-RU"/>
        </w:rPr>
        <w:t xml:space="preserve"> Ю.М. </w:t>
      </w:r>
      <w:proofErr w:type="spellStart"/>
      <w:r w:rsidRPr="007429C1">
        <w:rPr>
          <w:rFonts w:ascii="Times New Roman" w:hAnsi="Times New Roman"/>
          <w:sz w:val="24"/>
          <w:szCs w:val="24"/>
          <w:lang w:val="ru-RU"/>
        </w:rPr>
        <w:t>Солоні</w:t>
      </w:r>
      <w:proofErr w:type="gramStart"/>
      <w:r w:rsidRPr="007429C1">
        <w:rPr>
          <w:rFonts w:ascii="Times New Roman" w:hAnsi="Times New Roman"/>
          <w:sz w:val="24"/>
          <w:szCs w:val="24"/>
          <w:lang w:val="ru-RU"/>
        </w:rPr>
        <w:t>на</w:t>
      </w:r>
      <w:proofErr w:type="spellEnd"/>
      <w:proofErr w:type="gramEnd"/>
      <w:r w:rsidRPr="007429C1">
        <w:rPr>
          <w:rFonts w:ascii="Times New Roman" w:hAnsi="Times New Roman"/>
          <w:sz w:val="24"/>
          <w:szCs w:val="24"/>
          <w:lang w:val="ru-RU"/>
        </w:rPr>
        <w:t>. - К.: "КІМ", 2018. – С. 232-241.</w:t>
      </w:r>
      <w:r w:rsidRPr="007429C1">
        <w:rPr>
          <w:rFonts w:ascii="Times New Roman" w:hAnsi="Times New Roman"/>
          <w:sz w:val="24"/>
          <w:szCs w:val="24"/>
        </w:rPr>
        <w:t xml:space="preserve"> Осташ О.П., </w:t>
      </w:r>
      <w:proofErr w:type="spellStart"/>
      <w:r w:rsidRPr="007429C1">
        <w:rPr>
          <w:rFonts w:ascii="Times New Roman" w:hAnsi="Times New Roman"/>
          <w:sz w:val="24"/>
          <w:szCs w:val="24"/>
        </w:rPr>
        <w:t>Подгурська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В.Я., Василів Б.Д., </w:t>
      </w:r>
      <w:proofErr w:type="spellStart"/>
      <w:r w:rsidRPr="007429C1">
        <w:rPr>
          <w:rFonts w:ascii="Times New Roman" w:hAnsi="Times New Roman"/>
          <w:sz w:val="24"/>
          <w:szCs w:val="24"/>
        </w:rPr>
        <w:t>Івасишин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А.Д., Васильєв О.Д., </w:t>
      </w:r>
      <w:proofErr w:type="spellStart"/>
      <w:r w:rsidRPr="007429C1">
        <w:rPr>
          <w:rFonts w:ascii="Times New Roman" w:hAnsi="Times New Roman"/>
          <w:sz w:val="24"/>
          <w:szCs w:val="24"/>
        </w:rPr>
        <w:t>Пріхна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Т.О., </w:t>
      </w:r>
      <w:proofErr w:type="spellStart"/>
      <w:r w:rsidRPr="007429C1">
        <w:rPr>
          <w:rFonts w:ascii="Times New Roman" w:hAnsi="Times New Roman"/>
          <w:sz w:val="24"/>
          <w:szCs w:val="24"/>
        </w:rPr>
        <w:t>Свердун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В.Б., </w:t>
      </w:r>
      <w:proofErr w:type="spellStart"/>
      <w:r w:rsidRPr="007429C1">
        <w:rPr>
          <w:rFonts w:ascii="Times New Roman" w:hAnsi="Times New Roman"/>
          <w:sz w:val="24"/>
          <w:szCs w:val="24"/>
        </w:rPr>
        <w:t>Бродніковський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Є.М.</w:t>
      </w:r>
    </w:p>
    <w:p w:rsidR="00936D4C" w:rsidRPr="007429C1" w:rsidRDefault="00936D4C" w:rsidP="00936D4C">
      <w:pPr>
        <w:pStyle w:val="a8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429C1">
        <w:rPr>
          <w:rFonts w:ascii="Times New Roman" w:hAnsi="Times New Roman"/>
          <w:sz w:val="24"/>
          <w:szCs w:val="24"/>
          <w:lang w:val="en-US"/>
        </w:rPr>
        <w:lastRenderedPageBreak/>
        <w:t>From Powder to Power</w:t>
      </w:r>
      <w:r w:rsidRPr="007429C1">
        <w:rPr>
          <w:rFonts w:ascii="Times New Roman" w:hAnsi="Times New Roman"/>
          <w:sz w:val="24"/>
          <w:szCs w:val="24"/>
        </w:rPr>
        <w:t xml:space="preserve">: </w:t>
      </w:r>
      <w:r w:rsidRPr="007429C1">
        <w:rPr>
          <w:rFonts w:ascii="Times New Roman" w:hAnsi="Times New Roman"/>
          <w:sz w:val="24"/>
          <w:szCs w:val="24"/>
          <w:lang w:val="en-US"/>
        </w:rPr>
        <w:t xml:space="preserve">Ukrainian Way SF Journal of Material and Chemical Engineering. – 2018. – 1(1). – P. 1-12. </w:t>
      </w:r>
      <w:proofErr w:type="spellStart"/>
      <w:r w:rsidRPr="007429C1">
        <w:rPr>
          <w:rFonts w:ascii="Times New Roman" w:hAnsi="Times New Roman"/>
          <w:sz w:val="24"/>
          <w:szCs w:val="24"/>
          <w:lang w:val="en-US"/>
        </w:rPr>
        <w:t>Vasylyev</w:t>
      </w:r>
      <w:proofErr w:type="spellEnd"/>
      <w:r w:rsidRPr="007429C1">
        <w:rPr>
          <w:rFonts w:ascii="Times New Roman" w:hAnsi="Times New Roman"/>
          <w:sz w:val="24"/>
          <w:szCs w:val="24"/>
          <w:lang w:val="en-US"/>
        </w:rPr>
        <w:t xml:space="preserve"> O</w:t>
      </w:r>
      <w:r w:rsidRPr="007429C1">
        <w:rPr>
          <w:rFonts w:ascii="Times New Roman" w:hAnsi="Times New Roman"/>
          <w:sz w:val="24"/>
          <w:szCs w:val="24"/>
        </w:rPr>
        <w:t>.</w:t>
      </w:r>
      <w:r w:rsidRPr="007429C1">
        <w:rPr>
          <w:rFonts w:ascii="Times New Roman" w:hAnsi="Times New Roman"/>
          <w:sz w:val="24"/>
          <w:szCs w:val="24"/>
          <w:lang w:val="en-US"/>
        </w:rPr>
        <w:t>D</w:t>
      </w:r>
      <w:r w:rsidRPr="007429C1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7429C1">
        <w:rPr>
          <w:rFonts w:ascii="Times New Roman" w:hAnsi="Times New Roman"/>
          <w:sz w:val="24"/>
          <w:szCs w:val="24"/>
          <w:lang w:val="en-US"/>
        </w:rPr>
        <w:t>Brodnikovskyi</w:t>
      </w:r>
      <w:proofErr w:type="spellEnd"/>
      <w:r w:rsidRPr="007429C1">
        <w:rPr>
          <w:rFonts w:ascii="Times New Roman" w:hAnsi="Times New Roman"/>
          <w:sz w:val="24"/>
          <w:szCs w:val="24"/>
          <w:lang w:val="en-US"/>
        </w:rPr>
        <w:t xml:space="preserve"> Y</w:t>
      </w:r>
      <w:r w:rsidRPr="007429C1">
        <w:rPr>
          <w:rFonts w:ascii="Times New Roman" w:hAnsi="Times New Roman"/>
          <w:sz w:val="24"/>
          <w:szCs w:val="24"/>
        </w:rPr>
        <w:t>.</w:t>
      </w:r>
      <w:r w:rsidRPr="007429C1">
        <w:rPr>
          <w:rFonts w:ascii="Times New Roman" w:hAnsi="Times New Roman"/>
          <w:sz w:val="24"/>
          <w:szCs w:val="24"/>
          <w:lang w:val="en-US"/>
        </w:rPr>
        <w:t>M</w:t>
      </w:r>
      <w:r w:rsidRPr="007429C1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7429C1">
        <w:rPr>
          <w:rFonts w:ascii="Times New Roman" w:hAnsi="Times New Roman"/>
          <w:sz w:val="24"/>
          <w:szCs w:val="24"/>
          <w:lang w:val="en-US"/>
        </w:rPr>
        <w:t>Brychevskyi</w:t>
      </w:r>
      <w:proofErr w:type="spellEnd"/>
      <w:r w:rsidRPr="007429C1">
        <w:rPr>
          <w:rFonts w:ascii="Times New Roman" w:hAnsi="Times New Roman"/>
          <w:sz w:val="24"/>
          <w:szCs w:val="24"/>
          <w:lang w:val="en-US"/>
        </w:rPr>
        <w:t xml:space="preserve"> M</w:t>
      </w:r>
      <w:r w:rsidRPr="007429C1">
        <w:rPr>
          <w:rFonts w:ascii="Times New Roman" w:hAnsi="Times New Roman"/>
          <w:sz w:val="24"/>
          <w:szCs w:val="24"/>
        </w:rPr>
        <w:t>.</w:t>
      </w:r>
      <w:r w:rsidRPr="007429C1">
        <w:rPr>
          <w:rFonts w:ascii="Times New Roman" w:hAnsi="Times New Roman"/>
          <w:sz w:val="24"/>
          <w:szCs w:val="24"/>
          <w:lang w:val="en-US"/>
        </w:rPr>
        <w:t>M</w:t>
      </w:r>
      <w:r w:rsidRPr="007429C1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7429C1">
        <w:rPr>
          <w:rFonts w:ascii="Times New Roman" w:hAnsi="Times New Roman"/>
          <w:sz w:val="24"/>
          <w:szCs w:val="24"/>
        </w:rPr>
        <w:t>Polishko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I.O., </w:t>
      </w:r>
      <w:proofErr w:type="spellStart"/>
      <w:r w:rsidRPr="007429C1">
        <w:rPr>
          <w:rFonts w:ascii="Times New Roman" w:hAnsi="Times New Roman"/>
          <w:sz w:val="24"/>
          <w:szCs w:val="24"/>
          <w:lang w:val="en-US"/>
        </w:rPr>
        <w:t>Ivanchenko</w:t>
      </w:r>
      <w:proofErr w:type="spellEnd"/>
      <w:r w:rsidRPr="007429C1">
        <w:rPr>
          <w:rFonts w:ascii="Times New Roman" w:hAnsi="Times New Roman"/>
          <w:sz w:val="24"/>
          <w:szCs w:val="24"/>
          <w:lang w:val="en-US"/>
        </w:rPr>
        <w:t xml:space="preserve"> S</w:t>
      </w:r>
      <w:r w:rsidRPr="007429C1">
        <w:rPr>
          <w:rFonts w:ascii="Times New Roman" w:hAnsi="Times New Roman"/>
          <w:sz w:val="24"/>
          <w:szCs w:val="24"/>
        </w:rPr>
        <w:t>.</w:t>
      </w:r>
      <w:r w:rsidRPr="007429C1">
        <w:rPr>
          <w:rFonts w:ascii="Times New Roman" w:hAnsi="Times New Roman"/>
          <w:sz w:val="24"/>
          <w:szCs w:val="24"/>
          <w:lang w:val="en-US"/>
        </w:rPr>
        <w:t>E</w:t>
      </w:r>
      <w:r w:rsidRPr="007429C1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7429C1">
        <w:rPr>
          <w:rFonts w:ascii="Times New Roman" w:hAnsi="Times New Roman"/>
          <w:sz w:val="24"/>
          <w:szCs w:val="24"/>
          <w:lang w:val="en-US"/>
        </w:rPr>
        <w:t>Vereshchak</w:t>
      </w:r>
      <w:proofErr w:type="spellEnd"/>
      <w:r w:rsidRPr="007429C1">
        <w:rPr>
          <w:rFonts w:ascii="Times New Roman" w:hAnsi="Times New Roman"/>
          <w:sz w:val="24"/>
          <w:szCs w:val="24"/>
          <w:lang w:val="en-US"/>
        </w:rPr>
        <w:t xml:space="preserve"> V</w:t>
      </w:r>
      <w:r w:rsidRPr="007429C1">
        <w:rPr>
          <w:rFonts w:ascii="Times New Roman" w:hAnsi="Times New Roman"/>
          <w:sz w:val="24"/>
          <w:szCs w:val="24"/>
        </w:rPr>
        <w:t>.</w:t>
      </w:r>
      <w:r w:rsidRPr="007429C1">
        <w:rPr>
          <w:rFonts w:ascii="Times New Roman" w:hAnsi="Times New Roman"/>
          <w:sz w:val="24"/>
          <w:szCs w:val="24"/>
          <w:lang w:val="en-US"/>
        </w:rPr>
        <w:t>G</w:t>
      </w:r>
      <w:r w:rsidRPr="007429C1">
        <w:rPr>
          <w:rFonts w:ascii="Times New Roman" w:hAnsi="Times New Roman"/>
          <w:sz w:val="24"/>
          <w:szCs w:val="24"/>
        </w:rPr>
        <w:t>.</w:t>
      </w:r>
    </w:p>
    <w:p w:rsidR="00936D4C" w:rsidRPr="007429C1" w:rsidRDefault="00936D4C" w:rsidP="00936D4C">
      <w:pPr>
        <w:pStyle w:val="a8"/>
        <w:numPr>
          <w:ilvl w:val="0"/>
          <w:numId w:val="2"/>
        </w:numPr>
        <w:tabs>
          <w:tab w:val="left" w:pos="-720"/>
        </w:tabs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7429C1">
        <w:rPr>
          <w:rFonts w:ascii="Times New Roman" w:hAnsi="Times New Roman"/>
          <w:sz w:val="24"/>
          <w:szCs w:val="24"/>
          <w:lang w:val="en-US"/>
        </w:rPr>
        <w:t>Zirconium oxide stabilized by scandium (iii) and cerium (</w:t>
      </w:r>
      <w:proofErr w:type="gramStart"/>
      <w:r w:rsidRPr="007429C1">
        <w:rPr>
          <w:rFonts w:ascii="Times New Roman" w:hAnsi="Times New Roman"/>
          <w:sz w:val="24"/>
          <w:szCs w:val="24"/>
          <w:lang w:val="en-US"/>
        </w:rPr>
        <w:t>iv</w:t>
      </w:r>
      <w:proofErr w:type="gramEnd"/>
      <w:r w:rsidRPr="007429C1">
        <w:rPr>
          <w:rFonts w:ascii="Times New Roman" w:hAnsi="Times New Roman"/>
          <w:sz w:val="24"/>
          <w:szCs w:val="24"/>
          <w:lang w:val="en-US"/>
        </w:rPr>
        <w:t xml:space="preserve">) complex oxides as the basis for preparation of thick films and multilayer </w:t>
      </w:r>
      <w:r w:rsidRPr="007429C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structures for low temperature (600 °C) fuel cell </w:t>
      </w:r>
      <w:r w:rsidRPr="007429C1">
        <w:rPr>
          <w:rFonts w:ascii="Times New Roman" w:hAnsi="Times New Roman"/>
          <w:bCs/>
          <w:sz w:val="24"/>
          <w:szCs w:val="24"/>
        </w:rPr>
        <w:t xml:space="preserve">French-Ukrainian </w:t>
      </w:r>
      <w:proofErr w:type="spellStart"/>
      <w:r w:rsidRPr="007429C1">
        <w:rPr>
          <w:rFonts w:ascii="Times New Roman" w:hAnsi="Times New Roman"/>
          <w:bCs/>
          <w:sz w:val="24"/>
          <w:szCs w:val="24"/>
        </w:rPr>
        <w:t>Journal</w:t>
      </w:r>
      <w:proofErr w:type="spellEnd"/>
      <w:r w:rsidRPr="007429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bCs/>
          <w:sz w:val="24"/>
          <w:szCs w:val="24"/>
        </w:rPr>
        <w:t>of</w:t>
      </w:r>
      <w:proofErr w:type="spellEnd"/>
      <w:r w:rsidRPr="007429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bCs/>
          <w:sz w:val="24"/>
          <w:szCs w:val="24"/>
        </w:rPr>
        <w:t>Chemistry</w:t>
      </w:r>
      <w:proofErr w:type="spellEnd"/>
      <w:r w:rsidRPr="007429C1">
        <w:rPr>
          <w:rFonts w:ascii="Times New Roman" w:hAnsi="Times New Roman"/>
          <w:bCs/>
          <w:sz w:val="24"/>
          <w:szCs w:val="24"/>
        </w:rPr>
        <w:t xml:space="preserve">. – 2018. – </w:t>
      </w:r>
      <w:proofErr w:type="spellStart"/>
      <w:r w:rsidRPr="007429C1">
        <w:rPr>
          <w:rFonts w:ascii="Times New Roman" w:hAnsi="Times New Roman"/>
          <w:bCs/>
          <w:sz w:val="24"/>
          <w:szCs w:val="24"/>
        </w:rPr>
        <w:t>Vol</w:t>
      </w:r>
      <w:proofErr w:type="spellEnd"/>
      <w:r w:rsidRPr="007429C1">
        <w:rPr>
          <w:rFonts w:ascii="Times New Roman" w:hAnsi="Times New Roman"/>
          <w:bCs/>
          <w:sz w:val="24"/>
          <w:szCs w:val="24"/>
        </w:rPr>
        <w:t xml:space="preserve">. 06, </w:t>
      </w:r>
      <w:proofErr w:type="spellStart"/>
      <w:r w:rsidRPr="007429C1">
        <w:rPr>
          <w:rFonts w:ascii="Times New Roman" w:hAnsi="Times New Roman"/>
          <w:bCs/>
          <w:sz w:val="24"/>
          <w:szCs w:val="24"/>
        </w:rPr>
        <w:t>Is</w:t>
      </w:r>
      <w:proofErr w:type="spellEnd"/>
      <w:r w:rsidRPr="007429C1">
        <w:rPr>
          <w:rFonts w:ascii="Times New Roman" w:hAnsi="Times New Roman"/>
          <w:bCs/>
          <w:sz w:val="24"/>
          <w:szCs w:val="24"/>
        </w:rPr>
        <w:t xml:space="preserve">. 01. – P. 16-20 </w:t>
      </w:r>
      <w:proofErr w:type="spellStart"/>
      <w:r w:rsidRPr="007429C1">
        <w:rPr>
          <w:rFonts w:ascii="Times New Roman" w:hAnsi="Times New Roman"/>
          <w:sz w:val="24"/>
          <w:szCs w:val="24"/>
        </w:rPr>
        <w:t>Vasylyev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O.D., </w:t>
      </w:r>
      <w:proofErr w:type="spellStart"/>
      <w:r w:rsidRPr="007429C1">
        <w:rPr>
          <w:rFonts w:ascii="Times New Roman" w:hAnsi="Times New Roman"/>
          <w:sz w:val="24"/>
          <w:szCs w:val="24"/>
        </w:rPr>
        <w:t>Brodnikovskyi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Y.M., </w:t>
      </w:r>
      <w:proofErr w:type="spellStart"/>
      <w:r w:rsidRPr="007429C1">
        <w:rPr>
          <w:rFonts w:ascii="Times New Roman" w:hAnsi="Times New Roman"/>
          <w:sz w:val="24"/>
          <w:szCs w:val="24"/>
        </w:rPr>
        <w:t>V'yunov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OI., </w:t>
      </w:r>
      <w:proofErr w:type="spellStart"/>
      <w:r w:rsidRPr="007429C1">
        <w:rPr>
          <w:rFonts w:ascii="Times New Roman" w:hAnsi="Times New Roman"/>
          <w:sz w:val="24"/>
          <w:szCs w:val="24"/>
        </w:rPr>
        <w:t>Kovalenko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L.L., </w:t>
      </w:r>
      <w:proofErr w:type="spellStart"/>
      <w:r w:rsidRPr="007429C1">
        <w:rPr>
          <w:rFonts w:ascii="Times New Roman" w:hAnsi="Times New Roman"/>
          <w:sz w:val="24"/>
          <w:szCs w:val="24"/>
        </w:rPr>
        <w:t>Yanchevskii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O. Z., </w:t>
      </w:r>
      <w:proofErr w:type="spellStart"/>
      <w:r w:rsidRPr="007429C1">
        <w:rPr>
          <w:rFonts w:ascii="Times New Roman" w:hAnsi="Times New Roman"/>
          <w:sz w:val="24"/>
          <w:szCs w:val="24"/>
        </w:rPr>
        <w:t>Belous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A. G.</w:t>
      </w:r>
      <w:r w:rsidRPr="007429C1">
        <w:rPr>
          <w:rFonts w:ascii="Times New Roman" w:hAnsi="Times New Roman"/>
          <w:bCs/>
          <w:sz w:val="24"/>
          <w:szCs w:val="24"/>
        </w:rPr>
        <w:t>.</w:t>
      </w:r>
    </w:p>
    <w:p w:rsidR="00936D4C" w:rsidRPr="007429C1" w:rsidRDefault="00936D4C" w:rsidP="00936D4C">
      <w:pPr>
        <w:pStyle w:val="a8"/>
        <w:numPr>
          <w:ilvl w:val="0"/>
          <w:numId w:val="2"/>
        </w:numPr>
        <w:tabs>
          <w:tab w:val="left" w:pos="-720"/>
        </w:tabs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7429C1">
        <w:rPr>
          <w:rFonts w:ascii="Times New Roman" w:eastAsia="Times New Roman" w:hAnsi="Times New Roman"/>
          <w:sz w:val="24"/>
          <w:szCs w:val="24"/>
          <w:lang w:val="en-US" w:eastAsia="ru-RU"/>
        </w:rPr>
        <w:t>Behaviour</w:t>
      </w:r>
      <w:proofErr w:type="spellEnd"/>
      <w:r w:rsidRPr="007429C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of Solid Oxide Fuel Cell Materials in Technological Environments </w:t>
      </w:r>
      <w:r w:rsidRPr="007429C1">
        <w:rPr>
          <w:rFonts w:ascii="Times New Roman" w:hAnsi="Times New Roman"/>
          <w:sz w:val="24"/>
          <w:szCs w:val="24"/>
          <w:lang w:val="en-US"/>
        </w:rPr>
        <w:t>French-Ukrainian Journal of Chemistry. – 2018. – Vol. 06, Is. 01. – P. 115-127.</w:t>
      </w:r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Podhurska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V., </w:t>
      </w:r>
      <w:proofErr w:type="spellStart"/>
      <w:r w:rsidRPr="007429C1">
        <w:rPr>
          <w:rFonts w:ascii="Times New Roman" w:hAnsi="Times New Roman"/>
          <w:sz w:val="24"/>
          <w:szCs w:val="24"/>
        </w:rPr>
        <w:t>Vasyliv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B. , </w:t>
      </w:r>
      <w:proofErr w:type="spellStart"/>
      <w:r w:rsidRPr="007429C1">
        <w:rPr>
          <w:rFonts w:ascii="Times New Roman" w:hAnsi="Times New Roman"/>
          <w:sz w:val="24"/>
          <w:szCs w:val="24"/>
        </w:rPr>
        <w:t>Ivasyshyn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A. , </w:t>
      </w:r>
      <w:proofErr w:type="spellStart"/>
      <w:r w:rsidRPr="007429C1">
        <w:rPr>
          <w:rFonts w:ascii="Times New Roman" w:hAnsi="Times New Roman"/>
          <w:sz w:val="24"/>
          <w:szCs w:val="24"/>
        </w:rPr>
        <w:t>Ostash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O., </w:t>
      </w:r>
      <w:proofErr w:type="spellStart"/>
      <w:r w:rsidRPr="007429C1">
        <w:rPr>
          <w:rFonts w:ascii="Times New Roman" w:hAnsi="Times New Roman"/>
          <w:sz w:val="24"/>
          <w:szCs w:val="24"/>
        </w:rPr>
        <w:t>Vasylyev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O.(від. 22), </w:t>
      </w:r>
      <w:proofErr w:type="spellStart"/>
      <w:r w:rsidRPr="007429C1">
        <w:rPr>
          <w:rFonts w:ascii="Times New Roman" w:hAnsi="Times New Roman"/>
          <w:sz w:val="24"/>
          <w:szCs w:val="24"/>
        </w:rPr>
        <w:t>Prikhna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T., </w:t>
      </w:r>
      <w:proofErr w:type="spellStart"/>
      <w:r w:rsidRPr="007429C1">
        <w:rPr>
          <w:rFonts w:ascii="Times New Roman" w:hAnsi="Times New Roman"/>
          <w:sz w:val="24"/>
          <w:szCs w:val="24"/>
        </w:rPr>
        <w:t>Sverdun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V., </w:t>
      </w:r>
      <w:proofErr w:type="spellStart"/>
      <w:r w:rsidRPr="007429C1">
        <w:rPr>
          <w:rFonts w:ascii="Times New Roman" w:hAnsi="Times New Roman"/>
          <w:sz w:val="24"/>
          <w:szCs w:val="24"/>
        </w:rPr>
        <w:t>Brodnikovskyi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Y.</w:t>
      </w:r>
    </w:p>
    <w:p w:rsidR="00936D4C" w:rsidRPr="007429C1" w:rsidRDefault="00936D4C" w:rsidP="00936D4C">
      <w:pPr>
        <w:pStyle w:val="a8"/>
        <w:numPr>
          <w:ilvl w:val="0"/>
          <w:numId w:val="2"/>
        </w:numPr>
        <w:spacing w:after="120" w:line="240" w:lineRule="auto"/>
        <w:ind w:left="714" w:right="-84" w:hanging="357"/>
        <w:jc w:val="both"/>
        <w:rPr>
          <w:rFonts w:ascii="Times New Roman" w:hAnsi="Times New Roman"/>
          <w:sz w:val="24"/>
          <w:szCs w:val="24"/>
        </w:rPr>
      </w:pPr>
      <w:r w:rsidRPr="007429C1">
        <w:rPr>
          <w:rFonts w:ascii="Times New Roman" w:hAnsi="Times New Roman"/>
          <w:sz w:val="24"/>
          <w:szCs w:val="24"/>
          <w:lang w:val="en-US"/>
        </w:rPr>
        <w:t xml:space="preserve">Joint Impedance Spectroscopy and </w:t>
      </w:r>
      <w:proofErr w:type="spellStart"/>
      <w:r w:rsidRPr="007429C1">
        <w:rPr>
          <w:rFonts w:ascii="Times New Roman" w:hAnsi="Times New Roman"/>
          <w:sz w:val="24"/>
          <w:szCs w:val="24"/>
          <w:lang w:val="en-US"/>
        </w:rPr>
        <w:t>Fractography</w:t>
      </w:r>
      <w:proofErr w:type="spellEnd"/>
      <w:r w:rsidRPr="007429C1">
        <w:rPr>
          <w:rFonts w:ascii="Times New Roman" w:hAnsi="Times New Roman"/>
          <w:sz w:val="24"/>
          <w:szCs w:val="24"/>
          <w:lang w:val="en-US"/>
        </w:rPr>
        <w:t xml:space="preserve"> Data Analysis of Ceria Doped Scandia Stabilized Zirconia Solid Electrolyte modified by powder types and sintering temperature French-Ukrainian Journal of Chemistry. – 2018. – Vol. 06, Is. 01. – P. 128-141.</w:t>
      </w:r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Brodnikovska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I.V., </w:t>
      </w:r>
      <w:proofErr w:type="spellStart"/>
      <w:r w:rsidRPr="007429C1">
        <w:rPr>
          <w:rFonts w:ascii="Times New Roman" w:hAnsi="Times New Roman"/>
          <w:sz w:val="24"/>
          <w:szCs w:val="24"/>
        </w:rPr>
        <w:t>Brychevskyi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M.M., </w:t>
      </w:r>
      <w:proofErr w:type="spellStart"/>
      <w:r w:rsidRPr="007429C1">
        <w:rPr>
          <w:rFonts w:ascii="Times New Roman" w:hAnsi="Times New Roman"/>
          <w:sz w:val="24"/>
          <w:szCs w:val="24"/>
        </w:rPr>
        <w:t>Brodnikovskyi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Y.M., </w:t>
      </w:r>
      <w:proofErr w:type="spellStart"/>
      <w:r w:rsidRPr="007429C1">
        <w:rPr>
          <w:rFonts w:ascii="Times New Roman" w:hAnsi="Times New Roman"/>
          <w:sz w:val="24"/>
          <w:szCs w:val="24"/>
        </w:rPr>
        <w:t>Brodnikovskyi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D.M., </w:t>
      </w:r>
      <w:proofErr w:type="spellStart"/>
      <w:r w:rsidRPr="007429C1">
        <w:rPr>
          <w:rFonts w:ascii="Times New Roman" w:hAnsi="Times New Roman"/>
          <w:sz w:val="24"/>
          <w:szCs w:val="24"/>
        </w:rPr>
        <w:t>Vasylyev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O.D., </w:t>
      </w:r>
      <w:proofErr w:type="spellStart"/>
      <w:r w:rsidRPr="007429C1">
        <w:rPr>
          <w:rFonts w:ascii="Times New Roman" w:hAnsi="Times New Roman"/>
          <w:sz w:val="24"/>
          <w:szCs w:val="24"/>
          <w:lang w:val="en-US"/>
        </w:rPr>
        <w:t>Smirnova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r w:rsidRPr="007429C1">
        <w:rPr>
          <w:rFonts w:ascii="Times New Roman" w:hAnsi="Times New Roman"/>
          <w:sz w:val="24"/>
          <w:szCs w:val="24"/>
          <w:lang w:val="en-US"/>
        </w:rPr>
        <w:t>A</w:t>
      </w:r>
      <w:r w:rsidRPr="007429C1">
        <w:rPr>
          <w:rFonts w:ascii="Times New Roman" w:hAnsi="Times New Roman"/>
          <w:sz w:val="24"/>
          <w:szCs w:val="24"/>
        </w:rPr>
        <w:t>.</w:t>
      </w:r>
      <w:r w:rsidRPr="007429C1">
        <w:rPr>
          <w:rFonts w:ascii="Times New Roman" w:hAnsi="Times New Roman"/>
          <w:sz w:val="24"/>
          <w:szCs w:val="24"/>
          <w:lang w:val="en-US"/>
        </w:rPr>
        <w:t>L</w:t>
      </w:r>
      <w:r w:rsidRPr="007429C1">
        <w:rPr>
          <w:rFonts w:ascii="Times New Roman" w:hAnsi="Times New Roman"/>
          <w:sz w:val="24"/>
          <w:szCs w:val="24"/>
        </w:rPr>
        <w:t>.</w:t>
      </w:r>
    </w:p>
    <w:p w:rsidR="00936D4C" w:rsidRPr="007429C1" w:rsidRDefault="00936D4C" w:rsidP="00936D4C">
      <w:pPr>
        <w:widowControl/>
        <w:numPr>
          <w:ilvl w:val="0"/>
          <w:numId w:val="2"/>
        </w:numPr>
        <w:autoSpaceDE/>
        <w:autoSpaceDN/>
        <w:adjustRightInd/>
        <w:spacing w:after="120"/>
        <w:ind w:left="714" w:hanging="357"/>
        <w:jc w:val="both"/>
        <w:rPr>
          <w:sz w:val="24"/>
          <w:szCs w:val="24"/>
          <w:lang w:val="uk-UA"/>
        </w:rPr>
      </w:pPr>
      <w:r w:rsidRPr="007429C1">
        <w:rPr>
          <w:sz w:val="24"/>
          <w:lang w:val="en-US"/>
        </w:rPr>
        <w:t xml:space="preserve">The quasi-perpetual electricity generating device based on ceramic fuel cell for closed systems French-Ukrainian Journal of Chemistry. – 2018. – Vol. 06, Is. 01. – P. 141-150. </w:t>
      </w:r>
      <w:proofErr w:type="spellStart"/>
      <w:r w:rsidRPr="007429C1">
        <w:rPr>
          <w:sz w:val="24"/>
          <w:lang w:val="en-US"/>
        </w:rPr>
        <w:t>Basaraba</w:t>
      </w:r>
      <w:proofErr w:type="spellEnd"/>
      <w:r w:rsidRPr="007429C1">
        <w:rPr>
          <w:sz w:val="24"/>
          <w:lang w:val="en-US"/>
        </w:rPr>
        <w:t xml:space="preserve"> Y., </w:t>
      </w:r>
      <w:proofErr w:type="spellStart"/>
      <w:r w:rsidRPr="007429C1">
        <w:rPr>
          <w:sz w:val="24"/>
          <w:lang w:val="en-US"/>
        </w:rPr>
        <w:t>Brychevskyi</w:t>
      </w:r>
      <w:proofErr w:type="spellEnd"/>
      <w:r w:rsidRPr="007429C1">
        <w:rPr>
          <w:sz w:val="24"/>
          <w:lang w:val="en-US"/>
        </w:rPr>
        <w:t xml:space="preserve"> M., </w:t>
      </w:r>
      <w:proofErr w:type="spellStart"/>
      <w:r w:rsidRPr="007429C1">
        <w:rPr>
          <w:sz w:val="24"/>
          <w:lang w:val="en-US"/>
        </w:rPr>
        <w:t>Brodnikovskyi</w:t>
      </w:r>
      <w:proofErr w:type="spellEnd"/>
      <w:r w:rsidRPr="007429C1">
        <w:rPr>
          <w:sz w:val="24"/>
          <w:lang w:val="en-US"/>
        </w:rPr>
        <w:t xml:space="preserve"> Y., </w:t>
      </w:r>
      <w:proofErr w:type="spellStart"/>
      <w:r w:rsidRPr="007429C1">
        <w:rPr>
          <w:sz w:val="24"/>
          <w:lang w:val="en-US"/>
        </w:rPr>
        <w:t>Vasylyev</w:t>
      </w:r>
      <w:proofErr w:type="spellEnd"/>
      <w:r w:rsidRPr="007429C1">
        <w:rPr>
          <w:sz w:val="24"/>
          <w:lang w:val="en-US"/>
        </w:rPr>
        <w:t xml:space="preserve"> O., </w:t>
      </w:r>
      <w:proofErr w:type="spellStart"/>
      <w:r w:rsidRPr="007429C1">
        <w:rPr>
          <w:sz w:val="24"/>
          <w:lang w:val="en-US"/>
        </w:rPr>
        <w:t>Perekopskyi</w:t>
      </w:r>
      <w:proofErr w:type="spellEnd"/>
      <w:r w:rsidRPr="007429C1">
        <w:rPr>
          <w:sz w:val="24"/>
          <w:lang w:val="en-US"/>
        </w:rPr>
        <w:t xml:space="preserve"> I.</w:t>
      </w:r>
    </w:p>
    <w:p w:rsidR="00936D4C" w:rsidRPr="007429C1" w:rsidRDefault="00936D4C" w:rsidP="00936D4C">
      <w:pPr>
        <w:widowControl/>
        <w:numPr>
          <w:ilvl w:val="0"/>
          <w:numId w:val="2"/>
        </w:numPr>
        <w:autoSpaceDE/>
        <w:autoSpaceDN/>
        <w:adjustRightInd/>
        <w:spacing w:after="120"/>
        <w:ind w:left="714" w:hanging="357"/>
        <w:jc w:val="both"/>
        <w:rPr>
          <w:sz w:val="24"/>
        </w:rPr>
      </w:pPr>
      <w:r w:rsidRPr="007429C1">
        <w:rPr>
          <w:sz w:val="24"/>
        </w:rPr>
        <w:t xml:space="preserve">Патент на </w:t>
      </w:r>
      <w:proofErr w:type="spellStart"/>
      <w:r w:rsidRPr="007429C1">
        <w:rPr>
          <w:sz w:val="24"/>
        </w:rPr>
        <w:t>винахід</w:t>
      </w:r>
      <w:proofErr w:type="spellEnd"/>
      <w:r w:rsidRPr="007429C1">
        <w:rPr>
          <w:sz w:val="24"/>
        </w:rPr>
        <w:t xml:space="preserve"> №111082 «</w:t>
      </w:r>
      <w:proofErr w:type="spellStart"/>
      <w:proofErr w:type="gramStart"/>
      <w:r w:rsidRPr="007429C1">
        <w:rPr>
          <w:sz w:val="24"/>
        </w:rPr>
        <w:t>Матер</w:t>
      </w:r>
      <w:proofErr w:type="gramEnd"/>
      <w:r w:rsidRPr="007429C1">
        <w:rPr>
          <w:sz w:val="24"/>
        </w:rPr>
        <w:t>іал</w:t>
      </w:r>
      <w:proofErr w:type="spellEnd"/>
      <w:r w:rsidRPr="007429C1">
        <w:rPr>
          <w:sz w:val="24"/>
        </w:rPr>
        <w:t xml:space="preserve"> для </w:t>
      </w:r>
      <w:proofErr w:type="spellStart"/>
      <w:r w:rsidRPr="007429C1">
        <w:rPr>
          <w:sz w:val="24"/>
        </w:rPr>
        <w:t>виготовлення</w:t>
      </w:r>
      <w:proofErr w:type="spellEnd"/>
      <w:r w:rsidRPr="007429C1">
        <w:rPr>
          <w:sz w:val="24"/>
        </w:rPr>
        <w:t xml:space="preserve"> </w:t>
      </w:r>
      <w:proofErr w:type="spellStart"/>
      <w:r w:rsidRPr="007429C1">
        <w:rPr>
          <w:sz w:val="24"/>
        </w:rPr>
        <w:t>з’єднувальних</w:t>
      </w:r>
      <w:proofErr w:type="spellEnd"/>
      <w:r w:rsidRPr="007429C1">
        <w:rPr>
          <w:sz w:val="24"/>
        </w:rPr>
        <w:t xml:space="preserve"> </w:t>
      </w:r>
      <w:proofErr w:type="spellStart"/>
      <w:r w:rsidRPr="007429C1">
        <w:rPr>
          <w:sz w:val="24"/>
        </w:rPr>
        <w:t>елементів</w:t>
      </w:r>
      <w:proofErr w:type="spellEnd"/>
      <w:r w:rsidRPr="007429C1">
        <w:rPr>
          <w:sz w:val="24"/>
        </w:rPr>
        <w:t xml:space="preserve"> </w:t>
      </w:r>
      <w:proofErr w:type="spellStart"/>
      <w:r w:rsidRPr="007429C1">
        <w:rPr>
          <w:sz w:val="24"/>
        </w:rPr>
        <w:t>твердооксидних</w:t>
      </w:r>
      <w:proofErr w:type="spellEnd"/>
      <w:r w:rsidRPr="007429C1">
        <w:rPr>
          <w:sz w:val="24"/>
        </w:rPr>
        <w:t xml:space="preserve"> </w:t>
      </w:r>
      <w:proofErr w:type="spellStart"/>
      <w:r w:rsidRPr="007429C1">
        <w:rPr>
          <w:sz w:val="24"/>
        </w:rPr>
        <w:t>паливних</w:t>
      </w:r>
      <w:proofErr w:type="spellEnd"/>
      <w:r w:rsidRPr="007429C1">
        <w:rPr>
          <w:sz w:val="24"/>
        </w:rPr>
        <w:t xml:space="preserve"> </w:t>
      </w:r>
      <w:proofErr w:type="spellStart"/>
      <w:r w:rsidRPr="007429C1">
        <w:rPr>
          <w:sz w:val="24"/>
        </w:rPr>
        <w:t>комірок</w:t>
      </w:r>
      <w:proofErr w:type="spellEnd"/>
      <w:r w:rsidRPr="007429C1">
        <w:rPr>
          <w:sz w:val="24"/>
        </w:rPr>
        <w:t xml:space="preserve">». </w:t>
      </w:r>
      <w:proofErr w:type="spellStart"/>
      <w:r w:rsidRPr="007429C1">
        <w:rPr>
          <w:sz w:val="24"/>
        </w:rPr>
        <w:t>Зареєстровано</w:t>
      </w:r>
      <w:proofErr w:type="spellEnd"/>
      <w:r w:rsidRPr="007429C1">
        <w:rPr>
          <w:sz w:val="24"/>
        </w:rPr>
        <w:t xml:space="preserve"> в Державному </w:t>
      </w:r>
      <w:proofErr w:type="spellStart"/>
      <w:r w:rsidRPr="007429C1">
        <w:rPr>
          <w:sz w:val="24"/>
        </w:rPr>
        <w:t>реє</w:t>
      </w:r>
      <w:proofErr w:type="gramStart"/>
      <w:r w:rsidRPr="007429C1">
        <w:rPr>
          <w:sz w:val="24"/>
        </w:rPr>
        <w:t>стр</w:t>
      </w:r>
      <w:proofErr w:type="gramEnd"/>
      <w:r w:rsidRPr="007429C1">
        <w:rPr>
          <w:sz w:val="24"/>
        </w:rPr>
        <w:t>і</w:t>
      </w:r>
      <w:proofErr w:type="spellEnd"/>
      <w:r w:rsidRPr="007429C1">
        <w:rPr>
          <w:sz w:val="24"/>
        </w:rPr>
        <w:t xml:space="preserve"> </w:t>
      </w:r>
      <w:proofErr w:type="spellStart"/>
      <w:r w:rsidRPr="007429C1">
        <w:rPr>
          <w:sz w:val="24"/>
        </w:rPr>
        <w:t>патентів</w:t>
      </w:r>
      <w:proofErr w:type="spellEnd"/>
      <w:r w:rsidRPr="007429C1">
        <w:rPr>
          <w:sz w:val="24"/>
        </w:rPr>
        <w:t xml:space="preserve"> </w:t>
      </w:r>
      <w:proofErr w:type="spellStart"/>
      <w:r w:rsidRPr="007429C1">
        <w:rPr>
          <w:sz w:val="24"/>
        </w:rPr>
        <w:t>України</w:t>
      </w:r>
      <w:proofErr w:type="spellEnd"/>
      <w:r w:rsidRPr="007429C1">
        <w:rPr>
          <w:sz w:val="24"/>
        </w:rPr>
        <w:t xml:space="preserve"> на </w:t>
      </w:r>
      <w:proofErr w:type="spellStart"/>
      <w:r w:rsidRPr="007429C1">
        <w:rPr>
          <w:sz w:val="24"/>
        </w:rPr>
        <w:t>винаходи</w:t>
      </w:r>
      <w:proofErr w:type="spellEnd"/>
      <w:r w:rsidRPr="007429C1">
        <w:rPr>
          <w:sz w:val="24"/>
        </w:rPr>
        <w:t xml:space="preserve"> 25.03.2016. </w:t>
      </w:r>
      <w:proofErr w:type="spellStart"/>
      <w:r w:rsidRPr="007429C1">
        <w:rPr>
          <w:sz w:val="24"/>
        </w:rPr>
        <w:t>Осташ</w:t>
      </w:r>
      <w:proofErr w:type="spellEnd"/>
      <w:r w:rsidRPr="007429C1">
        <w:rPr>
          <w:sz w:val="24"/>
        </w:rPr>
        <w:t xml:space="preserve"> О.П., </w:t>
      </w:r>
      <w:proofErr w:type="spellStart"/>
      <w:proofErr w:type="gramStart"/>
      <w:r w:rsidRPr="007429C1">
        <w:rPr>
          <w:sz w:val="24"/>
        </w:rPr>
        <w:t>Пр</w:t>
      </w:r>
      <w:proofErr w:type="gramEnd"/>
      <w:r w:rsidRPr="007429C1">
        <w:rPr>
          <w:sz w:val="24"/>
        </w:rPr>
        <w:t>іхна</w:t>
      </w:r>
      <w:proofErr w:type="spellEnd"/>
      <w:r w:rsidRPr="007429C1">
        <w:rPr>
          <w:sz w:val="24"/>
        </w:rPr>
        <w:t xml:space="preserve"> Т.О., </w:t>
      </w:r>
      <w:proofErr w:type="spellStart"/>
      <w:r w:rsidRPr="007429C1">
        <w:rPr>
          <w:sz w:val="24"/>
        </w:rPr>
        <w:t>Івасишин</w:t>
      </w:r>
      <w:proofErr w:type="spellEnd"/>
      <w:r w:rsidRPr="007429C1">
        <w:rPr>
          <w:sz w:val="24"/>
        </w:rPr>
        <w:t xml:space="preserve"> А.Д., </w:t>
      </w:r>
      <w:proofErr w:type="spellStart"/>
      <w:r w:rsidRPr="007429C1">
        <w:rPr>
          <w:sz w:val="24"/>
        </w:rPr>
        <w:t>Подгурська</w:t>
      </w:r>
      <w:proofErr w:type="spellEnd"/>
      <w:r w:rsidRPr="007429C1">
        <w:rPr>
          <w:sz w:val="24"/>
        </w:rPr>
        <w:t xml:space="preserve"> В.Я., </w:t>
      </w:r>
      <w:proofErr w:type="spellStart"/>
      <w:r w:rsidRPr="007429C1">
        <w:rPr>
          <w:sz w:val="24"/>
        </w:rPr>
        <w:t>Басюк</w:t>
      </w:r>
      <w:proofErr w:type="spellEnd"/>
      <w:r w:rsidRPr="007429C1">
        <w:rPr>
          <w:sz w:val="24"/>
        </w:rPr>
        <w:t xml:space="preserve"> Т.В., </w:t>
      </w:r>
      <w:proofErr w:type="spellStart"/>
      <w:r w:rsidRPr="007429C1">
        <w:rPr>
          <w:sz w:val="24"/>
        </w:rPr>
        <w:t>Васильєв</w:t>
      </w:r>
      <w:proofErr w:type="spellEnd"/>
      <w:r w:rsidRPr="007429C1">
        <w:rPr>
          <w:sz w:val="24"/>
        </w:rPr>
        <w:t xml:space="preserve"> О.Д., </w:t>
      </w:r>
      <w:proofErr w:type="spellStart"/>
      <w:r w:rsidRPr="007429C1">
        <w:rPr>
          <w:sz w:val="24"/>
        </w:rPr>
        <w:t>Бродніковський</w:t>
      </w:r>
      <w:proofErr w:type="spellEnd"/>
      <w:r w:rsidRPr="007429C1">
        <w:rPr>
          <w:sz w:val="24"/>
        </w:rPr>
        <w:t xml:space="preserve"> Є.М. </w:t>
      </w:r>
    </w:p>
    <w:p w:rsidR="00936D4C" w:rsidRPr="007429C1" w:rsidRDefault="00936D4C" w:rsidP="00936D4C">
      <w:pPr>
        <w:widowControl/>
        <w:numPr>
          <w:ilvl w:val="0"/>
          <w:numId w:val="2"/>
        </w:numPr>
        <w:autoSpaceDE/>
        <w:autoSpaceDN/>
        <w:adjustRightInd/>
        <w:spacing w:after="120"/>
        <w:ind w:left="714" w:hanging="357"/>
        <w:jc w:val="both"/>
        <w:rPr>
          <w:sz w:val="24"/>
        </w:rPr>
      </w:pPr>
      <w:r w:rsidRPr="007429C1">
        <w:rPr>
          <w:sz w:val="24"/>
        </w:rPr>
        <w:t xml:space="preserve">Патент на </w:t>
      </w:r>
      <w:proofErr w:type="spellStart"/>
      <w:r w:rsidRPr="007429C1">
        <w:rPr>
          <w:sz w:val="24"/>
        </w:rPr>
        <w:t>корисну</w:t>
      </w:r>
      <w:proofErr w:type="spellEnd"/>
      <w:r w:rsidRPr="007429C1">
        <w:rPr>
          <w:sz w:val="24"/>
        </w:rPr>
        <w:t xml:space="preserve"> модель №107260 «</w:t>
      </w:r>
      <w:proofErr w:type="spellStart"/>
      <w:r w:rsidRPr="007429C1">
        <w:rPr>
          <w:sz w:val="24"/>
        </w:rPr>
        <w:t>Пристрій</w:t>
      </w:r>
      <w:proofErr w:type="spellEnd"/>
      <w:r w:rsidRPr="007429C1">
        <w:rPr>
          <w:sz w:val="24"/>
        </w:rPr>
        <w:t xml:space="preserve"> для 3D-друкування за </w:t>
      </w:r>
      <w:proofErr w:type="spellStart"/>
      <w:r w:rsidRPr="007429C1">
        <w:rPr>
          <w:sz w:val="24"/>
        </w:rPr>
        <w:t>допомогою</w:t>
      </w:r>
      <w:proofErr w:type="spellEnd"/>
      <w:r w:rsidRPr="007429C1">
        <w:rPr>
          <w:sz w:val="24"/>
        </w:rPr>
        <w:t xml:space="preserve"> </w:t>
      </w:r>
      <w:proofErr w:type="spellStart"/>
      <w:r w:rsidRPr="007429C1">
        <w:rPr>
          <w:sz w:val="24"/>
        </w:rPr>
        <w:t>концентрованого</w:t>
      </w:r>
      <w:proofErr w:type="spellEnd"/>
      <w:r w:rsidRPr="007429C1">
        <w:rPr>
          <w:sz w:val="24"/>
        </w:rPr>
        <w:t xml:space="preserve"> </w:t>
      </w:r>
      <w:proofErr w:type="spellStart"/>
      <w:r w:rsidRPr="007429C1">
        <w:rPr>
          <w:sz w:val="24"/>
        </w:rPr>
        <w:t>сонячного</w:t>
      </w:r>
      <w:proofErr w:type="spellEnd"/>
      <w:r w:rsidRPr="007429C1">
        <w:rPr>
          <w:sz w:val="24"/>
        </w:rPr>
        <w:t xml:space="preserve"> </w:t>
      </w:r>
      <w:proofErr w:type="spellStart"/>
      <w:r w:rsidRPr="007429C1">
        <w:rPr>
          <w:sz w:val="24"/>
        </w:rPr>
        <w:t>випромінювання</w:t>
      </w:r>
      <w:proofErr w:type="spellEnd"/>
      <w:r w:rsidRPr="007429C1">
        <w:rPr>
          <w:sz w:val="24"/>
        </w:rPr>
        <w:t xml:space="preserve">». </w:t>
      </w:r>
      <w:proofErr w:type="spellStart"/>
      <w:r w:rsidRPr="007429C1">
        <w:rPr>
          <w:sz w:val="24"/>
        </w:rPr>
        <w:t>Зареєстровано</w:t>
      </w:r>
      <w:proofErr w:type="spellEnd"/>
      <w:r w:rsidRPr="007429C1">
        <w:rPr>
          <w:sz w:val="24"/>
        </w:rPr>
        <w:t xml:space="preserve"> в Державному </w:t>
      </w:r>
      <w:proofErr w:type="spellStart"/>
      <w:r w:rsidRPr="007429C1">
        <w:rPr>
          <w:sz w:val="24"/>
        </w:rPr>
        <w:t>реє</w:t>
      </w:r>
      <w:proofErr w:type="gramStart"/>
      <w:r w:rsidRPr="007429C1">
        <w:rPr>
          <w:sz w:val="24"/>
        </w:rPr>
        <w:t>стр</w:t>
      </w:r>
      <w:proofErr w:type="gramEnd"/>
      <w:r w:rsidRPr="007429C1">
        <w:rPr>
          <w:sz w:val="24"/>
        </w:rPr>
        <w:t>і</w:t>
      </w:r>
      <w:proofErr w:type="spellEnd"/>
      <w:r w:rsidRPr="007429C1">
        <w:rPr>
          <w:sz w:val="24"/>
        </w:rPr>
        <w:t xml:space="preserve"> </w:t>
      </w:r>
      <w:proofErr w:type="spellStart"/>
      <w:r w:rsidRPr="007429C1">
        <w:rPr>
          <w:sz w:val="24"/>
        </w:rPr>
        <w:t>патентів</w:t>
      </w:r>
      <w:proofErr w:type="spellEnd"/>
      <w:r w:rsidRPr="007429C1">
        <w:rPr>
          <w:sz w:val="24"/>
        </w:rPr>
        <w:t xml:space="preserve"> </w:t>
      </w:r>
      <w:proofErr w:type="spellStart"/>
      <w:r w:rsidRPr="007429C1">
        <w:rPr>
          <w:sz w:val="24"/>
        </w:rPr>
        <w:t>України</w:t>
      </w:r>
      <w:proofErr w:type="spellEnd"/>
      <w:r w:rsidRPr="007429C1">
        <w:rPr>
          <w:sz w:val="24"/>
        </w:rPr>
        <w:t xml:space="preserve"> на </w:t>
      </w:r>
      <w:proofErr w:type="spellStart"/>
      <w:r w:rsidRPr="007429C1">
        <w:rPr>
          <w:sz w:val="24"/>
        </w:rPr>
        <w:t>корисні</w:t>
      </w:r>
      <w:proofErr w:type="spellEnd"/>
      <w:r w:rsidRPr="007429C1">
        <w:rPr>
          <w:sz w:val="24"/>
        </w:rPr>
        <w:t xml:space="preserve"> </w:t>
      </w:r>
      <w:proofErr w:type="spellStart"/>
      <w:r w:rsidRPr="007429C1">
        <w:rPr>
          <w:sz w:val="24"/>
        </w:rPr>
        <w:t>моделі</w:t>
      </w:r>
      <w:proofErr w:type="spellEnd"/>
      <w:r w:rsidRPr="007429C1">
        <w:rPr>
          <w:sz w:val="24"/>
        </w:rPr>
        <w:t xml:space="preserve"> 25.05.2016. </w:t>
      </w:r>
      <w:proofErr w:type="spellStart"/>
      <w:r w:rsidRPr="007429C1">
        <w:rPr>
          <w:sz w:val="24"/>
        </w:rPr>
        <w:t>Солонін</w:t>
      </w:r>
      <w:proofErr w:type="spellEnd"/>
      <w:r w:rsidRPr="007429C1">
        <w:rPr>
          <w:sz w:val="24"/>
        </w:rPr>
        <w:t xml:space="preserve"> Ю.М., </w:t>
      </w:r>
      <w:proofErr w:type="spellStart"/>
      <w:r w:rsidRPr="007429C1">
        <w:rPr>
          <w:sz w:val="24"/>
        </w:rPr>
        <w:t>Васильєв</w:t>
      </w:r>
      <w:proofErr w:type="spellEnd"/>
      <w:r w:rsidRPr="007429C1">
        <w:rPr>
          <w:sz w:val="24"/>
        </w:rPr>
        <w:t xml:space="preserve"> О.Д., </w:t>
      </w:r>
      <w:proofErr w:type="spellStart"/>
      <w:r w:rsidRPr="007429C1">
        <w:rPr>
          <w:sz w:val="24"/>
        </w:rPr>
        <w:t>Бродніковський</w:t>
      </w:r>
      <w:proofErr w:type="spellEnd"/>
      <w:proofErr w:type="gramStart"/>
      <w:r w:rsidRPr="007429C1">
        <w:rPr>
          <w:sz w:val="24"/>
        </w:rPr>
        <w:t xml:space="preserve"> Є.</w:t>
      </w:r>
      <w:proofErr w:type="gramEnd"/>
      <w:r w:rsidRPr="007429C1">
        <w:rPr>
          <w:sz w:val="24"/>
        </w:rPr>
        <w:t>М., Литвиненко Ю.М.</w:t>
      </w:r>
    </w:p>
    <w:p w:rsidR="00936D4C" w:rsidRPr="007429C1" w:rsidRDefault="00936D4C" w:rsidP="00936D4C">
      <w:pPr>
        <w:widowControl/>
        <w:numPr>
          <w:ilvl w:val="0"/>
          <w:numId w:val="2"/>
        </w:numPr>
        <w:autoSpaceDE/>
        <w:autoSpaceDN/>
        <w:adjustRightInd/>
        <w:spacing w:after="120"/>
        <w:ind w:left="714" w:hanging="357"/>
        <w:jc w:val="both"/>
        <w:rPr>
          <w:sz w:val="24"/>
          <w:lang w:val="en-US"/>
        </w:rPr>
      </w:pPr>
      <w:proofErr w:type="spellStart"/>
      <w:r w:rsidRPr="007429C1">
        <w:rPr>
          <w:sz w:val="24"/>
        </w:rPr>
        <w:t>Polishko</w:t>
      </w:r>
      <w:proofErr w:type="spellEnd"/>
      <w:r w:rsidRPr="007429C1">
        <w:rPr>
          <w:sz w:val="24"/>
        </w:rPr>
        <w:t xml:space="preserve">, Y. </w:t>
      </w:r>
      <w:proofErr w:type="spellStart"/>
      <w:r w:rsidRPr="007429C1">
        <w:rPr>
          <w:sz w:val="24"/>
        </w:rPr>
        <w:t>Brodnikovskyi</w:t>
      </w:r>
      <w:proofErr w:type="spellEnd"/>
      <w:r w:rsidRPr="007429C1">
        <w:rPr>
          <w:sz w:val="24"/>
        </w:rPr>
        <w:t xml:space="preserve">, D. </w:t>
      </w:r>
      <w:proofErr w:type="spellStart"/>
      <w:r w:rsidRPr="007429C1">
        <w:rPr>
          <w:sz w:val="24"/>
        </w:rPr>
        <w:t>Brodnikovskyi</w:t>
      </w:r>
      <w:proofErr w:type="spellEnd"/>
      <w:r w:rsidRPr="007429C1">
        <w:rPr>
          <w:sz w:val="24"/>
        </w:rPr>
        <w:t xml:space="preserve">, M. </w:t>
      </w:r>
      <w:proofErr w:type="spellStart"/>
      <w:r w:rsidRPr="007429C1">
        <w:rPr>
          <w:sz w:val="24"/>
        </w:rPr>
        <w:t>Brychevskyi</w:t>
      </w:r>
      <w:proofErr w:type="spellEnd"/>
      <w:r w:rsidRPr="007429C1">
        <w:rPr>
          <w:sz w:val="24"/>
        </w:rPr>
        <w:t xml:space="preserve">, B. </w:t>
      </w:r>
      <w:proofErr w:type="spellStart"/>
      <w:r w:rsidRPr="007429C1">
        <w:rPr>
          <w:sz w:val="24"/>
        </w:rPr>
        <w:t>Vasyliv</w:t>
      </w:r>
      <w:proofErr w:type="spellEnd"/>
      <w:r w:rsidRPr="007429C1">
        <w:rPr>
          <w:sz w:val="24"/>
        </w:rPr>
        <w:t xml:space="preserve">, V. </w:t>
      </w:r>
      <w:proofErr w:type="spellStart"/>
      <w:r w:rsidRPr="007429C1">
        <w:rPr>
          <w:sz w:val="24"/>
        </w:rPr>
        <w:t>Podhurska</w:t>
      </w:r>
      <w:proofErr w:type="spellEnd"/>
      <w:r w:rsidRPr="007429C1">
        <w:rPr>
          <w:sz w:val="24"/>
        </w:rPr>
        <w:t xml:space="preserve">, O. </w:t>
      </w:r>
      <w:proofErr w:type="spellStart"/>
      <w:r w:rsidRPr="007429C1">
        <w:rPr>
          <w:sz w:val="24"/>
        </w:rPr>
        <w:t>Vasylyev</w:t>
      </w:r>
      <w:proofErr w:type="spellEnd"/>
      <w:r w:rsidRPr="007429C1">
        <w:rPr>
          <w:sz w:val="24"/>
        </w:rPr>
        <w:t xml:space="preserve">. </w:t>
      </w:r>
      <w:r w:rsidRPr="007429C1">
        <w:rPr>
          <w:sz w:val="24"/>
          <w:lang w:val="en-US"/>
        </w:rPr>
        <w:t xml:space="preserve">The influence of pore-former content on porosity, mechanical strength, and electrical conductivity of 3,5YSZ – 60-wt. % </w:t>
      </w:r>
      <w:proofErr w:type="spellStart"/>
      <w:r w:rsidRPr="007429C1">
        <w:rPr>
          <w:sz w:val="24"/>
          <w:lang w:val="en-US"/>
        </w:rPr>
        <w:t>NiO</w:t>
      </w:r>
      <w:proofErr w:type="spellEnd"/>
      <w:r w:rsidRPr="007429C1">
        <w:rPr>
          <w:sz w:val="24"/>
          <w:lang w:val="en-US"/>
        </w:rPr>
        <w:t xml:space="preserve"> anode, E-MRS 2016 Fall Meeting Conference 18</w:t>
      </w:r>
      <w:r w:rsidRPr="007429C1">
        <w:rPr>
          <w:sz w:val="24"/>
          <w:vertAlign w:val="superscript"/>
          <w:lang w:val="en-US"/>
        </w:rPr>
        <w:t>th</w:t>
      </w:r>
      <w:r w:rsidRPr="007429C1">
        <w:rPr>
          <w:sz w:val="24"/>
          <w:lang w:val="en-US"/>
        </w:rPr>
        <w:t>-22</w:t>
      </w:r>
      <w:r w:rsidRPr="007429C1">
        <w:rPr>
          <w:sz w:val="24"/>
          <w:vertAlign w:val="superscript"/>
          <w:lang w:val="en-US"/>
        </w:rPr>
        <w:t>th</w:t>
      </w:r>
      <w:r w:rsidRPr="007429C1">
        <w:rPr>
          <w:sz w:val="24"/>
          <w:lang w:val="en-US"/>
        </w:rPr>
        <w:t xml:space="preserve"> September 2016, Warsaw University of Technology, Warsaw, 2016.</w:t>
      </w:r>
    </w:p>
    <w:p w:rsidR="00936D4C" w:rsidRPr="007429C1" w:rsidRDefault="00936D4C" w:rsidP="00936D4C">
      <w:pPr>
        <w:widowControl/>
        <w:numPr>
          <w:ilvl w:val="0"/>
          <w:numId w:val="2"/>
        </w:numPr>
        <w:autoSpaceDE/>
        <w:autoSpaceDN/>
        <w:adjustRightInd/>
        <w:spacing w:after="120"/>
        <w:ind w:left="714" w:hanging="357"/>
        <w:jc w:val="both"/>
        <w:rPr>
          <w:sz w:val="24"/>
          <w:lang w:val="en-US"/>
        </w:rPr>
      </w:pPr>
      <w:r w:rsidRPr="007429C1">
        <w:rPr>
          <w:sz w:val="24"/>
          <w:lang w:val="en-US"/>
        </w:rPr>
        <w:t xml:space="preserve">Yu. </w:t>
      </w:r>
      <w:proofErr w:type="spellStart"/>
      <w:r w:rsidRPr="007429C1">
        <w:rPr>
          <w:sz w:val="24"/>
          <w:lang w:val="en-US"/>
        </w:rPr>
        <w:t>Basaraba</w:t>
      </w:r>
      <w:proofErr w:type="spellEnd"/>
      <w:r w:rsidRPr="007429C1">
        <w:rPr>
          <w:sz w:val="24"/>
          <w:lang w:val="en-US"/>
        </w:rPr>
        <w:t xml:space="preserve">, Ye. </w:t>
      </w:r>
      <w:proofErr w:type="spellStart"/>
      <w:r w:rsidRPr="007429C1">
        <w:rPr>
          <w:sz w:val="24"/>
          <w:lang w:val="en-US"/>
        </w:rPr>
        <w:t>Brodnikovskyi</w:t>
      </w:r>
      <w:proofErr w:type="spellEnd"/>
      <w:r w:rsidRPr="007429C1">
        <w:rPr>
          <w:sz w:val="24"/>
          <w:lang w:val="en-US"/>
        </w:rPr>
        <w:t xml:space="preserve">, M. </w:t>
      </w:r>
      <w:proofErr w:type="spellStart"/>
      <w:r w:rsidRPr="007429C1">
        <w:rPr>
          <w:sz w:val="24"/>
          <w:lang w:val="en-US"/>
        </w:rPr>
        <w:t>Brychevskyi</w:t>
      </w:r>
      <w:proofErr w:type="spellEnd"/>
      <w:r w:rsidRPr="007429C1">
        <w:rPr>
          <w:sz w:val="24"/>
          <w:lang w:val="en-US"/>
        </w:rPr>
        <w:t xml:space="preserve">, N. </w:t>
      </w:r>
      <w:proofErr w:type="spellStart"/>
      <w:r w:rsidRPr="007429C1">
        <w:rPr>
          <w:sz w:val="24"/>
          <w:lang w:val="en-US"/>
        </w:rPr>
        <w:t>Lysunenko</w:t>
      </w:r>
      <w:proofErr w:type="spellEnd"/>
      <w:r w:rsidRPr="007429C1">
        <w:rPr>
          <w:sz w:val="24"/>
          <w:lang w:val="en-US"/>
        </w:rPr>
        <w:t xml:space="preserve">, I. </w:t>
      </w:r>
      <w:proofErr w:type="spellStart"/>
      <w:r w:rsidRPr="007429C1">
        <w:rPr>
          <w:sz w:val="24"/>
          <w:lang w:val="en-US"/>
        </w:rPr>
        <w:t>Polishko</w:t>
      </w:r>
      <w:proofErr w:type="spellEnd"/>
      <w:r w:rsidRPr="007429C1">
        <w:rPr>
          <w:sz w:val="24"/>
          <w:lang w:val="en-US"/>
        </w:rPr>
        <w:t xml:space="preserve">, O. </w:t>
      </w:r>
      <w:proofErr w:type="spellStart"/>
      <w:r w:rsidRPr="007429C1">
        <w:rPr>
          <w:sz w:val="24"/>
          <w:lang w:val="en-US"/>
        </w:rPr>
        <w:t>Vasylyev</w:t>
      </w:r>
      <w:proofErr w:type="spellEnd"/>
      <w:r w:rsidRPr="007429C1">
        <w:rPr>
          <w:sz w:val="24"/>
          <w:lang w:val="en-US"/>
        </w:rPr>
        <w:t xml:space="preserve">, I. </w:t>
      </w:r>
      <w:proofErr w:type="spellStart"/>
      <w:r w:rsidRPr="007429C1">
        <w:rPr>
          <w:sz w:val="24"/>
          <w:lang w:val="en-US"/>
        </w:rPr>
        <w:t>Perekopskyi</w:t>
      </w:r>
      <w:proofErr w:type="spellEnd"/>
      <w:r w:rsidRPr="007429C1">
        <w:rPr>
          <w:sz w:val="24"/>
          <w:lang w:val="en-US"/>
        </w:rPr>
        <w:t>. The quasi-perpetual electricity generating device based on ceramic fuel cell for closed systems. The Seventh World Congress “AVIATION IN THE XXI-</w:t>
      </w:r>
      <w:proofErr w:type="spellStart"/>
      <w:r w:rsidRPr="007429C1">
        <w:rPr>
          <w:sz w:val="24"/>
          <w:lang w:val="en-US"/>
        </w:rPr>
        <w:t>st</w:t>
      </w:r>
      <w:proofErr w:type="spellEnd"/>
      <w:r w:rsidRPr="007429C1">
        <w:rPr>
          <w:sz w:val="24"/>
          <w:lang w:val="en-US"/>
        </w:rPr>
        <w:t xml:space="preserve"> CENTURY” – “Safety in Aviation and Space Technologies”, the National Aviation University, Kyiv, Ukraine, September 19-21, 2016.</w:t>
      </w:r>
    </w:p>
    <w:p w:rsidR="00936D4C" w:rsidRPr="007429C1" w:rsidRDefault="00936D4C" w:rsidP="00936D4C">
      <w:pPr>
        <w:widowControl/>
        <w:numPr>
          <w:ilvl w:val="0"/>
          <w:numId w:val="2"/>
        </w:numPr>
        <w:autoSpaceDE/>
        <w:autoSpaceDN/>
        <w:adjustRightInd/>
        <w:spacing w:after="120"/>
        <w:ind w:left="714" w:hanging="357"/>
        <w:jc w:val="both"/>
        <w:rPr>
          <w:sz w:val="24"/>
        </w:rPr>
      </w:pPr>
      <w:r w:rsidRPr="007429C1">
        <w:rPr>
          <w:sz w:val="24"/>
        </w:rPr>
        <w:t xml:space="preserve">В. Баклан, О. </w:t>
      </w:r>
      <w:proofErr w:type="spellStart"/>
      <w:r w:rsidRPr="007429C1">
        <w:rPr>
          <w:sz w:val="24"/>
        </w:rPr>
        <w:t>Васильєв</w:t>
      </w:r>
      <w:proofErr w:type="spellEnd"/>
      <w:r w:rsidRPr="007429C1">
        <w:rPr>
          <w:sz w:val="24"/>
        </w:rPr>
        <w:t xml:space="preserve">, В. </w:t>
      </w:r>
      <w:proofErr w:type="spellStart"/>
      <w:r w:rsidRPr="007429C1">
        <w:rPr>
          <w:sz w:val="24"/>
        </w:rPr>
        <w:t>Згонник</w:t>
      </w:r>
      <w:proofErr w:type="spellEnd"/>
      <w:r w:rsidRPr="007429C1">
        <w:rPr>
          <w:sz w:val="24"/>
        </w:rPr>
        <w:t xml:space="preserve">, Є. </w:t>
      </w:r>
      <w:proofErr w:type="spellStart"/>
      <w:r w:rsidRPr="007429C1">
        <w:rPr>
          <w:sz w:val="24"/>
        </w:rPr>
        <w:t>Бродніковський</w:t>
      </w:r>
      <w:proofErr w:type="spellEnd"/>
      <w:r w:rsidRPr="007429C1">
        <w:rPr>
          <w:sz w:val="24"/>
        </w:rPr>
        <w:t xml:space="preserve">. </w:t>
      </w:r>
      <w:proofErr w:type="spellStart"/>
      <w:r w:rsidRPr="007429C1">
        <w:rPr>
          <w:sz w:val="24"/>
        </w:rPr>
        <w:t>Автономні</w:t>
      </w:r>
      <w:proofErr w:type="spellEnd"/>
      <w:r w:rsidRPr="007429C1">
        <w:rPr>
          <w:sz w:val="24"/>
        </w:rPr>
        <w:t xml:space="preserve"> </w:t>
      </w:r>
      <w:proofErr w:type="spellStart"/>
      <w:r w:rsidRPr="007429C1">
        <w:rPr>
          <w:sz w:val="24"/>
        </w:rPr>
        <w:t>паливно-комірчані</w:t>
      </w:r>
      <w:proofErr w:type="spellEnd"/>
      <w:r w:rsidRPr="007429C1">
        <w:rPr>
          <w:sz w:val="24"/>
        </w:rPr>
        <w:t xml:space="preserve"> </w:t>
      </w:r>
      <w:proofErr w:type="spellStart"/>
      <w:r w:rsidRPr="007429C1">
        <w:rPr>
          <w:sz w:val="24"/>
        </w:rPr>
        <w:t>джерела</w:t>
      </w:r>
      <w:proofErr w:type="spellEnd"/>
      <w:r w:rsidRPr="007429C1">
        <w:rPr>
          <w:sz w:val="24"/>
        </w:rPr>
        <w:t xml:space="preserve"> </w:t>
      </w:r>
      <w:proofErr w:type="spellStart"/>
      <w:r w:rsidRPr="007429C1">
        <w:rPr>
          <w:sz w:val="24"/>
        </w:rPr>
        <w:t>електричного</w:t>
      </w:r>
      <w:proofErr w:type="spellEnd"/>
      <w:r w:rsidRPr="007429C1">
        <w:rPr>
          <w:sz w:val="24"/>
        </w:rPr>
        <w:t xml:space="preserve"> струму, </w:t>
      </w:r>
      <w:proofErr w:type="spellStart"/>
      <w:r w:rsidRPr="007429C1">
        <w:rPr>
          <w:sz w:val="24"/>
        </w:rPr>
        <w:t>Міжнародний</w:t>
      </w:r>
      <w:proofErr w:type="spellEnd"/>
      <w:r w:rsidRPr="007429C1">
        <w:rPr>
          <w:sz w:val="24"/>
        </w:rPr>
        <w:t xml:space="preserve"> </w:t>
      </w:r>
      <w:proofErr w:type="spellStart"/>
      <w:r w:rsidRPr="007429C1">
        <w:rPr>
          <w:sz w:val="24"/>
        </w:rPr>
        <w:t>Чорноморський</w:t>
      </w:r>
      <w:proofErr w:type="spellEnd"/>
      <w:r w:rsidRPr="007429C1">
        <w:rPr>
          <w:sz w:val="24"/>
        </w:rPr>
        <w:t xml:space="preserve"> </w:t>
      </w:r>
      <w:proofErr w:type="spellStart"/>
      <w:r w:rsidRPr="007429C1">
        <w:rPr>
          <w:sz w:val="24"/>
        </w:rPr>
        <w:t>Транспортний</w:t>
      </w:r>
      <w:proofErr w:type="spellEnd"/>
      <w:r w:rsidRPr="007429C1">
        <w:rPr>
          <w:sz w:val="24"/>
        </w:rPr>
        <w:t xml:space="preserve"> Форум, 19-21 </w:t>
      </w:r>
      <w:proofErr w:type="spellStart"/>
      <w:r w:rsidRPr="007429C1">
        <w:rPr>
          <w:sz w:val="24"/>
        </w:rPr>
        <w:t>жовтня</w:t>
      </w:r>
      <w:proofErr w:type="spellEnd"/>
      <w:r w:rsidRPr="007429C1">
        <w:rPr>
          <w:sz w:val="24"/>
        </w:rPr>
        <w:t xml:space="preserve"> 2016, Одеса.</w:t>
      </w:r>
    </w:p>
    <w:p w:rsidR="00936D4C" w:rsidRPr="007429C1" w:rsidRDefault="00936D4C" w:rsidP="00936D4C">
      <w:pPr>
        <w:widowControl/>
        <w:numPr>
          <w:ilvl w:val="0"/>
          <w:numId w:val="2"/>
        </w:numPr>
        <w:autoSpaceDE/>
        <w:autoSpaceDN/>
        <w:adjustRightInd/>
        <w:spacing w:after="120"/>
        <w:ind w:left="714" w:hanging="357"/>
        <w:jc w:val="both"/>
        <w:rPr>
          <w:sz w:val="24"/>
          <w:lang w:val="en-US"/>
        </w:rPr>
      </w:pPr>
      <w:r w:rsidRPr="007429C1">
        <w:rPr>
          <w:sz w:val="24"/>
          <w:lang w:val="en-US"/>
        </w:rPr>
        <w:t xml:space="preserve">N. </w:t>
      </w:r>
      <w:proofErr w:type="spellStart"/>
      <w:r w:rsidRPr="007429C1">
        <w:rPr>
          <w:sz w:val="24"/>
          <w:lang w:val="en-US"/>
        </w:rPr>
        <w:t>Lysunenko</w:t>
      </w:r>
      <w:proofErr w:type="spellEnd"/>
      <w:r w:rsidRPr="007429C1">
        <w:rPr>
          <w:sz w:val="24"/>
          <w:lang w:val="en-US"/>
        </w:rPr>
        <w:t xml:space="preserve">, V. </w:t>
      </w:r>
      <w:proofErr w:type="spellStart"/>
      <w:r w:rsidRPr="007429C1">
        <w:rPr>
          <w:sz w:val="24"/>
          <w:lang w:val="en-US"/>
        </w:rPr>
        <w:t>Mokiychuk</w:t>
      </w:r>
      <w:proofErr w:type="spellEnd"/>
      <w:r w:rsidRPr="007429C1">
        <w:rPr>
          <w:sz w:val="24"/>
          <w:lang w:val="en-US"/>
        </w:rPr>
        <w:t xml:space="preserve">, </w:t>
      </w:r>
      <w:proofErr w:type="spellStart"/>
      <w:r w:rsidRPr="007429C1">
        <w:rPr>
          <w:sz w:val="24"/>
          <w:lang w:val="en-US"/>
        </w:rPr>
        <w:t>Mykola</w:t>
      </w:r>
      <w:proofErr w:type="spellEnd"/>
      <w:r w:rsidRPr="007429C1">
        <w:rPr>
          <w:sz w:val="24"/>
          <w:lang w:val="en-US"/>
        </w:rPr>
        <w:t xml:space="preserve"> </w:t>
      </w:r>
      <w:proofErr w:type="spellStart"/>
      <w:r w:rsidRPr="007429C1">
        <w:rPr>
          <w:sz w:val="24"/>
          <w:lang w:val="en-US"/>
        </w:rPr>
        <w:t>Brychevskyi</w:t>
      </w:r>
      <w:proofErr w:type="spellEnd"/>
      <w:r w:rsidRPr="007429C1">
        <w:rPr>
          <w:sz w:val="24"/>
          <w:lang w:val="en-US"/>
        </w:rPr>
        <w:t>. Electrical properties of electrolyte-supported versus anode-supported SOFC, E-MRS 2016 Fall Meeting, Warsaw, p.26</w:t>
      </w:r>
    </w:p>
    <w:p w:rsidR="00936D4C" w:rsidRPr="007429C1" w:rsidRDefault="00936D4C" w:rsidP="00936D4C">
      <w:pPr>
        <w:widowControl/>
        <w:numPr>
          <w:ilvl w:val="0"/>
          <w:numId w:val="2"/>
        </w:numPr>
        <w:autoSpaceDE/>
        <w:autoSpaceDN/>
        <w:adjustRightInd/>
        <w:spacing w:after="120"/>
        <w:ind w:left="714" w:hanging="357"/>
        <w:jc w:val="both"/>
        <w:rPr>
          <w:sz w:val="24"/>
        </w:rPr>
      </w:pPr>
      <w:r w:rsidRPr="007429C1">
        <w:rPr>
          <w:iCs/>
          <w:sz w:val="24"/>
          <w:lang w:val="uk-UA"/>
        </w:rPr>
        <w:t xml:space="preserve">Н.О. </w:t>
      </w:r>
      <w:proofErr w:type="spellStart"/>
      <w:r w:rsidRPr="007429C1">
        <w:rPr>
          <w:iCs/>
          <w:sz w:val="24"/>
          <w:lang w:val="uk-UA"/>
        </w:rPr>
        <w:t>Лисуненко</w:t>
      </w:r>
      <w:proofErr w:type="spellEnd"/>
      <w:r w:rsidRPr="007429C1">
        <w:rPr>
          <w:iCs/>
          <w:sz w:val="24"/>
          <w:lang w:val="uk-UA"/>
        </w:rPr>
        <w:t xml:space="preserve">, В.М. </w:t>
      </w:r>
      <w:proofErr w:type="spellStart"/>
      <w:r w:rsidRPr="007429C1">
        <w:rPr>
          <w:iCs/>
          <w:sz w:val="24"/>
          <w:lang w:val="uk-UA"/>
        </w:rPr>
        <w:t>Мокійчук</w:t>
      </w:r>
      <w:proofErr w:type="spellEnd"/>
      <w:r w:rsidRPr="007429C1">
        <w:rPr>
          <w:sz w:val="24"/>
        </w:rPr>
        <w:t xml:space="preserve">. </w:t>
      </w:r>
      <w:proofErr w:type="spellStart"/>
      <w:r w:rsidRPr="007429C1">
        <w:rPr>
          <w:sz w:val="24"/>
        </w:rPr>
        <w:t>Вимірювання</w:t>
      </w:r>
      <w:proofErr w:type="spellEnd"/>
      <w:r w:rsidRPr="007429C1">
        <w:rPr>
          <w:sz w:val="24"/>
        </w:rPr>
        <w:t xml:space="preserve"> характеристик </w:t>
      </w:r>
      <w:proofErr w:type="spellStart"/>
      <w:r w:rsidRPr="007429C1">
        <w:rPr>
          <w:sz w:val="24"/>
        </w:rPr>
        <w:t>керамічних</w:t>
      </w:r>
      <w:proofErr w:type="spellEnd"/>
      <w:r w:rsidRPr="007429C1">
        <w:rPr>
          <w:sz w:val="24"/>
        </w:rPr>
        <w:t xml:space="preserve"> </w:t>
      </w:r>
      <w:proofErr w:type="spellStart"/>
      <w:r w:rsidRPr="007429C1">
        <w:rPr>
          <w:sz w:val="24"/>
        </w:rPr>
        <w:t>паливних</w:t>
      </w:r>
      <w:proofErr w:type="spellEnd"/>
      <w:r w:rsidRPr="007429C1">
        <w:rPr>
          <w:sz w:val="24"/>
        </w:rPr>
        <w:t xml:space="preserve"> </w:t>
      </w:r>
      <w:proofErr w:type="spellStart"/>
      <w:r w:rsidRPr="007429C1">
        <w:rPr>
          <w:sz w:val="24"/>
        </w:rPr>
        <w:t>комірок</w:t>
      </w:r>
      <w:proofErr w:type="spellEnd"/>
      <w:r w:rsidRPr="007429C1">
        <w:rPr>
          <w:sz w:val="24"/>
        </w:rPr>
        <w:t xml:space="preserve">, як </w:t>
      </w:r>
      <w:proofErr w:type="spellStart"/>
      <w:r w:rsidRPr="007429C1">
        <w:rPr>
          <w:sz w:val="24"/>
        </w:rPr>
        <w:t>складових</w:t>
      </w:r>
      <w:proofErr w:type="spellEnd"/>
      <w:r w:rsidRPr="007429C1">
        <w:rPr>
          <w:sz w:val="24"/>
        </w:rPr>
        <w:t xml:space="preserve"> </w:t>
      </w:r>
      <w:proofErr w:type="spellStart"/>
      <w:r w:rsidRPr="007429C1">
        <w:rPr>
          <w:sz w:val="24"/>
        </w:rPr>
        <w:t>енергогенеруючих</w:t>
      </w:r>
      <w:proofErr w:type="spellEnd"/>
      <w:r w:rsidRPr="007429C1">
        <w:rPr>
          <w:sz w:val="24"/>
        </w:rPr>
        <w:t xml:space="preserve"> батарей, </w:t>
      </w:r>
      <w:r w:rsidRPr="007429C1">
        <w:rPr>
          <w:sz w:val="24"/>
          <w:lang w:val="uk-UA"/>
        </w:rPr>
        <w:t>Всеукраїнська науково-технічна конференція молодих вчених у царині метрології «</w:t>
      </w:r>
      <w:proofErr w:type="spellStart"/>
      <w:r w:rsidRPr="007429C1">
        <w:rPr>
          <w:sz w:val="24"/>
        </w:rPr>
        <w:t>Technical</w:t>
      </w:r>
      <w:proofErr w:type="spellEnd"/>
      <w:r w:rsidRPr="007429C1">
        <w:rPr>
          <w:sz w:val="24"/>
          <w:lang w:val="uk-UA"/>
        </w:rPr>
        <w:t xml:space="preserve"> </w:t>
      </w:r>
      <w:proofErr w:type="spellStart"/>
      <w:r w:rsidRPr="007429C1">
        <w:rPr>
          <w:sz w:val="24"/>
        </w:rPr>
        <w:t>Using</w:t>
      </w:r>
      <w:proofErr w:type="spellEnd"/>
      <w:r w:rsidRPr="007429C1">
        <w:rPr>
          <w:sz w:val="24"/>
          <w:lang w:val="uk-UA"/>
        </w:rPr>
        <w:t xml:space="preserve"> </w:t>
      </w:r>
      <w:proofErr w:type="spellStart"/>
      <w:r w:rsidRPr="007429C1">
        <w:rPr>
          <w:sz w:val="24"/>
        </w:rPr>
        <w:t>of</w:t>
      </w:r>
      <w:proofErr w:type="spellEnd"/>
      <w:r w:rsidRPr="007429C1">
        <w:rPr>
          <w:sz w:val="24"/>
          <w:lang w:val="uk-UA"/>
        </w:rPr>
        <w:t xml:space="preserve"> </w:t>
      </w:r>
      <w:proofErr w:type="spellStart"/>
      <w:r w:rsidRPr="007429C1">
        <w:rPr>
          <w:sz w:val="24"/>
        </w:rPr>
        <w:t>Measurement</w:t>
      </w:r>
      <w:proofErr w:type="spellEnd"/>
      <w:r w:rsidRPr="007429C1">
        <w:rPr>
          <w:sz w:val="24"/>
          <w:lang w:val="uk-UA"/>
        </w:rPr>
        <w:t>-2016»: тези доповідей,</w:t>
      </w:r>
      <w:r w:rsidRPr="007429C1">
        <w:rPr>
          <w:sz w:val="24"/>
        </w:rPr>
        <w:t xml:space="preserve"> </w:t>
      </w:r>
      <w:proofErr w:type="spellStart"/>
      <w:r w:rsidRPr="007429C1">
        <w:rPr>
          <w:sz w:val="24"/>
        </w:rPr>
        <w:t>Київ</w:t>
      </w:r>
      <w:proofErr w:type="spellEnd"/>
      <w:r w:rsidRPr="007429C1">
        <w:rPr>
          <w:sz w:val="24"/>
        </w:rPr>
        <w:t xml:space="preserve">: </w:t>
      </w:r>
      <w:proofErr w:type="spellStart"/>
      <w:r w:rsidRPr="007429C1">
        <w:rPr>
          <w:sz w:val="24"/>
        </w:rPr>
        <w:t>Академія</w:t>
      </w:r>
      <w:proofErr w:type="spellEnd"/>
      <w:r w:rsidRPr="007429C1">
        <w:rPr>
          <w:sz w:val="24"/>
        </w:rPr>
        <w:t xml:space="preserve"> </w:t>
      </w:r>
      <w:proofErr w:type="spellStart"/>
      <w:r w:rsidRPr="007429C1">
        <w:rPr>
          <w:sz w:val="24"/>
        </w:rPr>
        <w:t>метрології</w:t>
      </w:r>
      <w:proofErr w:type="spellEnd"/>
      <w:r w:rsidRPr="007429C1">
        <w:rPr>
          <w:sz w:val="24"/>
        </w:rPr>
        <w:t xml:space="preserve"> </w:t>
      </w:r>
      <w:proofErr w:type="spellStart"/>
      <w:r w:rsidRPr="007429C1">
        <w:rPr>
          <w:sz w:val="24"/>
        </w:rPr>
        <w:t>України</w:t>
      </w:r>
      <w:proofErr w:type="spellEnd"/>
      <w:r w:rsidRPr="007429C1">
        <w:rPr>
          <w:sz w:val="24"/>
        </w:rPr>
        <w:t>, 2016. – с. 64-65</w:t>
      </w:r>
    </w:p>
    <w:p w:rsidR="00936D4C" w:rsidRPr="007429C1" w:rsidRDefault="00936D4C" w:rsidP="00936D4C">
      <w:pPr>
        <w:pStyle w:val="a8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29C1">
        <w:rPr>
          <w:rFonts w:ascii="Times New Roman" w:hAnsi="Times New Roman"/>
          <w:sz w:val="24"/>
          <w:szCs w:val="24"/>
        </w:rPr>
        <w:lastRenderedPageBreak/>
        <w:t>Vasylyev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OD, </w:t>
      </w:r>
      <w:proofErr w:type="spellStart"/>
      <w:r w:rsidRPr="007429C1">
        <w:rPr>
          <w:rFonts w:ascii="Times New Roman" w:hAnsi="Times New Roman"/>
          <w:sz w:val="24"/>
          <w:szCs w:val="24"/>
        </w:rPr>
        <w:t>Brodnikovskyi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YM, </w:t>
      </w:r>
      <w:proofErr w:type="spellStart"/>
      <w:r w:rsidRPr="007429C1">
        <w:rPr>
          <w:rFonts w:ascii="Times New Roman" w:hAnsi="Times New Roman"/>
          <w:sz w:val="24"/>
          <w:szCs w:val="24"/>
        </w:rPr>
        <w:t>Brychevskyi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MM, </w:t>
      </w:r>
      <w:proofErr w:type="spellStart"/>
      <w:r w:rsidRPr="007429C1">
        <w:rPr>
          <w:rFonts w:ascii="Times New Roman" w:hAnsi="Times New Roman"/>
          <w:sz w:val="24"/>
          <w:szCs w:val="24"/>
        </w:rPr>
        <w:t>Polishko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IO, </w:t>
      </w:r>
      <w:proofErr w:type="spellStart"/>
      <w:r w:rsidRPr="007429C1">
        <w:rPr>
          <w:rFonts w:ascii="Times New Roman" w:hAnsi="Times New Roman"/>
          <w:sz w:val="24"/>
          <w:szCs w:val="24"/>
        </w:rPr>
        <w:t>Ivanchenko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SE, </w:t>
      </w:r>
      <w:proofErr w:type="spellStart"/>
      <w:r w:rsidRPr="007429C1">
        <w:rPr>
          <w:rFonts w:ascii="Times New Roman" w:hAnsi="Times New Roman"/>
          <w:sz w:val="24"/>
          <w:szCs w:val="24"/>
        </w:rPr>
        <w:t>and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Lysunenko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NO. </w:t>
      </w:r>
      <w:proofErr w:type="spellStart"/>
      <w:r w:rsidRPr="007429C1">
        <w:rPr>
          <w:rFonts w:ascii="Times New Roman" w:hAnsi="Times New Roman"/>
          <w:sz w:val="24"/>
          <w:szCs w:val="24"/>
        </w:rPr>
        <w:t>From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Powder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to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Power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429C1">
        <w:rPr>
          <w:rFonts w:ascii="Times New Roman" w:hAnsi="Times New Roman"/>
          <w:sz w:val="24"/>
          <w:szCs w:val="24"/>
        </w:rPr>
        <w:t>Ukrainian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Way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. IX </w:t>
      </w:r>
      <w:proofErr w:type="spellStart"/>
      <w:r w:rsidRPr="007429C1">
        <w:rPr>
          <w:rFonts w:ascii="Times New Roman" w:hAnsi="Times New Roman"/>
          <w:sz w:val="24"/>
          <w:szCs w:val="24"/>
        </w:rPr>
        <w:t>International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Conference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in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Chemistry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“Kyiv-Toulouse” (ICKT-9), 2017</w:t>
      </w:r>
    </w:p>
    <w:p w:rsidR="00936D4C" w:rsidRPr="007429C1" w:rsidRDefault="00936D4C" w:rsidP="00936D4C">
      <w:pPr>
        <w:pStyle w:val="a8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29C1">
        <w:rPr>
          <w:rFonts w:ascii="Times New Roman" w:hAnsi="Times New Roman"/>
          <w:sz w:val="24"/>
          <w:szCs w:val="24"/>
        </w:rPr>
        <w:t>Comparison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of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tape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casted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SOFC </w:t>
      </w:r>
      <w:proofErr w:type="spellStart"/>
      <w:r w:rsidRPr="007429C1">
        <w:rPr>
          <w:rFonts w:ascii="Times New Roman" w:hAnsi="Times New Roman"/>
          <w:sz w:val="24"/>
          <w:szCs w:val="24"/>
        </w:rPr>
        <w:t>based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on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Ukrainian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8YSZ </w:t>
      </w:r>
      <w:proofErr w:type="spellStart"/>
      <w:r w:rsidRPr="007429C1">
        <w:rPr>
          <w:rFonts w:ascii="Times New Roman" w:hAnsi="Times New Roman"/>
          <w:sz w:val="24"/>
          <w:szCs w:val="24"/>
        </w:rPr>
        <w:t>with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commercial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SOFC / </w:t>
      </w:r>
      <w:r w:rsidRPr="007429C1">
        <w:rPr>
          <w:rFonts w:ascii="Times New Roman" w:hAnsi="Times New Roman"/>
          <w:bCs/>
          <w:sz w:val="24"/>
          <w:szCs w:val="24"/>
        </w:rPr>
        <w:t xml:space="preserve">I. </w:t>
      </w:r>
      <w:proofErr w:type="spellStart"/>
      <w:r w:rsidRPr="007429C1">
        <w:rPr>
          <w:rFonts w:ascii="Times New Roman" w:hAnsi="Times New Roman"/>
          <w:bCs/>
          <w:sz w:val="24"/>
          <w:szCs w:val="24"/>
        </w:rPr>
        <w:t>Polishko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, S. </w:t>
      </w:r>
      <w:proofErr w:type="spellStart"/>
      <w:r w:rsidRPr="007429C1">
        <w:rPr>
          <w:rFonts w:ascii="Times New Roman" w:hAnsi="Times New Roman"/>
          <w:sz w:val="24"/>
          <w:szCs w:val="24"/>
        </w:rPr>
        <w:t>Ivanchenko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, N. </w:t>
      </w:r>
      <w:proofErr w:type="spellStart"/>
      <w:r w:rsidRPr="007429C1">
        <w:rPr>
          <w:rFonts w:ascii="Times New Roman" w:hAnsi="Times New Roman"/>
          <w:sz w:val="24"/>
          <w:szCs w:val="24"/>
        </w:rPr>
        <w:t>Lysunenko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, Y. </w:t>
      </w:r>
      <w:proofErr w:type="spellStart"/>
      <w:r w:rsidRPr="007429C1">
        <w:rPr>
          <w:rFonts w:ascii="Times New Roman" w:hAnsi="Times New Roman"/>
          <w:sz w:val="24"/>
          <w:szCs w:val="24"/>
        </w:rPr>
        <w:t>Brodnikovskyi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, O. </w:t>
      </w:r>
      <w:proofErr w:type="spellStart"/>
      <w:r w:rsidRPr="007429C1">
        <w:rPr>
          <w:rFonts w:ascii="Times New Roman" w:hAnsi="Times New Roman"/>
          <w:sz w:val="24"/>
          <w:szCs w:val="24"/>
        </w:rPr>
        <w:t>Vasylyev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, A. </w:t>
      </w:r>
      <w:proofErr w:type="spellStart"/>
      <w:r w:rsidRPr="007429C1">
        <w:rPr>
          <w:rFonts w:ascii="Times New Roman" w:hAnsi="Times New Roman"/>
          <w:sz w:val="24"/>
          <w:szCs w:val="24"/>
        </w:rPr>
        <w:t>Ragulya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// IX </w:t>
      </w:r>
      <w:proofErr w:type="spellStart"/>
      <w:r w:rsidRPr="007429C1">
        <w:rPr>
          <w:rFonts w:ascii="Times New Roman" w:hAnsi="Times New Roman"/>
          <w:sz w:val="24"/>
          <w:szCs w:val="24"/>
        </w:rPr>
        <w:t>International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Conference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in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Chemistry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Kyiv-Toulouse (ICKT-9), 4</w:t>
      </w:r>
      <w:r w:rsidRPr="007429C1">
        <w:rPr>
          <w:rFonts w:ascii="Times New Roman" w:hAnsi="Times New Roman"/>
          <w:sz w:val="24"/>
          <w:szCs w:val="24"/>
          <w:vertAlign w:val="superscript"/>
        </w:rPr>
        <w:t>th</w:t>
      </w:r>
      <w:r w:rsidRPr="007429C1">
        <w:rPr>
          <w:rFonts w:ascii="Times New Roman" w:hAnsi="Times New Roman"/>
          <w:sz w:val="24"/>
          <w:szCs w:val="24"/>
        </w:rPr>
        <w:t>-9</w:t>
      </w:r>
      <w:r w:rsidRPr="007429C1">
        <w:rPr>
          <w:rFonts w:ascii="Times New Roman" w:hAnsi="Times New Roman"/>
          <w:sz w:val="24"/>
          <w:szCs w:val="24"/>
          <w:vertAlign w:val="superscript"/>
        </w:rPr>
        <w:t xml:space="preserve">th </w:t>
      </w:r>
      <w:proofErr w:type="spellStart"/>
      <w:r w:rsidRPr="007429C1">
        <w:rPr>
          <w:rFonts w:ascii="Times New Roman" w:hAnsi="Times New Roman"/>
          <w:sz w:val="24"/>
          <w:szCs w:val="24"/>
        </w:rPr>
        <w:t>June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2017, </w:t>
      </w:r>
      <w:proofErr w:type="spellStart"/>
      <w:r w:rsidRPr="007429C1">
        <w:rPr>
          <w:rFonts w:ascii="Times New Roman" w:hAnsi="Times New Roman"/>
          <w:sz w:val="24"/>
          <w:szCs w:val="24"/>
        </w:rPr>
        <w:t>Kyiv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29C1">
        <w:rPr>
          <w:rFonts w:ascii="Times New Roman" w:hAnsi="Times New Roman"/>
          <w:sz w:val="24"/>
          <w:szCs w:val="24"/>
        </w:rPr>
        <w:t>Ukraine</w:t>
      </w:r>
      <w:proofErr w:type="spellEnd"/>
      <w:r w:rsidRPr="007429C1">
        <w:rPr>
          <w:rFonts w:ascii="Times New Roman" w:hAnsi="Times New Roman"/>
          <w:sz w:val="24"/>
          <w:szCs w:val="24"/>
        </w:rPr>
        <w:t>.</w:t>
      </w:r>
    </w:p>
    <w:p w:rsidR="00936D4C" w:rsidRPr="007429C1" w:rsidRDefault="00936D4C" w:rsidP="00936D4C">
      <w:pPr>
        <w:pStyle w:val="a8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29C1">
        <w:rPr>
          <w:rFonts w:ascii="Times New Roman" w:hAnsi="Times New Roman"/>
          <w:sz w:val="24"/>
          <w:szCs w:val="24"/>
        </w:rPr>
        <w:t>Creation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of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suspensions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and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obtaining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of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ceramic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tapes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for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fuel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cells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by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tape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casting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method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/ S. </w:t>
      </w:r>
      <w:proofErr w:type="spellStart"/>
      <w:r w:rsidRPr="007429C1">
        <w:rPr>
          <w:rFonts w:ascii="Times New Roman" w:hAnsi="Times New Roman"/>
          <w:sz w:val="24"/>
          <w:szCs w:val="24"/>
        </w:rPr>
        <w:t>Ivanchenko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, </w:t>
      </w:r>
      <w:r w:rsidRPr="007429C1">
        <w:rPr>
          <w:rFonts w:ascii="Times New Roman" w:hAnsi="Times New Roman"/>
          <w:bCs/>
          <w:sz w:val="24"/>
          <w:szCs w:val="24"/>
        </w:rPr>
        <w:t xml:space="preserve">I. </w:t>
      </w:r>
      <w:proofErr w:type="spellStart"/>
      <w:r w:rsidRPr="007429C1">
        <w:rPr>
          <w:rFonts w:ascii="Times New Roman" w:hAnsi="Times New Roman"/>
          <w:bCs/>
          <w:sz w:val="24"/>
          <w:szCs w:val="24"/>
        </w:rPr>
        <w:t>Polishko</w:t>
      </w:r>
      <w:proofErr w:type="spellEnd"/>
      <w:r w:rsidRPr="007429C1">
        <w:rPr>
          <w:rFonts w:ascii="Times New Roman" w:hAnsi="Times New Roman"/>
          <w:bCs/>
          <w:sz w:val="24"/>
          <w:szCs w:val="24"/>
        </w:rPr>
        <w:t xml:space="preserve"> </w:t>
      </w:r>
      <w:r w:rsidRPr="007429C1">
        <w:rPr>
          <w:rFonts w:ascii="Times New Roman" w:hAnsi="Times New Roman"/>
          <w:sz w:val="24"/>
          <w:szCs w:val="24"/>
        </w:rPr>
        <w:t xml:space="preserve">// IX </w:t>
      </w:r>
      <w:proofErr w:type="spellStart"/>
      <w:r w:rsidRPr="007429C1">
        <w:rPr>
          <w:rFonts w:ascii="Times New Roman" w:hAnsi="Times New Roman"/>
          <w:sz w:val="24"/>
          <w:szCs w:val="24"/>
        </w:rPr>
        <w:t>International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Conference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in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Chemistry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Kyiv-Toulouse (ICKT-9), 4</w:t>
      </w:r>
      <w:r w:rsidRPr="007429C1">
        <w:rPr>
          <w:rFonts w:ascii="Times New Roman" w:hAnsi="Times New Roman"/>
          <w:sz w:val="24"/>
          <w:szCs w:val="24"/>
          <w:vertAlign w:val="superscript"/>
        </w:rPr>
        <w:t>th</w:t>
      </w:r>
      <w:r w:rsidRPr="007429C1">
        <w:rPr>
          <w:rFonts w:ascii="Times New Roman" w:hAnsi="Times New Roman"/>
          <w:sz w:val="24"/>
          <w:szCs w:val="24"/>
        </w:rPr>
        <w:t>-9</w:t>
      </w:r>
      <w:r w:rsidRPr="007429C1">
        <w:rPr>
          <w:rFonts w:ascii="Times New Roman" w:hAnsi="Times New Roman"/>
          <w:sz w:val="24"/>
          <w:szCs w:val="24"/>
          <w:vertAlign w:val="superscript"/>
        </w:rPr>
        <w:t xml:space="preserve">th </w:t>
      </w:r>
      <w:proofErr w:type="spellStart"/>
      <w:r w:rsidRPr="007429C1">
        <w:rPr>
          <w:rFonts w:ascii="Times New Roman" w:hAnsi="Times New Roman"/>
          <w:sz w:val="24"/>
          <w:szCs w:val="24"/>
        </w:rPr>
        <w:t>June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2017, </w:t>
      </w:r>
      <w:proofErr w:type="spellStart"/>
      <w:r w:rsidRPr="007429C1">
        <w:rPr>
          <w:rFonts w:ascii="Times New Roman" w:hAnsi="Times New Roman"/>
          <w:sz w:val="24"/>
          <w:szCs w:val="24"/>
        </w:rPr>
        <w:t>Kyiv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29C1">
        <w:rPr>
          <w:rFonts w:ascii="Times New Roman" w:hAnsi="Times New Roman"/>
          <w:sz w:val="24"/>
          <w:szCs w:val="24"/>
        </w:rPr>
        <w:t>Ukraine</w:t>
      </w:r>
      <w:proofErr w:type="spellEnd"/>
      <w:r w:rsidRPr="007429C1">
        <w:rPr>
          <w:rFonts w:ascii="Times New Roman" w:hAnsi="Times New Roman"/>
          <w:sz w:val="24"/>
          <w:szCs w:val="24"/>
        </w:rPr>
        <w:t>.</w:t>
      </w:r>
    </w:p>
    <w:p w:rsidR="00936D4C" w:rsidRPr="007429C1" w:rsidRDefault="00936D4C" w:rsidP="00936D4C">
      <w:pPr>
        <w:pStyle w:val="a8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29C1">
        <w:rPr>
          <w:rFonts w:ascii="Times New Roman" w:hAnsi="Times New Roman"/>
          <w:sz w:val="24"/>
          <w:szCs w:val="24"/>
        </w:rPr>
        <w:t>The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quasi-</w:t>
      </w:r>
      <w:proofErr w:type="spellStart"/>
      <w:r w:rsidRPr="007429C1">
        <w:rPr>
          <w:rFonts w:ascii="Times New Roman" w:hAnsi="Times New Roman"/>
          <w:sz w:val="24"/>
          <w:szCs w:val="24"/>
        </w:rPr>
        <w:t>perpetual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electricity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generating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device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based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on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ceramic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fuel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cell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for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closed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systems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7429C1">
        <w:rPr>
          <w:rFonts w:ascii="Times New Roman" w:hAnsi="Times New Roman"/>
          <w:sz w:val="24"/>
          <w:szCs w:val="24"/>
        </w:rPr>
        <w:t>Yu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429C1">
        <w:rPr>
          <w:rFonts w:ascii="Times New Roman" w:hAnsi="Times New Roman"/>
          <w:sz w:val="24"/>
          <w:szCs w:val="24"/>
        </w:rPr>
        <w:t>Basaraba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, M. </w:t>
      </w:r>
      <w:proofErr w:type="spellStart"/>
      <w:r w:rsidRPr="007429C1">
        <w:rPr>
          <w:rFonts w:ascii="Times New Roman" w:hAnsi="Times New Roman"/>
          <w:sz w:val="24"/>
          <w:szCs w:val="24"/>
        </w:rPr>
        <w:t>Brychevskyi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, Y. </w:t>
      </w:r>
      <w:proofErr w:type="spellStart"/>
      <w:r w:rsidRPr="007429C1">
        <w:rPr>
          <w:rFonts w:ascii="Times New Roman" w:hAnsi="Times New Roman"/>
          <w:sz w:val="24"/>
          <w:szCs w:val="24"/>
        </w:rPr>
        <w:t>Brodnikovskovkyi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, </w:t>
      </w:r>
      <w:r w:rsidRPr="007429C1">
        <w:rPr>
          <w:rFonts w:ascii="Times New Roman" w:hAnsi="Times New Roman"/>
          <w:bCs/>
          <w:sz w:val="24"/>
          <w:szCs w:val="24"/>
        </w:rPr>
        <w:t xml:space="preserve">I. </w:t>
      </w:r>
      <w:proofErr w:type="spellStart"/>
      <w:r w:rsidRPr="007429C1">
        <w:rPr>
          <w:rFonts w:ascii="Times New Roman" w:hAnsi="Times New Roman"/>
          <w:bCs/>
          <w:sz w:val="24"/>
          <w:szCs w:val="24"/>
        </w:rPr>
        <w:t>Polishko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, S. </w:t>
      </w:r>
      <w:proofErr w:type="spellStart"/>
      <w:r w:rsidRPr="007429C1">
        <w:rPr>
          <w:rFonts w:ascii="Times New Roman" w:hAnsi="Times New Roman"/>
          <w:sz w:val="24"/>
          <w:szCs w:val="24"/>
        </w:rPr>
        <w:t>Ivanchenko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, N. </w:t>
      </w:r>
      <w:proofErr w:type="spellStart"/>
      <w:r w:rsidRPr="007429C1">
        <w:rPr>
          <w:rFonts w:ascii="Times New Roman" w:hAnsi="Times New Roman"/>
          <w:sz w:val="24"/>
          <w:szCs w:val="24"/>
        </w:rPr>
        <w:t>Lysunenko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, O. </w:t>
      </w:r>
      <w:proofErr w:type="spellStart"/>
      <w:r w:rsidRPr="007429C1">
        <w:rPr>
          <w:rFonts w:ascii="Times New Roman" w:hAnsi="Times New Roman"/>
          <w:sz w:val="24"/>
          <w:szCs w:val="24"/>
        </w:rPr>
        <w:t>Vasylyev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, I. </w:t>
      </w:r>
      <w:proofErr w:type="spellStart"/>
      <w:r w:rsidRPr="007429C1">
        <w:rPr>
          <w:rFonts w:ascii="Times New Roman" w:hAnsi="Times New Roman"/>
          <w:sz w:val="24"/>
          <w:szCs w:val="24"/>
        </w:rPr>
        <w:t>Perekopskyi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// IX </w:t>
      </w:r>
      <w:proofErr w:type="spellStart"/>
      <w:r w:rsidRPr="007429C1">
        <w:rPr>
          <w:rFonts w:ascii="Times New Roman" w:hAnsi="Times New Roman"/>
          <w:sz w:val="24"/>
          <w:szCs w:val="24"/>
        </w:rPr>
        <w:t>International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Conference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in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Chemistry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Kyiv-Toulouse (ICKT-9), 4</w:t>
      </w:r>
      <w:r w:rsidRPr="007429C1">
        <w:rPr>
          <w:rFonts w:ascii="Times New Roman" w:hAnsi="Times New Roman"/>
          <w:sz w:val="24"/>
          <w:szCs w:val="24"/>
          <w:vertAlign w:val="superscript"/>
        </w:rPr>
        <w:t>th</w:t>
      </w:r>
      <w:r w:rsidRPr="007429C1">
        <w:rPr>
          <w:rFonts w:ascii="Times New Roman" w:hAnsi="Times New Roman"/>
          <w:sz w:val="24"/>
          <w:szCs w:val="24"/>
        </w:rPr>
        <w:t>-9</w:t>
      </w:r>
      <w:r w:rsidRPr="007429C1">
        <w:rPr>
          <w:rFonts w:ascii="Times New Roman" w:hAnsi="Times New Roman"/>
          <w:sz w:val="24"/>
          <w:szCs w:val="24"/>
          <w:vertAlign w:val="superscript"/>
        </w:rPr>
        <w:t xml:space="preserve">th </w:t>
      </w:r>
      <w:proofErr w:type="spellStart"/>
      <w:r w:rsidRPr="007429C1">
        <w:rPr>
          <w:rFonts w:ascii="Times New Roman" w:hAnsi="Times New Roman"/>
          <w:sz w:val="24"/>
          <w:szCs w:val="24"/>
        </w:rPr>
        <w:t>June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2017, </w:t>
      </w:r>
      <w:proofErr w:type="spellStart"/>
      <w:r w:rsidRPr="007429C1">
        <w:rPr>
          <w:rFonts w:ascii="Times New Roman" w:hAnsi="Times New Roman"/>
          <w:sz w:val="24"/>
          <w:szCs w:val="24"/>
        </w:rPr>
        <w:t>Kyiv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29C1">
        <w:rPr>
          <w:rFonts w:ascii="Times New Roman" w:hAnsi="Times New Roman"/>
          <w:sz w:val="24"/>
          <w:szCs w:val="24"/>
        </w:rPr>
        <w:t>Ukraine</w:t>
      </w:r>
      <w:proofErr w:type="spellEnd"/>
      <w:r w:rsidRPr="007429C1">
        <w:rPr>
          <w:rFonts w:ascii="Times New Roman" w:hAnsi="Times New Roman"/>
          <w:sz w:val="24"/>
          <w:szCs w:val="24"/>
        </w:rPr>
        <w:t>.</w:t>
      </w:r>
    </w:p>
    <w:p w:rsidR="00936D4C" w:rsidRPr="007429C1" w:rsidRDefault="00936D4C" w:rsidP="00936D4C">
      <w:pPr>
        <w:pStyle w:val="a8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29C1">
        <w:rPr>
          <w:rFonts w:ascii="Times New Roman" w:hAnsi="Times New Roman"/>
          <w:sz w:val="24"/>
          <w:szCs w:val="24"/>
        </w:rPr>
        <w:t>Performances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of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tape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caster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SOFC </w:t>
      </w:r>
      <w:proofErr w:type="spellStart"/>
      <w:r w:rsidRPr="007429C1">
        <w:rPr>
          <w:rFonts w:ascii="Times New Roman" w:hAnsi="Times New Roman"/>
          <w:sz w:val="24"/>
          <w:szCs w:val="24"/>
        </w:rPr>
        <w:t>based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of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Ukrainian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yttria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stabilized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zirconia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powder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7429C1">
        <w:rPr>
          <w:rFonts w:ascii="Times New Roman" w:hAnsi="Times New Roman"/>
          <w:bCs/>
          <w:sz w:val="24"/>
          <w:szCs w:val="24"/>
        </w:rPr>
        <w:t>Polishko</w:t>
      </w:r>
      <w:proofErr w:type="spellEnd"/>
      <w:r w:rsidRPr="007429C1">
        <w:rPr>
          <w:rFonts w:ascii="Times New Roman" w:hAnsi="Times New Roman"/>
          <w:bCs/>
          <w:sz w:val="24"/>
          <w:szCs w:val="24"/>
        </w:rPr>
        <w:t xml:space="preserve"> I.</w:t>
      </w:r>
      <w:r w:rsidRPr="007429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29C1">
        <w:rPr>
          <w:rFonts w:ascii="Times New Roman" w:hAnsi="Times New Roman"/>
          <w:sz w:val="24"/>
          <w:szCs w:val="24"/>
        </w:rPr>
        <w:t>Ivanchenko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S., </w:t>
      </w:r>
      <w:proofErr w:type="spellStart"/>
      <w:r w:rsidRPr="007429C1">
        <w:rPr>
          <w:rFonts w:ascii="Times New Roman" w:hAnsi="Times New Roman"/>
          <w:sz w:val="24"/>
          <w:szCs w:val="24"/>
        </w:rPr>
        <w:t>Lysunenko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N., </w:t>
      </w:r>
      <w:proofErr w:type="spellStart"/>
      <w:r w:rsidRPr="007429C1">
        <w:rPr>
          <w:rFonts w:ascii="Times New Roman" w:hAnsi="Times New Roman"/>
          <w:sz w:val="24"/>
          <w:szCs w:val="24"/>
        </w:rPr>
        <w:t>Brodnikovskyi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Y., </w:t>
      </w:r>
      <w:proofErr w:type="spellStart"/>
      <w:r w:rsidRPr="007429C1">
        <w:rPr>
          <w:rFonts w:ascii="Times New Roman" w:hAnsi="Times New Roman"/>
          <w:sz w:val="24"/>
          <w:szCs w:val="24"/>
        </w:rPr>
        <w:t>Vasylyev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O., </w:t>
      </w:r>
      <w:proofErr w:type="spellStart"/>
      <w:r w:rsidRPr="007429C1">
        <w:rPr>
          <w:rFonts w:ascii="Times New Roman" w:hAnsi="Times New Roman"/>
          <w:sz w:val="24"/>
          <w:szCs w:val="24"/>
        </w:rPr>
        <w:t>Ragulya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A. // </w:t>
      </w:r>
      <w:proofErr w:type="spellStart"/>
      <w:r w:rsidRPr="007429C1">
        <w:rPr>
          <w:rFonts w:ascii="Times New Roman" w:hAnsi="Times New Roman"/>
          <w:sz w:val="24"/>
          <w:szCs w:val="24"/>
        </w:rPr>
        <w:t>International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research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and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practice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conference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429C1">
        <w:rPr>
          <w:rFonts w:ascii="Times New Roman" w:hAnsi="Times New Roman"/>
          <w:sz w:val="24"/>
          <w:szCs w:val="24"/>
        </w:rPr>
        <w:t>Nanotechnology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and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nanomaterials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(NANO 2017), 23</w:t>
      </w:r>
      <w:r w:rsidRPr="007429C1">
        <w:rPr>
          <w:rFonts w:ascii="Times New Roman" w:hAnsi="Times New Roman"/>
          <w:sz w:val="24"/>
          <w:szCs w:val="24"/>
          <w:vertAlign w:val="superscript"/>
        </w:rPr>
        <w:t>th</w:t>
      </w:r>
      <w:r w:rsidRPr="007429C1">
        <w:rPr>
          <w:rFonts w:ascii="Times New Roman" w:hAnsi="Times New Roman"/>
          <w:sz w:val="24"/>
          <w:szCs w:val="24"/>
        </w:rPr>
        <w:t>-26</w:t>
      </w:r>
      <w:r w:rsidRPr="007429C1">
        <w:rPr>
          <w:rFonts w:ascii="Times New Roman" w:hAnsi="Times New Roman"/>
          <w:sz w:val="24"/>
          <w:szCs w:val="24"/>
          <w:vertAlign w:val="superscript"/>
        </w:rPr>
        <w:t xml:space="preserve">th </w:t>
      </w:r>
      <w:proofErr w:type="spellStart"/>
      <w:r w:rsidRPr="007429C1">
        <w:rPr>
          <w:rFonts w:ascii="Times New Roman" w:hAnsi="Times New Roman"/>
          <w:sz w:val="24"/>
          <w:szCs w:val="24"/>
        </w:rPr>
        <w:t>August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2017, </w:t>
      </w:r>
      <w:proofErr w:type="spellStart"/>
      <w:r w:rsidRPr="007429C1">
        <w:rPr>
          <w:rFonts w:ascii="Times New Roman" w:hAnsi="Times New Roman"/>
          <w:sz w:val="24"/>
          <w:szCs w:val="24"/>
        </w:rPr>
        <w:t>Chernivtsi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29C1">
        <w:rPr>
          <w:rFonts w:ascii="Times New Roman" w:hAnsi="Times New Roman"/>
          <w:sz w:val="24"/>
          <w:szCs w:val="24"/>
        </w:rPr>
        <w:t>Ukraine</w:t>
      </w:r>
      <w:proofErr w:type="spellEnd"/>
      <w:r w:rsidRPr="007429C1">
        <w:rPr>
          <w:rFonts w:ascii="Times New Roman" w:hAnsi="Times New Roman"/>
          <w:sz w:val="24"/>
          <w:szCs w:val="24"/>
        </w:rPr>
        <w:t>.</w:t>
      </w:r>
    </w:p>
    <w:p w:rsidR="00936D4C" w:rsidRPr="007429C1" w:rsidRDefault="00936D4C" w:rsidP="00936D4C">
      <w:pPr>
        <w:pStyle w:val="a8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29C1">
        <w:rPr>
          <w:rFonts w:ascii="Times New Roman" w:hAnsi="Times New Roman"/>
          <w:sz w:val="24"/>
          <w:szCs w:val="24"/>
        </w:rPr>
        <w:t>Advanced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zirconia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composites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for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IT-SOFC </w:t>
      </w:r>
      <w:proofErr w:type="spellStart"/>
      <w:r w:rsidRPr="007429C1">
        <w:rPr>
          <w:rFonts w:ascii="Times New Roman" w:hAnsi="Times New Roman"/>
          <w:sz w:val="24"/>
          <w:szCs w:val="24"/>
        </w:rPr>
        <w:t>application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7429C1">
        <w:rPr>
          <w:rFonts w:ascii="Times New Roman" w:hAnsi="Times New Roman"/>
          <w:sz w:val="24"/>
          <w:szCs w:val="24"/>
        </w:rPr>
        <w:t>Brodnikovskyi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Y., </w:t>
      </w:r>
      <w:proofErr w:type="spellStart"/>
      <w:r w:rsidRPr="007429C1">
        <w:rPr>
          <w:rFonts w:ascii="Times New Roman" w:hAnsi="Times New Roman"/>
          <w:sz w:val="24"/>
          <w:szCs w:val="24"/>
        </w:rPr>
        <w:t>Shevchenko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S, </w:t>
      </w:r>
      <w:proofErr w:type="spellStart"/>
      <w:r w:rsidRPr="007429C1">
        <w:rPr>
          <w:rFonts w:ascii="Times New Roman" w:hAnsi="Times New Roman"/>
          <w:sz w:val="24"/>
          <w:szCs w:val="24"/>
        </w:rPr>
        <w:t>Kovalchyk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U., </w:t>
      </w:r>
      <w:proofErr w:type="spellStart"/>
      <w:r w:rsidRPr="007429C1">
        <w:rPr>
          <w:rFonts w:ascii="Times New Roman" w:hAnsi="Times New Roman"/>
          <w:bCs/>
          <w:sz w:val="24"/>
          <w:szCs w:val="24"/>
        </w:rPr>
        <w:t>Polishko</w:t>
      </w:r>
      <w:proofErr w:type="spellEnd"/>
      <w:r w:rsidRPr="007429C1">
        <w:rPr>
          <w:rFonts w:ascii="Times New Roman" w:hAnsi="Times New Roman"/>
          <w:bCs/>
          <w:sz w:val="24"/>
          <w:szCs w:val="24"/>
        </w:rPr>
        <w:t xml:space="preserve"> I.</w:t>
      </w:r>
      <w:r w:rsidRPr="007429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29C1">
        <w:rPr>
          <w:rFonts w:ascii="Times New Roman" w:hAnsi="Times New Roman"/>
          <w:sz w:val="24"/>
          <w:szCs w:val="24"/>
        </w:rPr>
        <w:t>Kovalenko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L., </w:t>
      </w:r>
      <w:proofErr w:type="spellStart"/>
      <w:r w:rsidRPr="007429C1">
        <w:rPr>
          <w:rFonts w:ascii="Times New Roman" w:hAnsi="Times New Roman"/>
          <w:sz w:val="24"/>
          <w:szCs w:val="24"/>
        </w:rPr>
        <w:t>Brodnikovska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I., </w:t>
      </w:r>
      <w:proofErr w:type="spellStart"/>
      <w:r w:rsidRPr="007429C1">
        <w:rPr>
          <w:rFonts w:ascii="Times New Roman" w:hAnsi="Times New Roman"/>
          <w:sz w:val="24"/>
          <w:szCs w:val="24"/>
        </w:rPr>
        <w:t>Brodnikovskyi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D., </w:t>
      </w:r>
      <w:proofErr w:type="spellStart"/>
      <w:r w:rsidRPr="007429C1">
        <w:rPr>
          <w:rFonts w:ascii="Times New Roman" w:hAnsi="Times New Roman"/>
          <w:sz w:val="24"/>
          <w:szCs w:val="24"/>
        </w:rPr>
        <w:t>Vasylyev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O. // </w:t>
      </w:r>
      <w:proofErr w:type="spellStart"/>
      <w:r w:rsidRPr="007429C1">
        <w:rPr>
          <w:rFonts w:ascii="Times New Roman" w:hAnsi="Times New Roman"/>
          <w:sz w:val="24"/>
          <w:szCs w:val="24"/>
        </w:rPr>
        <w:t>International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research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and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practice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conference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429C1">
        <w:rPr>
          <w:rFonts w:ascii="Times New Roman" w:hAnsi="Times New Roman"/>
          <w:sz w:val="24"/>
          <w:szCs w:val="24"/>
        </w:rPr>
        <w:t>Nanotechnology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and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nanomaterials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(NANO 2017), 23</w:t>
      </w:r>
      <w:r w:rsidRPr="007429C1">
        <w:rPr>
          <w:rFonts w:ascii="Times New Roman" w:hAnsi="Times New Roman"/>
          <w:sz w:val="24"/>
          <w:szCs w:val="24"/>
          <w:vertAlign w:val="superscript"/>
        </w:rPr>
        <w:t>th</w:t>
      </w:r>
      <w:r w:rsidRPr="007429C1">
        <w:rPr>
          <w:rFonts w:ascii="Times New Roman" w:hAnsi="Times New Roman"/>
          <w:sz w:val="24"/>
          <w:szCs w:val="24"/>
        </w:rPr>
        <w:t>-26</w:t>
      </w:r>
      <w:r w:rsidRPr="007429C1">
        <w:rPr>
          <w:rFonts w:ascii="Times New Roman" w:hAnsi="Times New Roman"/>
          <w:sz w:val="24"/>
          <w:szCs w:val="24"/>
          <w:vertAlign w:val="superscript"/>
        </w:rPr>
        <w:t xml:space="preserve">th </w:t>
      </w:r>
      <w:proofErr w:type="spellStart"/>
      <w:r w:rsidRPr="007429C1">
        <w:rPr>
          <w:rFonts w:ascii="Times New Roman" w:hAnsi="Times New Roman"/>
          <w:sz w:val="24"/>
          <w:szCs w:val="24"/>
        </w:rPr>
        <w:t>August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2017, </w:t>
      </w:r>
      <w:proofErr w:type="spellStart"/>
      <w:r w:rsidRPr="007429C1">
        <w:rPr>
          <w:rFonts w:ascii="Times New Roman" w:hAnsi="Times New Roman"/>
          <w:sz w:val="24"/>
          <w:szCs w:val="24"/>
        </w:rPr>
        <w:t>Chernivtsi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29C1">
        <w:rPr>
          <w:rFonts w:ascii="Times New Roman" w:hAnsi="Times New Roman"/>
          <w:sz w:val="24"/>
          <w:szCs w:val="24"/>
        </w:rPr>
        <w:t>Ukraine</w:t>
      </w:r>
      <w:proofErr w:type="spellEnd"/>
      <w:r w:rsidRPr="007429C1">
        <w:rPr>
          <w:rFonts w:ascii="Times New Roman" w:hAnsi="Times New Roman"/>
          <w:sz w:val="24"/>
          <w:szCs w:val="24"/>
        </w:rPr>
        <w:t>.</w:t>
      </w:r>
    </w:p>
    <w:p w:rsidR="00936D4C" w:rsidRPr="007429C1" w:rsidRDefault="00936D4C" w:rsidP="00936D4C">
      <w:pPr>
        <w:pStyle w:val="a8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29C1">
        <w:rPr>
          <w:rFonts w:ascii="Times New Roman" w:hAnsi="Times New Roman"/>
          <w:sz w:val="24"/>
          <w:szCs w:val="24"/>
        </w:rPr>
        <w:t>Creation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of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defect-free </w:t>
      </w:r>
      <w:proofErr w:type="spellStart"/>
      <w:r w:rsidRPr="007429C1">
        <w:rPr>
          <w:rFonts w:ascii="Times New Roman" w:hAnsi="Times New Roman"/>
          <w:sz w:val="24"/>
          <w:szCs w:val="24"/>
        </w:rPr>
        <w:t>ceramic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tapes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for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solid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oxide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fuel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cell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by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tape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casting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method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7429C1">
        <w:rPr>
          <w:rFonts w:ascii="Times New Roman" w:hAnsi="Times New Roman"/>
          <w:sz w:val="24"/>
          <w:szCs w:val="24"/>
        </w:rPr>
        <w:t>Ivanchenko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S., </w:t>
      </w:r>
      <w:proofErr w:type="spellStart"/>
      <w:r w:rsidRPr="007429C1">
        <w:rPr>
          <w:rFonts w:ascii="Times New Roman" w:hAnsi="Times New Roman"/>
          <w:bCs/>
          <w:sz w:val="24"/>
          <w:szCs w:val="24"/>
        </w:rPr>
        <w:t>Polishko</w:t>
      </w:r>
      <w:proofErr w:type="spellEnd"/>
      <w:r w:rsidRPr="007429C1">
        <w:rPr>
          <w:rFonts w:ascii="Times New Roman" w:hAnsi="Times New Roman"/>
          <w:bCs/>
          <w:sz w:val="24"/>
          <w:szCs w:val="24"/>
        </w:rPr>
        <w:t xml:space="preserve"> I.</w:t>
      </w:r>
      <w:r w:rsidRPr="007429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29C1">
        <w:rPr>
          <w:rFonts w:ascii="Times New Roman" w:hAnsi="Times New Roman"/>
          <w:sz w:val="24"/>
          <w:szCs w:val="24"/>
        </w:rPr>
        <w:t>Baranovskyi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D., </w:t>
      </w:r>
      <w:proofErr w:type="spellStart"/>
      <w:r w:rsidRPr="007429C1">
        <w:rPr>
          <w:rFonts w:ascii="Times New Roman" w:hAnsi="Times New Roman"/>
          <w:sz w:val="24"/>
          <w:szCs w:val="24"/>
        </w:rPr>
        <w:t>Brodnikovskyi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Y., </w:t>
      </w:r>
      <w:proofErr w:type="spellStart"/>
      <w:r w:rsidRPr="007429C1">
        <w:rPr>
          <w:rFonts w:ascii="Times New Roman" w:hAnsi="Times New Roman"/>
          <w:sz w:val="24"/>
          <w:szCs w:val="24"/>
        </w:rPr>
        <w:t>Vasylyev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O., </w:t>
      </w:r>
      <w:proofErr w:type="spellStart"/>
      <w:r w:rsidRPr="007429C1">
        <w:rPr>
          <w:rFonts w:ascii="Times New Roman" w:hAnsi="Times New Roman"/>
          <w:sz w:val="24"/>
          <w:szCs w:val="24"/>
        </w:rPr>
        <w:t>Ragulya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A. // </w:t>
      </w:r>
      <w:proofErr w:type="spellStart"/>
      <w:r w:rsidRPr="007429C1">
        <w:rPr>
          <w:rFonts w:ascii="Times New Roman" w:hAnsi="Times New Roman"/>
          <w:sz w:val="24"/>
          <w:szCs w:val="24"/>
        </w:rPr>
        <w:t>International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research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and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practice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conference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429C1">
        <w:rPr>
          <w:rFonts w:ascii="Times New Roman" w:hAnsi="Times New Roman"/>
          <w:sz w:val="24"/>
          <w:szCs w:val="24"/>
        </w:rPr>
        <w:t>Nanotechnology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and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nanomaterials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(NANO 2017), 23</w:t>
      </w:r>
      <w:r w:rsidRPr="007429C1">
        <w:rPr>
          <w:rFonts w:ascii="Times New Roman" w:hAnsi="Times New Roman"/>
          <w:sz w:val="24"/>
          <w:szCs w:val="24"/>
          <w:vertAlign w:val="superscript"/>
        </w:rPr>
        <w:t>th</w:t>
      </w:r>
      <w:r w:rsidRPr="007429C1">
        <w:rPr>
          <w:rFonts w:ascii="Times New Roman" w:hAnsi="Times New Roman"/>
          <w:sz w:val="24"/>
          <w:szCs w:val="24"/>
        </w:rPr>
        <w:t>-26</w:t>
      </w:r>
      <w:r w:rsidRPr="007429C1">
        <w:rPr>
          <w:rFonts w:ascii="Times New Roman" w:hAnsi="Times New Roman"/>
          <w:sz w:val="24"/>
          <w:szCs w:val="24"/>
          <w:vertAlign w:val="superscript"/>
        </w:rPr>
        <w:t xml:space="preserve">th </w:t>
      </w:r>
      <w:proofErr w:type="spellStart"/>
      <w:r w:rsidRPr="007429C1">
        <w:rPr>
          <w:rFonts w:ascii="Times New Roman" w:hAnsi="Times New Roman"/>
          <w:sz w:val="24"/>
          <w:szCs w:val="24"/>
        </w:rPr>
        <w:t>August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2017, </w:t>
      </w:r>
      <w:proofErr w:type="spellStart"/>
      <w:r w:rsidRPr="007429C1">
        <w:rPr>
          <w:rFonts w:ascii="Times New Roman" w:hAnsi="Times New Roman"/>
          <w:sz w:val="24"/>
          <w:szCs w:val="24"/>
        </w:rPr>
        <w:t>Chernivtsi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29C1">
        <w:rPr>
          <w:rFonts w:ascii="Times New Roman" w:hAnsi="Times New Roman"/>
          <w:sz w:val="24"/>
          <w:szCs w:val="24"/>
        </w:rPr>
        <w:t>Ukraine</w:t>
      </w:r>
      <w:proofErr w:type="spellEnd"/>
      <w:r w:rsidRPr="007429C1">
        <w:rPr>
          <w:rFonts w:ascii="Times New Roman" w:hAnsi="Times New Roman"/>
          <w:sz w:val="24"/>
          <w:szCs w:val="24"/>
        </w:rPr>
        <w:t>.</w:t>
      </w:r>
    </w:p>
    <w:p w:rsidR="00936D4C" w:rsidRPr="007429C1" w:rsidRDefault="00936D4C" w:rsidP="00936D4C">
      <w:pPr>
        <w:pStyle w:val="a8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29C1">
        <w:rPr>
          <w:rFonts w:ascii="Times New Roman" w:hAnsi="Times New Roman"/>
          <w:sz w:val="24"/>
          <w:szCs w:val="24"/>
        </w:rPr>
        <w:t>Elaboration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of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highly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porous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3,5YSZ </w:t>
      </w:r>
      <w:proofErr w:type="spellStart"/>
      <w:r w:rsidRPr="007429C1">
        <w:rPr>
          <w:rFonts w:ascii="Times New Roman" w:hAnsi="Times New Roman"/>
          <w:sz w:val="24"/>
          <w:szCs w:val="24"/>
        </w:rPr>
        <w:t>skeleton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for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SOFC anode-</w:t>
      </w:r>
      <w:proofErr w:type="spellStart"/>
      <w:r w:rsidRPr="007429C1">
        <w:rPr>
          <w:rFonts w:ascii="Times New Roman" w:hAnsi="Times New Roman"/>
          <w:sz w:val="24"/>
          <w:szCs w:val="24"/>
        </w:rPr>
        <w:t>support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application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/ </w:t>
      </w:r>
      <w:r w:rsidRPr="007429C1">
        <w:rPr>
          <w:rFonts w:ascii="Times New Roman" w:hAnsi="Times New Roman"/>
          <w:bCs/>
          <w:sz w:val="24"/>
          <w:szCs w:val="24"/>
          <w:lang w:val="en-GB"/>
        </w:rPr>
        <w:t xml:space="preserve">I. </w:t>
      </w:r>
      <w:proofErr w:type="spellStart"/>
      <w:r w:rsidRPr="007429C1">
        <w:rPr>
          <w:rFonts w:ascii="Times New Roman" w:hAnsi="Times New Roman"/>
          <w:bCs/>
          <w:sz w:val="24"/>
          <w:szCs w:val="24"/>
          <w:lang w:val="en-GB"/>
        </w:rPr>
        <w:t>Polishko</w:t>
      </w:r>
      <w:proofErr w:type="spellEnd"/>
      <w:r w:rsidRPr="007429C1">
        <w:rPr>
          <w:rFonts w:ascii="Times New Roman" w:hAnsi="Times New Roman"/>
          <w:sz w:val="24"/>
          <w:szCs w:val="24"/>
          <w:lang w:val="en-GB"/>
        </w:rPr>
        <w:t xml:space="preserve">, Y. </w:t>
      </w:r>
      <w:proofErr w:type="spellStart"/>
      <w:r w:rsidRPr="007429C1">
        <w:rPr>
          <w:rFonts w:ascii="Times New Roman" w:hAnsi="Times New Roman"/>
          <w:sz w:val="24"/>
          <w:szCs w:val="24"/>
          <w:lang w:val="en-GB"/>
        </w:rPr>
        <w:t>Brodnikovskyi</w:t>
      </w:r>
      <w:proofErr w:type="spellEnd"/>
      <w:r w:rsidRPr="007429C1">
        <w:rPr>
          <w:rFonts w:ascii="Times New Roman" w:hAnsi="Times New Roman"/>
          <w:sz w:val="24"/>
          <w:szCs w:val="24"/>
          <w:lang w:val="en-GB"/>
        </w:rPr>
        <w:t xml:space="preserve">, D. </w:t>
      </w:r>
      <w:proofErr w:type="spellStart"/>
      <w:r w:rsidRPr="007429C1">
        <w:rPr>
          <w:rFonts w:ascii="Times New Roman" w:hAnsi="Times New Roman"/>
          <w:sz w:val="24"/>
          <w:szCs w:val="24"/>
          <w:lang w:val="en-GB"/>
        </w:rPr>
        <w:t>Brodnikovskyi</w:t>
      </w:r>
      <w:proofErr w:type="spellEnd"/>
      <w:r w:rsidRPr="007429C1">
        <w:rPr>
          <w:rFonts w:ascii="Times New Roman" w:hAnsi="Times New Roman"/>
          <w:sz w:val="24"/>
          <w:szCs w:val="24"/>
          <w:lang w:val="en-GB"/>
        </w:rPr>
        <w:t xml:space="preserve">, B. </w:t>
      </w:r>
      <w:proofErr w:type="spellStart"/>
      <w:r w:rsidRPr="007429C1">
        <w:rPr>
          <w:rFonts w:ascii="Times New Roman" w:hAnsi="Times New Roman"/>
          <w:sz w:val="24"/>
          <w:szCs w:val="24"/>
          <w:lang w:val="en-GB"/>
        </w:rPr>
        <w:t>Vasyliv</w:t>
      </w:r>
      <w:proofErr w:type="spellEnd"/>
      <w:r w:rsidRPr="007429C1">
        <w:rPr>
          <w:rFonts w:ascii="Times New Roman" w:hAnsi="Times New Roman"/>
          <w:sz w:val="24"/>
          <w:szCs w:val="24"/>
          <w:lang w:val="en-GB"/>
        </w:rPr>
        <w:t xml:space="preserve">, V. </w:t>
      </w:r>
      <w:proofErr w:type="spellStart"/>
      <w:r w:rsidRPr="007429C1">
        <w:rPr>
          <w:rFonts w:ascii="Times New Roman" w:hAnsi="Times New Roman"/>
          <w:sz w:val="24"/>
          <w:szCs w:val="24"/>
        </w:rPr>
        <w:t>Podhurska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, </w:t>
      </w:r>
      <w:r w:rsidRPr="007429C1">
        <w:rPr>
          <w:rFonts w:ascii="Times New Roman" w:hAnsi="Times New Roman"/>
          <w:sz w:val="24"/>
          <w:szCs w:val="24"/>
          <w:lang w:val="en-GB"/>
        </w:rPr>
        <w:t xml:space="preserve">O. </w:t>
      </w:r>
      <w:proofErr w:type="spellStart"/>
      <w:r w:rsidRPr="007429C1">
        <w:rPr>
          <w:rFonts w:ascii="Times New Roman" w:hAnsi="Times New Roman"/>
          <w:sz w:val="24"/>
          <w:szCs w:val="24"/>
          <w:lang w:val="en-GB"/>
        </w:rPr>
        <w:t>Vasylyev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// E-MRS 2017 </w:t>
      </w:r>
      <w:proofErr w:type="spellStart"/>
      <w:r w:rsidRPr="007429C1">
        <w:rPr>
          <w:rFonts w:ascii="Times New Roman" w:hAnsi="Times New Roman"/>
          <w:sz w:val="24"/>
          <w:szCs w:val="24"/>
        </w:rPr>
        <w:t>Fall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Meeting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29C1">
        <w:rPr>
          <w:rFonts w:ascii="Times New Roman" w:hAnsi="Times New Roman"/>
          <w:sz w:val="24"/>
          <w:szCs w:val="24"/>
        </w:rPr>
        <w:t>Conference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18</w:t>
      </w:r>
      <w:r w:rsidRPr="007429C1">
        <w:rPr>
          <w:rFonts w:ascii="Times New Roman" w:hAnsi="Times New Roman"/>
          <w:sz w:val="24"/>
          <w:szCs w:val="24"/>
          <w:vertAlign w:val="superscript"/>
        </w:rPr>
        <w:t>th</w:t>
      </w:r>
      <w:r w:rsidRPr="007429C1">
        <w:rPr>
          <w:rFonts w:ascii="Times New Roman" w:hAnsi="Times New Roman"/>
          <w:sz w:val="24"/>
          <w:szCs w:val="24"/>
        </w:rPr>
        <w:t>-21</w:t>
      </w:r>
      <w:r w:rsidRPr="007429C1">
        <w:rPr>
          <w:rFonts w:ascii="Times New Roman" w:hAnsi="Times New Roman"/>
          <w:sz w:val="24"/>
          <w:szCs w:val="24"/>
          <w:vertAlign w:val="superscript"/>
        </w:rPr>
        <w:t>th</w:t>
      </w:r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September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2017, </w:t>
      </w:r>
      <w:proofErr w:type="spellStart"/>
      <w:r w:rsidRPr="007429C1">
        <w:rPr>
          <w:rFonts w:ascii="Times New Roman" w:hAnsi="Times New Roman"/>
          <w:sz w:val="24"/>
          <w:szCs w:val="24"/>
        </w:rPr>
        <w:t>Warsaw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29C1">
        <w:rPr>
          <w:rFonts w:ascii="Times New Roman" w:hAnsi="Times New Roman"/>
          <w:sz w:val="24"/>
          <w:szCs w:val="24"/>
        </w:rPr>
        <w:t>Poland</w:t>
      </w:r>
      <w:proofErr w:type="spellEnd"/>
      <w:r w:rsidRPr="007429C1">
        <w:rPr>
          <w:rFonts w:ascii="Times New Roman" w:hAnsi="Times New Roman"/>
          <w:sz w:val="24"/>
          <w:szCs w:val="24"/>
        </w:rPr>
        <w:t>.</w:t>
      </w:r>
    </w:p>
    <w:p w:rsidR="00936D4C" w:rsidRPr="007429C1" w:rsidRDefault="00936D4C" w:rsidP="00936D4C">
      <w:pPr>
        <w:pStyle w:val="a8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429C1">
        <w:rPr>
          <w:rFonts w:ascii="Times New Roman" w:hAnsi="Times New Roman"/>
          <w:sz w:val="24"/>
          <w:szCs w:val="24"/>
        </w:rPr>
        <w:t xml:space="preserve">Yttria- </w:t>
      </w:r>
      <w:proofErr w:type="spellStart"/>
      <w:r w:rsidRPr="007429C1">
        <w:rPr>
          <w:rFonts w:ascii="Times New Roman" w:hAnsi="Times New Roman"/>
          <w:sz w:val="24"/>
          <w:szCs w:val="24"/>
        </w:rPr>
        <w:t>and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scandia-stabilized </w:t>
      </w:r>
      <w:proofErr w:type="spellStart"/>
      <w:r w:rsidRPr="007429C1">
        <w:rPr>
          <w:rFonts w:ascii="Times New Roman" w:hAnsi="Times New Roman"/>
          <w:sz w:val="24"/>
          <w:szCs w:val="24"/>
        </w:rPr>
        <w:t>zirconia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composite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for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SOFC </w:t>
      </w:r>
      <w:proofErr w:type="spellStart"/>
      <w:r w:rsidRPr="007429C1">
        <w:rPr>
          <w:rFonts w:ascii="Times New Roman" w:hAnsi="Times New Roman"/>
          <w:sz w:val="24"/>
          <w:szCs w:val="24"/>
        </w:rPr>
        <w:t>application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/ </w:t>
      </w:r>
      <w:r w:rsidRPr="007429C1">
        <w:rPr>
          <w:rFonts w:ascii="Times New Roman" w:hAnsi="Times New Roman"/>
          <w:sz w:val="24"/>
          <w:szCs w:val="24"/>
          <w:lang w:val="en-GB"/>
        </w:rPr>
        <w:t xml:space="preserve">Y. </w:t>
      </w:r>
      <w:proofErr w:type="spellStart"/>
      <w:r w:rsidRPr="007429C1">
        <w:rPr>
          <w:rFonts w:ascii="Times New Roman" w:hAnsi="Times New Roman"/>
          <w:sz w:val="24"/>
          <w:szCs w:val="24"/>
          <w:lang w:val="en-GB"/>
        </w:rPr>
        <w:t>Brodnikovskyi</w:t>
      </w:r>
      <w:proofErr w:type="spellEnd"/>
      <w:r w:rsidRPr="007429C1">
        <w:rPr>
          <w:rFonts w:ascii="Times New Roman" w:hAnsi="Times New Roman"/>
          <w:sz w:val="24"/>
          <w:szCs w:val="24"/>
          <w:lang w:val="en-GB"/>
        </w:rPr>
        <w:t xml:space="preserve">, I. </w:t>
      </w:r>
      <w:proofErr w:type="spellStart"/>
      <w:r w:rsidRPr="007429C1">
        <w:rPr>
          <w:rFonts w:ascii="Times New Roman" w:hAnsi="Times New Roman"/>
          <w:sz w:val="24"/>
          <w:szCs w:val="24"/>
          <w:lang w:val="en-GB"/>
        </w:rPr>
        <w:t>Brodnikovska</w:t>
      </w:r>
      <w:proofErr w:type="spellEnd"/>
      <w:r w:rsidRPr="007429C1">
        <w:rPr>
          <w:rFonts w:ascii="Times New Roman" w:hAnsi="Times New Roman"/>
          <w:sz w:val="24"/>
          <w:szCs w:val="24"/>
          <w:lang w:val="en-GB"/>
        </w:rPr>
        <w:t xml:space="preserve">, L. </w:t>
      </w:r>
      <w:proofErr w:type="spellStart"/>
      <w:r w:rsidRPr="007429C1">
        <w:rPr>
          <w:rFonts w:ascii="Times New Roman" w:hAnsi="Times New Roman"/>
          <w:sz w:val="24"/>
          <w:szCs w:val="24"/>
          <w:lang w:val="en-GB"/>
        </w:rPr>
        <w:t>Kovalenko</w:t>
      </w:r>
      <w:proofErr w:type="spellEnd"/>
      <w:r w:rsidRPr="007429C1">
        <w:rPr>
          <w:rFonts w:ascii="Times New Roman" w:hAnsi="Times New Roman"/>
          <w:sz w:val="24"/>
          <w:szCs w:val="24"/>
          <w:lang w:val="en-GB"/>
        </w:rPr>
        <w:t xml:space="preserve">, D. </w:t>
      </w:r>
      <w:proofErr w:type="spellStart"/>
      <w:r w:rsidRPr="007429C1">
        <w:rPr>
          <w:rFonts w:ascii="Times New Roman" w:hAnsi="Times New Roman"/>
          <w:sz w:val="24"/>
          <w:szCs w:val="24"/>
          <w:lang w:val="en-GB"/>
        </w:rPr>
        <w:t>Brodnikovskyi</w:t>
      </w:r>
      <w:proofErr w:type="spellEnd"/>
      <w:r w:rsidRPr="007429C1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7429C1">
        <w:rPr>
          <w:rFonts w:ascii="Times New Roman" w:hAnsi="Times New Roman"/>
          <w:bCs/>
          <w:sz w:val="24"/>
          <w:szCs w:val="24"/>
          <w:lang w:val="en-GB"/>
        </w:rPr>
        <w:t xml:space="preserve">I. </w:t>
      </w:r>
      <w:proofErr w:type="spellStart"/>
      <w:r w:rsidRPr="007429C1">
        <w:rPr>
          <w:rFonts w:ascii="Times New Roman" w:hAnsi="Times New Roman"/>
          <w:bCs/>
          <w:sz w:val="24"/>
          <w:szCs w:val="24"/>
          <w:lang w:val="en-GB"/>
        </w:rPr>
        <w:t>Polishko</w:t>
      </w:r>
      <w:proofErr w:type="spellEnd"/>
      <w:r w:rsidRPr="007429C1">
        <w:rPr>
          <w:rFonts w:ascii="Times New Roman" w:hAnsi="Times New Roman"/>
          <w:sz w:val="24"/>
          <w:szCs w:val="24"/>
          <w:lang w:val="en-GB"/>
        </w:rPr>
        <w:t xml:space="preserve">, O. </w:t>
      </w:r>
      <w:proofErr w:type="spellStart"/>
      <w:r w:rsidRPr="007429C1">
        <w:rPr>
          <w:rFonts w:ascii="Times New Roman" w:hAnsi="Times New Roman"/>
          <w:sz w:val="24"/>
          <w:szCs w:val="24"/>
          <w:lang w:val="en-GB"/>
        </w:rPr>
        <w:t>Vasylyev</w:t>
      </w:r>
      <w:proofErr w:type="spellEnd"/>
      <w:r w:rsidRPr="007429C1">
        <w:rPr>
          <w:rFonts w:ascii="Times New Roman" w:hAnsi="Times New Roman"/>
          <w:sz w:val="24"/>
          <w:szCs w:val="24"/>
          <w:lang w:val="en-GB"/>
        </w:rPr>
        <w:t xml:space="preserve">, A. </w:t>
      </w:r>
      <w:proofErr w:type="spellStart"/>
      <w:r w:rsidRPr="007429C1">
        <w:rPr>
          <w:rFonts w:ascii="Times New Roman" w:hAnsi="Times New Roman"/>
          <w:sz w:val="24"/>
          <w:szCs w:val="24"/>
          <w:lang w:val="en-GB"/>
        </w:rPr>
        <w:t>Belous</w:t>
      </w:r>
      <w:proofErr w:type="spellEnd"/>
      <w:r w:rsidRPr="007429C1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7429C1">
        <w:rPr>
          <w:rFonts w:ascii="Times New Roman" w:hAnsi="Times New Roman"/>
          <w:sz w:val="24"/>
          <w:szCs w:val="24"/>
        </w:rPr>
        <w:t xml:space="preserve">// E-MRS 2017 </w:t>
      </w:r>
      <w:proofErr w:type="spellStart"/>
      <w:r w:rsidRPr="007429C1">
        <w:rPr>
          <w:rFonts w:ascii="Times New Roman" w:hAnsi="Times New Roman"/>
          <w:sz w:val="24"/>
          <w:szCs w:val="24"/>
        </w:rPr>
        <w:t>Fall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Meeting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29C1">
        <w:rPr>
          <w:rFonts w:ascii="Times New Roman" w:hAnsi="Times New Roman"/>
          <w:sz w:val="24"/>
          <w:szCs w:val="24"/>
        </w:rPr>
        <w:t>Conference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18</w:t>
      </w:r>
      <w:r w:rsidRPr="007429C1">
        <w:rPr>
          <w:rFonts w:ascii="Times New Roman" w:hAnsi="Times New Roman"/>
          <w:sz w:val="24"/>
          <w:szCs w:val="24"/>
          <w:vertAlign w:val="superscript"/>
        </w:rPr>
        <w:t>th</w:t>
      </w:r>
      <w:r w:rsidRPr="007429C1">
        <w:rPr>
          <w:rFonts w:ascii="Times New Roman" w:hAnsi="Times New Roman"/>
          <w:sz w:val="24"/>
          <w:szCs w:val="24"/>
        </w:rPr>
        <w:t>-21</w:t>
      </w:r>
      <w:r w:rsidRPr="007429C1">
        <w:rPr>
          <w:rFonts w:ascii="Times New Roman" w:hAnsi="Times New Roman"/>
          <w:sz w:val="24"/>
          <w:szCs w:val="24"/>
          <w:vertAlign w:val="superscript"/>
        </w:rPr>
        <w:t>th</w:t>
      </w:r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September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2017, </w:t>
      </w:r>
      <w:proofErr w:type="spellStart"/>
      <w:r w:rsidRPr="007429C1">
        <w:rPr>
          <w:rFonts w:ascii="Times New Roman" w:hAnsi="Times New Roman"/>
          <w:sz w:val="24"/>
          <w:szCs w:val="24"/>
        </w:rPr>
        <w:t>Warsaw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29C1">
        <w:rPr>
          <w:rFonts w:ascii="Times New Roman" w:hAnsi="Times New Roman"/>
          <w:sz w:val="24"/>
          <w:szCs w:val="24"/>
        </w:rPr>
        <w:t>Poland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. </w:t>
      </w:r>
    </w:p>
    <w:p w:rsidR="00936D4C" w:rsidRPr="007429C1" w:rsidRDefault="00936D4C" w:rsidP="00936D4C">
      <w:pPr>
        <w:pStyle w:val="a8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29C1">
        <w:rPr>
          <w:rFonts w:ascii="Times New Roman" w:hAnsi="Times New Roman"/>
          <w:sz w:val="24"/>
          <w:szCs w:val="24"/>
        </w:rPr>
        <w:t>Vasylyev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OD, </w:t>
      </w:r>
      <w:proofErr w:type="spellStart"/>
      <w:r w:rsidRPr="007429C1">
        <w:rPr>
          <w:rFonts w:ascii="Times New Roman" w:hAnsi="Times New Roman"/>
          <w:sz w:val="24"/>
          <w:szCs w:val="24"/>
        </w:rPr>
        <w:t>Brodnikovskyi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YM, </w:t>
      </w:r>
      <w:proofErr w:type="spellStart"/>
      <w:r w:rsidRPr="007429C1">
        <w:rPr>
          <w:rFonts w:ascii="Times New Roman" w:hAnsi="Times New Roman"/>
          <w:sz w:val="24"/>
          <w:szCs w:val="24"/>
        </w:rPr>
        <w:t>Brychevskyi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MM, </w:t>
      </w:r>
      <w:proofErr w:type="spellStart"/>
      <w:r w:rsidRPr="007429C1">
        <w:rPr>
          <w:rFonts w:ascii="Times New Roman" w:hAnsi="Times New Roman"/>
          <w:sz w:val="24"/>
          <w:szCs w:val="24"/>
        </w:rPr>
        <w:t>Polishko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IO, </w:t>
      </w:r>
      <w:proofErr w:type="spellStart"/>
      <w:r w:rsidRPr="007429C1">
        <w:rPr>
          <w:rFonts w:ascii="Times New Roman" w:hAnsi="Times New Roman"/>
          <w:sz w:val="24"/>
          <w:szCs w:val="24"/>
        </w:rPr>
        <w:t>Ivanchenko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SE, </w:t>
      </w:r>
      <w:proofErr w:type="spellStart"/>
      <w:r w:rsidRPr="007429C1">
        <w:rPr>
          <w:rFonts w:ascii="Times New Roman" w:hAnsi="Times New Roman"/>
          <w:sz w:val="24"/>
          <w:szCs w:val="24"/>
        </w:rPr>
        <w:t>and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Lysunenko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NO. </w:t>
      </w:r>
      <w:proofErr w:type="spellStart"/>
      <w:r w:rsidRPr="007429C1">
        <w:rPr>
          <w:rFonts w:ascii="Times New Roman" w:hAnsi="Times New Roman"/>
          <w:sz w:val="24"/>
          <w:szCs w:val="24"/>
        </w:rPr>
        <w:t>From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Powder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to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Power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429C1">
        <w:rPr>
          <w:rFonts w:ascii="Times New Roman" w:hAnsi="Times New Roman"/>
          <w:sz w:val="24"/>
          <w:szCs w:val="24"/>
        </w:rPr>
        <w:t>Ukrainian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Way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. IX </w:t>
      </w:r>
      <w:proofErr w:type="spellStart"/>
      <w:r w:rsidRPr="007429C1">
        <w:rPr>
          <w:rFonts w:ascii="Times New Roman" w:hAnsi="Times New Roman"/>
          <w:sz w:val="24"/>
          <w:szCs w:val="24"/>
        </w:rPr>
        <w:t>International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Conference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in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Chemistry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“Kyiv-Toulouse” (ICKT-9), 2017</w:t>
      </w:r>
    </w:p>
    <w:p w:rsidR="00936D4C" w:rsidRPr="007429C1" w:rsidRDefault="00936D4C" w:rsidP="00936D4C">
      <w:pPr>
        <w:pStyle w:val="a8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29C1">
        <w:rPr>
          <w:rFonts w:ascii="Times New Roman" w:hAnsi="Times New Roman"/>
          <w:sz w:val="24"/>
          <w:szCs w:val="24"/>
        </w:rPr>
        <w:t>Brodnikovska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I.V., </w:t>
      </w:r>
      <w:proofErr w:type="spellStart"/>
      <w:r w:rsidRPr="007429C1">
        <w:rPr>
          <w:rFonts w:ascii="Times New Roman" w:hAnsi="Times New Roman"/>
          <w:sz w:val="24"/>
          <w:szCs w:val="24"/>
        </w:rPr>
        <w:t>Brychevskyi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M.M., </w:t>
      </w:r>
      <w:proofErr w:type="spellStart"/>
      <w:r w:rsidRPr="007429C1">
        <w:rPr>
          <w:rFonts w:ascii="Times New Roman" w:hAnsi="Times New Roman"/>
          <w:sz w:val="24"/>
          <w:szCs w:val="24"/>
        </w:rPr>
        <w:t>Brodnikovskyi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Y.M., </w:t>
      </w:r>
      <w:proofErr w:type="spellStart"/>
      <w:r w:rsidRPr="007429C1">
        <w:rPr>
          <w:rFonts w:ascii="Times New Roman" w:hAnsi="Times New Roman"/>
          <w:sz w:val="24"/>
          <w:szCs w:val="24"/>
        </w:rPr>
        <w:t>Brodnikovskyi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D.M., </w:t>
      </w:r>
      <w:proofErr w:type="spellStart"/>
      <w:r w:rsidRPr="007429C1">
        <w:rPr>
          <w:rFonts w:ascii="Times New Roman" w:hAnsi="Times New Roman"/>
          <w:sz w:val="24"/>
          <w:szCs w:val="24"/>
        </w:rPr>
        <w:t>Vasylyev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O.D., </w:t>
      </w:r>
      <w:proofErr w:type="spellStart"/>
      <w:r w:rsidRPr="007429C1">
        <w:rPr>
          <w:rFonts w:ascii="Times New Roman" w:hAnsi="Times New Roman"/>
          <w:sz w:val="24"/>
          <w:szCs w:val="24"/>
        </w:rPr>
        <w:t>Smirnova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A.L. </w:t>
      </w:r>
      <w:proofErr w:type="spellStart"/>
      <w:r w:rsidRPr="007429C1">
        <w:rPr>
          <w:rFonts w:ascii="Times New Roman" w:hAnsi="Times New Roman"/>
          <w:sz w:val="24"/>
          <w:szCs w:val="24"/>
        </w:rPr>
        <w:t>Joint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Impedance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Spectroscopy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and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Fractography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Data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Analysis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of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Ceria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Doped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Scandia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Stabilized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Zirconia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Solid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Electrolyte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Modified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by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Powder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Types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and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Sintering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Temperature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429C1">
        <w:rPr>
          <w:rFonts w:ascii="Times New Roman" w:hAnsi="Times New Roman"/>
          <w:sz w:val="24"/>
          <w:szCs w:val="24"/>
        </w:rPr>
        <w:t>Materials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of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Reports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and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Performances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429C1">
        <w:rPr>
          <w:rFonts w:ascii="Times New Roman" w:hAnsi="Times New Roman"/>
          <w:sz w:val="24"/>
          <w:szCs w:val="24"/>
        </w:rPr>
        <w:t>IXth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Internat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429C1">
        <w:rPr>
          <w:rFonts w:ascii="Times New Roman" w:hAnsi="Times New Roman"/>
          <w:sz w:val="24"/>
          <w:szCs w:val="24"/>
        </w:rPr>
        <w:t>Chemistry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Conf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. “Kyiv-Toulouse”, </w:t>
      </w:r>
      <w:proofErr w:type="spellStart"/>
      <w:r w:rsidRPr="007429C1">
        <w:rPr>
          <w:rFonts w:ascii="Times New Roman" w:hAnsi="Times New Roman"/>
          <w:sz w:val="24"/>
          <w:szCs w:val="24"/>
        </w:rPr>
        <w:t>Kyiv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, 4-9 </w:t>
      </w:r>
      <w:proofErr w:type="spellStart"/>
      <w:r w:rsidRPr="007429C1">
        <w:rPr>
          <w:rFonts w:ascii="Times New Roman" w:hAnsi="Times New Roman"/>
          <w:sz w:val="24"/>
          <w:szCs w:val="24"/>
        </w:rPr>
        <w:t>June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, 2017, T. </w:t>
      </w:r>
      <w:proofErr w:type="spellStart"/>
      <w:r w:rsidRPr="007429C1">
        <w:rPr>
          <w:rFonts w:ascii="Times New Roman" w:hAnsi="Times New Roman"/>
          <w:sz w:val="24"/>
          <w:szCs w:val="24"/>
        </w:rPr>
        <w:t>Shevchenko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National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Univ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429C1">
        <w:rPr>
          <w:rFonts w:ascii="Times New Roman" w:hAnsi="Times New Roman"/>
          <w:sz w:val="24"/>
          <w:szCs w:val="24"/>
        </w:rPr>
        <w:t>of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Kyiv</w:t>
      </w:r>
      <w:proofErr w:type="spellEnd"/>
      <w:r w:rsidRPr="007429C1">
        <w:rPr>
          <w:rFonts w:ascii="Times New Roman" w:hAnsi="Times New Roman"/>
          <w:sz w:val="24"/>
          <w:szCs w:val="24"/>
        </w:rPr>
        <w:t>, 2017, P. 199.</w:t>
      </w:r>
    </w:p>
    <w:p w:rsidR="00936D4C" w:rsidRPr="007429C1" w:rsidRDefault="00936D4C" w:rsidP="00936D4C">
      <w:pPr>
        <w:pStyle w:val="a8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29C1">
        <w:rPr>
          <w:rFonts w:ascii="Times New Roman" w:hAnsi="Times New Roman"/>
          <w:sz w:val="24"/>
          <w:szCs w:val="24"/>
        </w:rPr>
        <w:t>Brodnikovska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I.V., </w:t>
      </w:r>
      <w:proofErr w:type="spellStart"/>
      <w:r w:rsidRPr="007429C1">
        <w:rPr>
          <w:rFonts w:ascii="Times New Roman" w:hAnsi="Times New Roman"/>
          <w:sz w:val="24"/>
          <w:szCs w:val="24"/>
        </w:rPr>
        <w:t>Brodnikovskyi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I.M., </w:t>
      </w:r>
      <w:proofErr w:type="spellStart"/>
      <w:r w:rsidRPr="007429C1">
        <w:rPr>
          <w:rFonts w:ascii="Times New Roman" w:hAnsi="Times New Roman"/>
          <w:sz w:val="24"/>
          <w:szCs w:val="24"/>
        </w:rPr>
        <w:t>Brychevskyi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M.M. </w:t>
      </w:r>
      <w:proofErr w:type="spellStart"/>
      <w:r w:rsidRPr="007429C1">
        <w:rPr>
          <w:rStyle w:val="a5"/>
          <w:rFonts w:ascii="Times New Roman" w:hAnsi="Times New Roman"/>
          <w:sz w:val="24"/>
          <w:u w:val="none"/>
        </w:rPr>
        <w:t>Joint</w:t>
      </w:r>
      <w:proofErr w:type="spellEnd"/>
      <w:r w:rsidRPr="007429C1">
        <w:rPr>
          <w:rStyle w:val="a5"/>
          <w:rFonts w:ascii="Times New Roman" w:hAnsi="Times New Roman"/>
          <w:sz w:val="24"/>
          <w:u w:val="none"/>
        </w:rPr>
        <w:t xml:space="preserve"> </w:t>
      </w:r>
      <w:proofErr w:type="spellStart"/>
      <w:r w:rsidRPr="007429C1">
        <w:rPr>
          <w:rStyle w:val="a5"/>
          <w:rFonts w:ascii="Times New Roman" w:hAnsi="Times New Roman"/>
          <w:sz w:val="24"/>
          <w:u w:val="none"/>
        </w:rPr>
        <w:t>Impedance</w:t>
      </w:r>
      <w:proofErr w:type="spellEnd"/>
      <w:r w:rsidRPr="007429C1">
        <w:rPr>
          <w:rStyle w:val="a5"/>
          <w:rFonts w:ascii="Times New Roman" w:hAnsi="Times New Roman"/>
          <w:sz w:val="24"/>
          <w:u w:val="none"/>
        </w:rPr>
        <w:t xml:space="preserve"> </w:t>
      </w:r>
      <w:proofErr w:type="spellStart"/>
      <w:r w:rsidRPr="007429C1">
        <w:rPr>
          <w:rStyle w:val="a5"/>
          <w:rFonts w:ascii="Times New Roman" w:hAnsi="Times New Roman"/>
          <w:sz w:val="24"/>
          <w:u w:val="none"/>
        </w:rPr>
        <w:t>Spectroscopy</w:t>
      </w:r>
      <w:proofErr w:type="spellEnd"/>
      <w:r w:rsidRPr="007429C1">
        <w:rPr>
          <w:rStyle w:val="a5"/>
          <w:rFonts w:ascii="Times New Roman" w:hAnsi="Times New Roman"/>
          <w:sz w:val="24"/>
          <w:u w:val="none"/>
        </w:rPr>
        <w:t xml:space="preserve"> </w:t>
      </w:r>
      <w:proofErr w:type="spellStart"/>
      <w:r w:rsidRPr="007429C1">
        <w:rPr>
          <w:rStyle w:val="a5"/>
          <w:rFonts w:ascii="Times New Roman" w:hAnsi="Times New Roman"/>
          <w:sz w:val="24"/>
          <w:u w:val="none"/>
        </w:rPr>
        <w:t>analysis</w:t>
      </w:r>
      <w:proofErr w:type="spellEnd"/>
      <w:r w:rsidRPr="007429C1">
        <w:rPr>
          <w:rStyle w:val="a5"/>
          <w:rFonts w:ascii="Times New Roman" w:hAnsi="Times New Roman"/>
          <w:sz w:val="24"/>
          <w:u w:val="none"/>
        </w:rPr>
        <w:t xml:space="preserve"> </w:t>
      </w:r>
      <w:proofErr w:type="spellStart"/>
      <w:r w:rsidRPr="007429C1">
        <w:rPr>
          <w:rStyle w:val="a5"/>
          <w:rFonts w:ascii="Times New Roman" w:hAnsi="Times New Roman"/>
          <w:sz w:val="24"/>
          <w:u w:val="none"/>
        </w:rPr>
        <w:t>of</w:t>
      </w:r>
      <w:proofErr w:type="spellEnd"/>
      <w:r w:rsidRPr="007429C1">
        <w:rPr>
          <w:rStyle w:val="a5"/>
          <w:rFonts w:ascii="Times New Roman" w:hAnsi="Times New Roman"/>
          <w:sz w:val="24"/>
          <w:u w:val="none"/>
        </w:rPr>
        <w:t xml:space="preserve"> 10Sc1CeSZ </w:t>
      </w:r>
      <w:proofErr w:type="spellStart"/>
      <w:r w:rsidRPr="007429C1">
        <w:rPr>
          <w:rStyle w:val="a5"/>
          <w:rFonts w:ascii="Times New Roman" w:hAnsi="Times New Roman"/>
          <w:sz w:val="24"/>
          <w:u w:val="none"/>
        </w:rPr>
        <w:t>and</w:t>
      </w:r>
      <w:proofErr w:type="spellEnd"/>
      <w:r w:rsidRPr="007429C1">
        <w:rPr>
          <w:rStyle w:val="a5"/>
          <w:rFonts w:ascii="Times New Roman" w:hAnsi="Times New Roman"/>
          <w:sz w:val="24"/>
          <w:u w:val="none"/>
        </w:rPr>
        <w:t xml:space="preserve"> 8YSZ </w:t>
      </w:r>
      <w:proofErr w:type="spellStart"/>
      <w:r w:rsidRPr="007429C1">
        <w:rPr>
          <w:rStyle w:val="a5"/>
          <w:rFonts w:ascii="Times New Roman" w:hAnsi="Times New Roman"/>
          <w:sz w:val="24"/>
          <w:u w:val="none"/>
        </w:rPr>
        <w:t>Solid</w:t>
      </w:r>
      <w:proofErr w:type="spellEnd"/>
      <w:r w:rsidRPr="007429C1">
        <w:rPr>
          <w:rStyle w:val="a5"/>
          <w:rFonts w:ascii="Times New Roman" w:hAnsi="Times New Roman"/>
          <w:sz w:val="24"/>
          <w:u w:val="none"/>
        </w:rPr>
        <w:t xml:space="preserve"> </w:t>
      </w:r>
      <w:proofErr w:type="spellStart"/>
      <w:r w:rsidRPr="007429C1">
        <w:rPr>
          <w:rStyle w:val="a5"/>
          <w:rFonts w:ascii="Times New Roman" w:hAnsi="Times New Roman"/>
          <w:sz w:val="24"/>
          <w:u w:val="none"/>
        </w:rPr>
        <w:t>Electrolytes</w:t>
      </w:r>
      <w:proofErr w:type="spellEnd"/>
      <w:r w:rsidRPr="007429C1">
        <w:rPr>
          <w:rStyle w:val="a5"/>
          <w:rFonts w:ascii="Times New Roman" w:hAnsi="Times New Roman"/>
          <w:sz w:val="24"/>
          <w:u w:val="none"/>
        </w:rPr>
        <w:t xml:space="preserve"> </w:t>
      </w:r>
      <w:proofErr w:type="spellStart"/>
      <w:r w:rsidRPr="007429C1">
        <w:rPr>
          <w:rStyle w:val="a5"/>
          <w:rFonts w:ascii="Times New Roman" w:hAnsi="Times New Roman"/>
          <w:sz w:val="24"/>
          <w:u w:val="none"/>
        </w:rPr>
        <w:t>for</w:t>
      </w:r>
      <w:proofErr w:type="spellEnd"/>
      <w:r w:rsidRPr="007429C1">
        <w:rPr>
          <w:rStyle w:val="a5"/>
          <w:rFonts w:ascii="Times New Roman" w:hAnsi="Times New Roman"/>
          <w:sz w:val="24"/>
          <w:u w:val="none"/>
        </w:rPr>
        <w:t xml:space="preserve"> SOFC</w:t>
      </w:r>
      <w:r w:rsidRPr="007429C1">
        <w:rPr>
          <w:rFonts w:ascii="Times New Roman" w:hAnsi="Times New Roman"/>
          <w:sz w:val="24"/>
          <w:szCs w:val="24"/>
        </w:rPr>
        <w:t xml:space="preserve">. </w:t>
      </w:r>
      <w:r w:rsidRPr="007429C1">
        <w:rPr>
          <w:rFonts w:ascii="Times New Roman" w:hAnsi="Times New Roman"/>
          <w:sz w:val="24"/>
          <w:szCs w:val="24"/>
          <w:lang w:val="en-GB"/>
        </w:rPr>
        <w:t xml:space="preserve">EMRS 2017 Fall Meeting, </w:t>
      </w:r>
      <w:proofErr w:type="spellStart"/>
      <w:r w:rsidRPr="007429C1">
        <w:rPr>
          <w:rFonts w:ascii="Times New Roman" w:hAnsi="Times New Roman"/>
          <w:sz w:val="24"/>
          <w:szCs w:val="24"/>
        </w:rPr>
        <w:t>Warsaw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University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of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9C1">
        <w:rPr>
          <w:rFonts w:ascii="Times New Roman" w:hAnsi="Times New Roman"/>
          <w:sz w:val="24"/>
          <w:szCs w:val="24"/>
        </w:rPr>
        <w:t>Technology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7429C1">
        <w:rPr>
          <w:rFonts w:ascii="Times New Roman" w:hAnsi="Times New Roman"/>
          <w:sz w:val="24"/>
          <w:szCs w:val="24"/>
        </w:rPr>
        <w:t>Poland</w:t>
      </w:r>
      <w:proofErr w:type="spellEnd"/>
      <w:r w:rsidRPr="007429C1">
        <w:rPr>
          <w:rFonts w:ascii="Times New Roman" w:hAnsi="Times New Roman"/>
          <w:sz w:val="24"/>
          <w:szCs w:val="24"/>
        </w:rPr>
        <w:t xml:space="preserve">, 18 - 21 </w:t>
      </w:r>
      <w:proofErr w:type="spellStart"/>
      <w:r w:rsidRPr="007429C1">
        <w:rPr>
          <w:rFonts w:ascii="Times New Roman" w:hAnsi="Times New Roman"/>
          <w:sz w:val="24"/>
          <w:szCs w:val="24"/>
        </w:rPr>
        <w:t>September</w:t>
      </w:r>
      <w:proofErr w:type="spellEnd"/>
      <w:r w:rsidRPr="007429C1">
        <w:rPr>
          <w:rFonts w:ascii="Times New Roman" w:hAnsi="Times New Roman"/>
          <w:sz w:val="24"/>
          <w:szCs w:val="24"/>
          <w:lang w:val="en-GB"/>
        </w:rPr>
        <w:t xml:space="preserve"> 2017.</w:t>
      </w:r>
    </w:p>
    <w:p w:rsidR="00936D4C" w:rsidRPr="007429C1" w:rsidRDefault="00936D4C" w:rsidP="00936D4C">
      <w:pPr>
        <w:widowControl/>
        <w:numPr>
          <w:ilvl w:val="0"/>
          <w:numId w:val="2"/>
        </w:numPr>
        <w:autoSpaceDE/>
        <w:autoSpaceDN/>
        <w:adjustRightInd/>
        <w:spacing w:after="120"/>
        <w:ind w:left="714" w:hanging="357"/>
        <w:jc w:val="both"/>
        <w:rPr>
          <w:sz w:val="24"/>
          <w:szCs w:val="24"/>
          <w:lang w:val="uk-UA"/>
        </w:rPr>
      </w:pPr>
      <w:r w:rsidRPr="007429C1">
        <w:rPr>
          <w:sz w:val="24"/>
          <w:lang w:val="en-US"/>
        </w:rPr>
        <w:t>From Powder to Power: Ukrainian Way AMT – 2018. 10</w:t>
      </w:r>
      <w:r w:rsidRPr="007429C1">
        <w:rPr>
          <w:sz w:val="24"/>
          <w:vertAlign w:val="superscript"/>
          <w:lang w:val="en-US"/>
        </w:rPr>
        <w:t>th</w:t>
      </w:r>
      <w:r w:rsidRPr="007429C1">
        <w:rPr>
          <w:sz w:val="24"/>
          <w:lang w:val="en-US"/>
        </w:rPr>
        <w:t xml:space="preserve"> International conference: advanced materials and technologies. From Idea to Market. 24-26 Oct., 2018. </w:t>
      </w:r>
      <w:proofErr w:type="spellStart"/>
      <w:r w:rsidRPr="007429C1">
        <w:rPr>
          <w:sz w:val="24"/>
          <w:lang w:val="en-US"/>
        </w:rPr>
        <w:t>Ninghai</w:t>
      </w:r>
      <w:proofErr w:type="spellEnd"/>
      <w:r w:rsidRPr="007429C1">
        <w:rPr>
          <w:sz w:val="24"/>
          <w:lang w:val="en-US"/>
        </w:rPr>
        <w:t xml:space="preserve">, China. P. 144. </w:t>
      </w:r>
      <w:proofErr w:type="spellStart"/>
      <w:r w:rsidRPr="007429C1">
        <w:rPr>
          <w:sz w:val="24"/>
          <w:lang w:val="en-US"/>
        </w:rPr>
        <w:t>Vasylyev</w:t>
      </w:r>
      <w:proofErr w:type="spellEnd"/>
      <w:r w:rsidRPr="007429C1">
        <w:rPr>
          <w:sz w:val="24"/>
          <w:lang w:val="en-US"/>
        </w:rPr>
        <w:t xml:space="preserve"> O., </w:t>
      </w:r>
      <w:r w:rsidRPr="007429C1">
        <w:rPr>
          <w:sz w:val="24"/>
          <w:lang w:val="pl-PL"/>
        </w:rPr>
        <w:t>Brodnikovskyi Y</w:t>
      </w:r>
      <w:r w:rsidRPr="007429C1">
        <w:rPr>
          <w:sz w:val="24"/>
          <w:lang w:val="en-US"/>
        </w:rPr>
        <w:t xml:space="preserve">., </w:t>
      </w:r>
      <w:r w:rsidRPr="007429C1">
        <w:rPr>
          <w:sz w:val="24"/>
          <w:lang w:val="pl-PL"/>
        </w:rPr>
        <w:t>Brychevskyi</w:t>
      </w:r>
      <w:r w:rsidRPr="007429C1">
        <w:rPr>
          <w:sz w:val="24"/>
          <w:lang w:val="en-US"/>
        </w:rPr>
        <w:t xml:space="preserve"> </w:t>
      </w:r>
      <w:r w:rsidRPr="007429C1">
        <w:rPr>
          <w:sz w:val="24"/>
          <w:lang w:val="pl-PL"/>
        </w:rPr>
        <w:t>M</w:t>
      </w:r>
      <w:r w:rsidRPr="007429C1">
        <w:rPr>
          <w:sz w:val="24"/>
          <w:lang w:val="en-US"/>
        </w:rPr>
        <w:t xml:space="preserve">., </w:t>
      </w:r>
      <w:r w:rsidRPr="007429C1">
        <w:rPr>
          <w:sz w:val="24"/>
          <w:lang w:val="pl-PL"/>
        </w:rPr>
        <w:t>Polishko I</w:t>
      </w:r>
      <w:r w:rsidRPr="007429C1">
        <w:rPr>
          <w:sz w:val="24"/>
          <w:lang w:val="en-US"/>
        </w:rPr>
        <w:t xml:space="preserve">., </w:t>
      </w:r>
      <w:proofErr w:type="spellStart"/>
      <w:r w:rsidRPr="007429C1">
        <w:rPr>
          <w:sz w:val="24"/>
          <w:lang w:val="en-US"/>
        </w:rPr>
        <w:t>Ivanchenko</w:t>
      </w:r>
      <w:proofErr w:type="spellEnd"/>
      <w:r w:rsidRPr="007429C1">
        <w:rPr>
          <w:sz w:val="24"/>
          <w:lang w:val="en-US"/>
        </w:rPr>
        <w:t xml:space="preserve"> S.E., </w:t>
      </w:r>
      <w:proofErr w:type="spellStart"/>
      <w:r w:rsidRPr="007429C1">
        <w:rPr>
          <w:sz w:val="24"/>
          <w:lang w:val="en-US"/>
        </w:rPr>
        <w:t>Ostash</w:t>
      </w:r>
      <w:proofErr w:type="spellEnd"/>
      <w:r w:rsidRPr="007429C1">
        <w:rPr>
          <w:sz w:val="24"/>
          <w:lang w:val="en-US"/>
        </w:rPr>
        <w:t xml:space="preserve"> O., </w:t>
      </w:r>
      <w:proofErr w:type="spellStart"/>
      <w:r w:rsidRPr="007429C1">
        <w:rPr>
          <w:sz w:val="24"/>
          <w:lang w:val="en-US"/>
        </w:rPr>
        <w:t>Vasyliv</w:t>
      </w:r>
      <w:proofErr w:type="spellEnd"/>
      <w:r w:rsidRPr="007429C1">
        <w:rPr>
          <w:sz w:val="24"/>
          <w:lang w:val="en-US"/>
        </w:rPr>
        <w:t xml:space="preserve"> B., </w:t>
      </w:r>
      <w:r w:rsidRPr="007429C1">
        <w:rPr>
          <w:sz w:val="24"/>
          <w:lang w:val="pl-PL"/>
        </w:rPr>
        <w:t>Podhurska V</w:t>
      </w:r>
      <w:r w:rsidRPr="007429C1">
        <w:rPr>
          <w:sz w:val="24"/>
          <w:lang w:val="en-US"/>
        </w:rPr>
        <w:t xml:space="preserve">., </w:t>
      </w:r>
      <w:proofErr w:type="spellStart"/>
      <w:r w:rsidRPr="007429C1">
        <w:rPr>
          <w:sz w:val="24"/>
          <w:lang w:val="en-US"/>
        </w:rPr>
        <w:t>Chedryk</w:t>
      </w:r>
      <w:proofErr w:type="spellEnd"/>
      <w:r w:rsidRPr="007429C1">
        <w:rPr>
          <w:sz w:val="24"/>
          <w:lang w:val="en-US"/>
        </w:rPr>
        <w:t xml:space="preserve"> V., </w:t>
      </w:r>
      <w:proofErr w:type="spellStart"/>
      <w:r w:rsidRPr="007429C1">
        <w:rPr>
          <w:sz w:val="24"/>
          <w:lang w:val="en-US"/>
        </w:rPr>
        <w:t>Orlyk</w:t>
      </w:r>
      <w:proofErr w:type="spellEnd"/>
      <w:r w:rsidRPr="007429C1">
        <w:rPr>
          <w:sz w:val="24"/>
          <w:lang w:val="en-US"/>
        </w:rPr>
        <w:t xml:space="preserve"> S., </w:t>
      </w:r>
      <w:proofErr w:type="spellStart"/>
      <w:r w:rsidRPr="007429C1">
        <w:rPr>
          <w:sz w:val="24"/>
          <w:lang w:val="en-US"/>
        </w:rPr>
        <w:t>Horda</w:t>
      </w:r>
      <w:proofErr w:type="spellEnd"/>
      <w:r w:rsidRPr="007429C1">
        <w:rPr>
          <w:sz w:val="24"/>
          <w:lang w:val="en-US"/>
        </w:rPr>
        <w:t xml:space="preserve"> R., </w:t>
      </w:r>
      <w:proofErr w:type="spellStart"/>
      <w:r w:rsidRPr="007429C1">
        <w:rPr>
          <w:sz w:val="24"/>
          <w:lang w:val="en-US"/>
        </w:rPr>
        <w:t>Vereshchak</w:t>
      </w:r>
      <w:proofErr w:type="spellEnd"/>
      <w:r w:rsidRPr="007429C1">
        <w:rPr>
          <w:sz w:val="24"/>
          <w:lang w:val="en-US"/>
        </w:rPr>
        <w:t xml:space="preserve"> V., </w:t>
      </w:r>
      <w:proofErr w:type="spellStart"/>
      <w:r w:rsidRPr="007429C1">
        <w:rPr>
          <w:sz w:val="24"/>
          <w:lang w:val="en-US"/>
        </w:rPr>
        <w:t>Nosyk</w:t>
      </w:r>
      <w:proofErr w:type="spellEnd"/>
      <w:r w:rsidRPr="007429C1">
        <w:rPr>
          <w:sz w:val="24"/>
          <w:lang w:val="en-US"/>
        </w:rPr>
        <w:t xml:space="preserve"> A.</w:t>
      </w:r>
    </w:p>
    <w:p w:rsidR="00936D4C" w:rsidRPr="007429C1" w:rsidRDefault="00936D4C" w:rsidP="00936D4C">
      <w:pPr>
        <w:pStyle w:val="a6"/>
        <w:numPr>
          <w:ilvl w:val="0"/>
          <w:numId w:val="2"/>
        </w:numPr>
        <w:tabs>
          <w:tab w:val="left" w:pos="708"/>
        </w:tabs>
        <w:spacing w:after="120"/>
        <w:ind w:left="714" w:hanging="357"/>
        <w:jc w:val="both"/>
        <w:rPr>
          <w:lang w:val="uk-UA"/>
        </w:rPr>
      </w:pPr>
      <w:proofErr w:type="spellStart"/>
      <w:r w:rsidRPr="007429C1">
        <w:rPr>
          <w:rStyle w:val="form-required"/>
          <w:bCs/>
          <w:shd w:val="clear" w:color="auto" w:fill="FFFFFF"/>
        </w:rPr>
        <w:lastRenderedPageBreak/>
        <w:t>The</w:t>
      </w:r>
      <w:proofErr w:type="spellEnd"/>
      <w:r w:rsidRPr="007429C1">
        <w:rPr>
          <w:rStyle w:val="form-required"/>
          <w:bCs/>
          <w:shd w:val="clear" w:color="auto" w:fill="FFFFFF"/>
        </w:rPr>
        <w:t xml:space="preserve"> </w:t>
      </w:r>
      <w:proofErr w:type="spellStart"/>
      <w:r w:rsidRPr="007429C1">
        <w:rPr>
          <w:rStyle w:val="form-required"/>
          <w:bCs/>
          <w:shd w:val="clear" w:color="auto" w:fill="FFFFFF"/>
        </w:rPr>
        <w:t>comparative</w:t>
      </w:r>
      <w:proofErr w:type="spellEnd"/>
      <w:r w:rsidRPr="007429C1">
        <w:rPr>
          <w:rStyle w:val="form-required"/>
          <w:bCs/>
          <w:shd w:val="clear" w:color="auto" w:fill="FFFFFF"/>
        </w:rPr>
        <w:t xml:space="preserve"> </w:t>
      </w:r>
      <w:proofErr w:type="spellStart"/>
      <w:r w:rsidRPr="007429C1">
        <w:rPr>
          <w:rStyle w:val="form-required"/>
          <w:bCs/>
          <w:shd w:val="clear" w:color="auto" w:fill="FFFFFF"/>
        </w:rPr>
        <w:t>study</w:t>
      </w:r>
      <w:proofErr w:type="spellEnd"/>
      <w:r w:rsidRPr="007429C1">
        <w:rPr>
          <w:rStyle w:val="form-required"/>
          <w:bCs/>
          <w:shd w:val="clear" w:color="auto" w:fill="FFFFFF"/>
        </w:rPr>
        <w:t xml:space="preserve"> </w:t>
      </w:r>
      <w:proofErr w:type="spellStart"/>
      <w:r w:rsidRPr="007429C1">
        <w:rPr>
          <w:rStyle w:val="form-required"/>
          <w:bCs/>
          <w:shd w:val="clear" w:color="auto" w:fill="FFFFFF"/>
        </w:rPr>
        <w:t>of</w:t>
      </w:r>
      <w:proofErr w:type="spellEnd"/>
      <w:r w:rsidRPr="007429C1">
        <w:rPr>
          <w:rStyle w:val="form-required"/>
          <w:bCs/>
          <w:shd w:val="clear" w:color="auto" w:fill="FFFFFF"/>
        </w:rPr>
        <w:t xml:space="preserve"> 8YSZ </w:t>
      </w:r>
      <w:proofErr w:type="spellStart"/>
      <w:r w:rsidRPr="007429C1">
        <w:rPr>
          <w:rStyle w:val="form-required"/>
          <w:bCs/>
          <w:shd w:val="clear" w:color="auto" w:fill="FFFFFF"/>
        </w:rPr>
        <w:t>zirconia</w:t>
      </w:r>
      <w:proofErr w:type="spellEnd"/>
      <w:r w:rsidRPr="007429C1">
        <w:rPr>
          <w:rStyle w:val="form-required"/>
          <w:bCs/>
          <w:shd w:val="clear" w:color="auto" w:fill="FFFFFF"/>
        </w:rPr>
        <w:t xml:space="preserve"> </w:t>
      </w:r>
      <w:proofErr w:type="spellStart"/>
      <w:r w:rsidRPr="007429C1">
        <w:rPr>
          <w:rStyle w:val="form-required"/>
          <w:bCs/>
          <w:shd w:val="clear" w:color="auto" w:fill="FFFFFF"/>
        </w:rPr>
        <w:t>powders</w:t>
      </w:r>
      <w:proofErr w:type="spellEnd"/>
      <w:r w:rsidRPr="007429C1">
        <w:rPr>
          <w:rStyle w:val="form-required"/>
          <w:bCs/>
          <w:shd w:val="clear" w:color="auto" w:fill="FFFFFF"/>
        </w:rPr>
        <w:t xml:space="preserve"> </w:t>
      </w:r>
      <w:proofErr w:type="spellStart"/>
      <w:r w:rsidRPr="007429C1">
        <w:rPr>
          <w:rStyle w:val="form-required"/>
          <w:bCs/>
          <w:shd w:val="clear" w:color="auto" w:fill="FFFFFF"/>
        </w:rPr>
        <w:t>and</w:t>
      </w:r>
      <w:proofErr w:type="spellEnd"/>
      <w:r w:rsidRPr="007429C1">
        <w:rPr>
          <w:rStyle w:val="form-required"/>
          <w:bCs/>
          <w:shd w:val="clear" w:color="auto" w:fill="FFFFFF"/>
        </w:rPr>
        <w:t xml:space="preserve"> </w:t>
      </w:r>
      <w:proofErr w:type="spellStart"/>
      <w:r w:rsidRPr="007429C1">
        <w:rPr>
          <w:rStyle w:val="form-required"/>
          <w:bCs/>
          <w:shd w:val="clear" w:color="auto" w:fill="FFFFFF"/>
        </w:rPr>
        <w:t>their</w:t>
      </w:r>
      <w:proofErr w:type="spellEnd"/>
      <w:r w:rsidRPr="007429C1">
        <w:rPr>
          <w:rStyle w:val="form-required"/>
          <w:bCs/>
          <w:shd w:val="clear" w:color="auto" w:fill="FFFFFF"/>
        </w:rPr>
        <w:t xml:space="preserve"> </w:t>
      </w:r>
      <w:proofErr w:type="spellStart"/>
      <w:r w:rsidRPr="007429C1">
        <w:rPr>
          <w:rStyle w:val="form-required"/>
          <w:bCs/>
          <w:shd w:val="clear" w:color="auto" w:fill="FFFFFF"/>
        </w:rPr>
        <w:t>ceramics</w:t>
      </w:r>
      <w:proofErr w:type="spellEnd"/>
      <w:r w:rsidRPr="007429C1">
        <w:rPr>
          <w:rStyle w:val="form-required"/>
          <w:bCs/>
          <w:shd w:val="clear" w:color="auto" w:fill="FFFFFF"/>
        </w:rPr>
        <w:t xml:space="preserve">. </w:t>
      </w:r>
      <w:r w:rsidRPr="007429C1">
        <w:rPr>
          <w:rStyle w:val="form-required"/>
          <w:bCs/>
          <w:shd w:val="clear" w:color="auto" w:fill="FFFFFF"/>
          <w:lang w:val="en-US"/>
        </w:rPr>
        <w:t xml:space="preserve">Abstract book, International research and practice conference: Nanotechnology and </w:t>
      </w:r>
      <w:proofErr w:type="spellStart"/>
      <w:r w:rsidRPr="007429C1">
        <w:rPr>
          <w:rStyle w:val="form-required"/>
          <w:bCs/>
          <w:shd w:val="clear" w:color="auto" w:fill="FFFFFF"/>
          <w:lang w:val="en-US"/>
        </w:rPr>
        <w:t>nanomaterials</w:t>
      </w:r>
      <w:proofErr w:type="spellEnd"/>
      <w:r w:rsidRPr="007429C1">
        <w:rPr>
          <w:rStyle w:val="form-required"/>
          <w:bCs/>
          <w:shd w:val="clear" w:color="auto" w:fill="FFFFFF"/>
          <w:lang w:val="en-US"/>
        </w:rPr>
        <w:t xml:space="preserve"> (NANO-2018). – Kyiv, – 27-30 August 2018, p. 196.</w:t>
      </w:r>
      <w:r w:rsidRPr="007429C1">
        <w:rPr>
          <w:rStyle w:val="form-required"/>
          <w:bCs/>
          <w:shd w:val="clear" w:color="auto" w:fill="FFFFFF"/>
          <w:lang w:val="uk-UA"/>
        </w:rPr>
        <w:t xml:space="preserve"> </w:t>
      </w:r>
      <w:proofErr w:type="spellStart"/>
      <w:r w:rsidRPr="007429C1">
        <w:rPr>
          <w:rStyle w:val="form-required"/>
          <w:bCs/>
          <w:shd w:val="clear" w:color="auto" w:fill="FFFFFF"/>
          <w:lang w:val="en-US"/>
        </w:rPr>
        <w:t>Polishko</w:t>
      </w:r>
      <w:proofErr w:type="spellEnd"/>
      <w:r w:rsidRPr="007429C1">
        <w:rPr>
          <w:rStyle w:val="form-required"/>
          <w:bCs/>
          <w:shd w:val="clear" w:color="auto" w:fill="FFFFFF"/>
          <w:lang w:val="uk-UA"/>
        </w:rPr>
        <w:t xml:space="preserve"> </w:t>
      </w:r>
      <w:r w:rsidRPr="007429C1">
        <w:rPr>
          <w:rStyle w:val="form-required"/>
          <w:bCs/>
          <w:shd w:val="clear" w:color="auto" w:fill="FFFFFF"/>
          <w:lang w:val="en-US"/>
        </w:rPr>
        <w:t>I</w:t>
      </w:r>
      <w:r w:rsidRPr="007429C1">
        <w:rPr>
          <w:rStyle w:val="form-required"/>
          <w:bCs/>
          <w:shd w:val="clear" w:color="auto" w:fill="FFFFFF"/>
          <w:lang w:val="uk-UA"/>
        </w:rPr>
        <w:t xml:space="preserve">., </w:t>
      </w:r>
      <w:proofErr w:type="spellStart"/>
      <w:r w:rsidRPr="007429C1">
        <w:rPr>
          <w:rStyle w:val="form-required"/>
          <w:bCs/>
          <w:shd w:val="clear" w:color="auto" w:fill="FFFFFF"/>
          <w:lang w:val="en-US"/>
        </w:rPr>
        <w:t>Brodnikovskyi</w:t>
      </w:r>
      <w:proofErr w:type="spellEnd"/>
      <w:r w:rsidRPr="007429C1">
        <w:rPr>
          <w:rStyle w:val="form-required"/>
          <w:bCs/>
          <w:shd w:val="clear" w:color="auto" w:fill="FFFFFF"/>
          <w:lang w:val="uk-UA"/>
        </w:rPr>
        <w:t xml:space="preserve"> </w:t>
      </w:r>
      <w:r w:rsidRPr="007429C1">
        <w:rPr>
          <w:rStyle w:val="form-required"/>
          <w:bCs/>
          <w:shd w:val="clear" w:color="auto" w:fill="FFFFFF"/>
          <w:lang w:val="en-US"/>
        </w:rPr>
        <w:t>Ye</w:t>
      </w:r>
      <w:r w:rsidRPr="007429C1">
        <w:rPr>
          <w:rStyle w:val="form-required"/>
          <w:bCs/>
          <w:shd w:val="clear" w:color="auto" w:fill="FFFFFF"/>
          <w:lang w:val="uk-UA"/>
        </w:rPr>
        <w:t xml:space="preserve">., </w:t>
      </w:r>
      <w:proofErr w:type="spellStart"/>
      <w:r w:rsidRPr="007429C1">
        <w:rPr>
          <w:rStyle w:val="form-required"/>
          <w:bCs/>
          <w:shd w:val="clear" w:color="auto" w:fill="FFFFFF"/>
          <w:lang w:val="en-US"/>
        </w:rPr>
        <w:t>Horda</w:t>
      </w:r>
      <w:proofErr w:type="spellEnd"/>
      <w:r w:rsidRPr="007429C1">
        <w:rPr>
          <w:rStyle w:val="form-required"/>
          <w:bCs/>
          <w:shd w:val="clear" w:color="auto" w:fill="FFFFFF"/>
          <w:lang w:val="uk-UA"/>
        </w:rPr>
        <w:t xml:space="preserve"> </w:t>
      </w:r>
      <w:r w:rsidRPr="007429C1">
        <w:rPr>
          <w:rStyle w:val="form-required"/>
          <w:bCs/>
          <w:shd w:val="clear" w:color="auto" w:fill="FFFFFF"/>
          <w:lang w:val="en-US"/>
        </w:rPr>
        <w:t>R</w:t>
      </w:r>
      <w:r w:rsidRPr="007429C1">
        <w:rPr>
          <w:rStyle w:val="form-required"/>
          <w:bCs/>
          <w:shd w:val="clear" w:color="auto" w:fill="FFFFFF"/>
          <w:lang w:val="uk-UA"/>
        </w:rPr>
        <w:t xml:space="preserve">., </w:t>
      </w:r>
      <w:proofErr w:type="spellStart"/>
      <w:r w:rsidRPr="007429C1">
        <w:rPr>
          <w:rStyle w:val="form-required"/>
          <w:bCs/>
          <w:shd w:val="clear" w:color="auto" w:fill="FFFFFF"/>
          <w:lang w:val="en-US"/>
        </w:rPr>
        <w:t>Brodnikovskyi</w:t>
      </w:r>
      <w:proofErr w:type="spellEnd"/>
      <w:r w:rsidRPr="007429C1">
        <w:rPr>
          <w:rStyle w:val="form-required"/>
          <w:bCs/>
          <w:shd w:val="clear" w:color="auto" w:fill="FFFFFF"/>
          <w:lang w:val="uk-UA"/>
        </w:rPr>
        <w:t xml:space="preserve"> </w:t>
      </w:r>
      <w:r w:rsidRPr="007429C1">
        <w:rPr>
          <w:rStyle w:val="form-required"/>
          <w:bCs/>
          <w:shd w:val="clear" w:color="auto" w:fill="FFFFFF"/>
          <w:lang w:val="en-US"/>
        </w:rPr>
        <w:t>D</w:t>
      </w:r>
      <w:r w:rsidRPr="007429C1">
        <w:rPr>
          <w:rStyle w:val="form-required"/>
          <w:bCs/>
          <w:shd w:val="clear" w:color="auto" w:fill="FFFFFF"/>
          <w:lang w:val="uk-UA"/>
        </w:rPr>
        <w:t xml:space="preserve">., </w:t>
      </w:r>
      <w:proofErr w:type="spellStart"/>
      <w:r w:rsidRPr="007429C1">
        <w:rPr>
          <w:rStyle w:val="form-required"/>
          <w:bCs/>
          <w:shd w:val="clear" w:color="auto" w:fill="FFFFFF"/>
          <w:lang w:val="en-US"/>
        </w:rPr>
        <w:t>Brodnikovska</w:t>
      </w:r>
      <w:proofErr w:type="spellEnd"/>
      <w:r w:rsidRPr="007429C1">
        <w:rPr>
          <w:rStyle w:val="form-required"/>
          <w:bCs/>
          <w:shd w:val="clear" w:color="auto" w:fill="FFFFFF"/>
          <w:lang w:val="uk-UA"/>
        </w:rPr>
        <w:t xml:space="preserve"> </w:t>
      </w:r>
      <w:r w:rsidRPr="007429C1">
        <w:rPr>
          <w:rStyle w:val="form-required"/>
          <w:bCs/>
          <w:shd w:val="clear" w:color="auto" w:fill="FFFFFF"/>
          <w:lang w:val="en-US"/>
        </w:rPr>
        <w:t>I</w:t>
      </w:r>
      <w:r w:rsidRPr="007429C1">
        <w:rPr>
          <w:rStyle w:val="form-required"/>
          <w:bCs/>
          <w:shd w:val="clear" w:color="auto" w:fill="FFFFFF"/>
          <w:lang w:val="uk-UA"/>
        </w:rPr>
        <w:t xml:space="preserve">., </w:t>
      </w:r>
      <w:proofErr w:type="spellStart"/>
      <w:r w:rsidRPr="007429C1">
        <w:rPr>
          <w:rStyle w:val="form-required"/>
          <w:bCs/>
          <w:shd w:val="clear" w:color="auto" w:fill="FFFFFF"/>
          <w:lang w:val="en-US"/>
        </w:rPr>
        <w:t>Kovalenko</w:t>
      </w:r>
      <w:proofErr w:type="spellEnd"/>
      <w:r w:rsidRPr="007429C1">
        <w:rPr>
          <w:rStyle w:val="form-required"/>
          <w:bCs/>
          <w:shd w:val="clear" w:color="auto" w:fill="FFFFFF"/>
          <w:lang w:val="uk-UA"/>
        </w:rPr>
        <w:t xml:space="preserve"> </w:t>
      </w:r>
      <w:r w:rsidRPr="007429C1">
        <w:rPr>
          <w:rStyle w:val="form-required"/>
          <w:bCs/>
          <w:shd w:val="clear" w:color="auto" w:fill="FFFFFF"/>
          <w:lang w:val="en-US"/>
        </w:rPr>
        <w:t>L</w:t>
      </w:r>
      <w:r w:rsidRPr="007429C1">
        <w:rPr>
          <w:rStyle w:val="form-required"/>
          <w:bCs/>
          <w:shd w:val="clear" w:color="auto" w:fill="FFFFFF"/>
          <w:lang w:val="uk-UA"/>
        </w:rPr>
        <w:t xml:space="preserve">., </w:t>
      </w:r>
      <w:proofErr w:type="spellStart"/>
      <w:r w:rsidRPr="007429C1">
        <w:rPr>
          <w:rStyle w:val="form-required"/>
          <w:bCs/>
          <w:shd w:val="clear" w:color="auto" w:fill="FFFFFF"/>
          <w:lang w:val="en-US"/>
        </w:rPr>
        <w:t>Lysunenko</w:t>
      </w:r>
      <w:proofErr w:type="spellEnd"/>
      <w:r w:rsidRPr="007429C1">
        <w:rPr>
          <w:rStyle w:val="form-required"/>
          <w:bCs/>
          <w:shd w:val="clear" w:color="auto" w:fill="FFFFFF"/>
          <w:lang w:val="uk-UA"/>
        </w:rPr>
        <w:t xml:space="preserve"> </w:t>
      </w:r>
      <w:r w:rsidRPr="007429C1">
        <w:rPr>
          <w:rStyle w:val="form-required"/>
          <w:bCs/>
          <w:shd w:val="clear" w:color="auto" w:fill="FFFFFF"/>
          <w:lang w:val="en-US"/>
        </w:rPr>
        <w:t>N</w:t>
      </w:r>
      <w:r w:rsidRPr="007429C1">
        <w:rPr>
          <w:rStyle w:val="form-required"/>
          <w:bCs/>
          <w:shd w:val="clear" w:color="auto" w:fill="FFFFFF"/>
          <w:lang w:val="uk-UA"/>
        </w:rPr>
        <w:t xml:space="preserve">., </w:t>
      </w:r>
      <w:proofErr w:type="spellStart"/>
      <w:r w:rsidRPr="007429C1">
        <w:rPr>
          <w:rStyle w:val="form-required"/>
          <w:bCs/>
          <w:shd w:val="clear" w:color="auto" w:fill="FFFFFF"/>
          <w:lang w:val="en-US"/>
        </w:rPr>
        <w:t>Brychevskyi</w:t>
      </w:r>
      <w:proofErr w:type="spellEnd"/>
      <w:r w:rsidRPr="007429C1">
        <w:rPr>
          <w:rStyle w:val="form-required"/>
          <w:bCs/>
          <w:shd w:val="clear" w:color="auto" w:fill="FFFFFF"/>
          <w:lang w:val="uk-UA"/>
        </w:rPr>
        <w:t xml:space="preserve"> </w:t>
      </w:r>
      <w:r w:rsidRPr="007429C1">
        <w:rPr>
          <w:rStyle w:val="form-required"/>
          <w:bCs/>
          <w:shd w:val="clear" w:color="auto" w:fill="FFFFFF"/>
          <w:lang w:val="en-US"/>
        </w:rPr>
        <w:t>M</w:t>
      </w:r>
      <w:r w:rsidRPr="007429C1">
        <w:rPr>
          <w:rStyle w:val="form-required"/>
          <w:bCs/>
          <w:shd w:val="clear" w:color="auto" w:fill="FFFFFF"/>
          <w:lang w:val="uk-UA"/>
        </w:rPr>
        <w:t xml:space="preserve">., </w:t>
      </w:r>
      <w:proofErr w:type="spellStart"/>
      <w:r w:rsidRPr="007429C1">
        <w:rPr>
          <w:rStyle w:val="form-required"/>
          <w:bCs/>
          <w:shd w:val="clear" w:color="auto" w:fill="FFFFFF"/>
          <w:lang w:val="en-US"/>
        </w:rPr>
        <w:t>Vasylyev</w:t>
      </w:r>
      <w:proofErr w:type="spellEnd"/>
      <w:r w:rsidRPr="007429C1">
        <w:rPr>
          <w:rStyle w:val="form-required"/>
          <w:bCs/>
          <w:shd w:val="clear" w:color="auto" w:fill="FFFFFF"/>
          <w:lang w:val="uk-UA"/>
        </w:rPr>
        <w:t xml:space="preserve"> </w:t>
      </w:r>
      <w:r w:rsidRPr="007429C1">
        <w:rPr>
          <w:rStyle w:val="form-required"/>
          <w:bCs/>
          <w:shd w:val="clear" w:color="auto" w:fill="FFFFFF"/>
          <w:lang w:val="en-US"/>
        </w:rPr>
        <w:t>O</w:t>
      </w:r>
      <w:r w:rsidRPr="007429C1">
        <w:rPr>
          <w:rStyle w:val="form-required"/>
          <w:bCs/>
          <w:shd w:val="clear" w:color="auto" w:fill="FFFFFF"/>
          <w:lang w:val="uk-UA"/>
        </w:rPr>
        <w:t xml:space="preserve">., </w:t>
      </w:r>
      <w:proofErr w:type="spellStart"/>
      <w:r w:rsidRPr="007429C1">
        <w:rPr>
          <w:rStyle w:val="form-required"/>
          <w:bCs/>
          <w:shd w:val="clear" w:color="auto" w:fill="FFFFFF"/>
        </w:rPr>
        <w:t>Belous</w:t>
      </w:r>
      <w:proofErr w:type="spellEnd"/>
      <w:r w:rsidRPr="007429C1">
        <w:rPr>
          <w:rStyle w:val="form-required"/>
          <w:bCs/>
          <w:shd w:val="clear" w:color="auto" w:fill="FFFFFF"/>
          <w:lang w:val="uk-UA"/>
        </w:rPr>
        <w:t xml:space="preserve"> </w:t>
      </w:r>
      <w:r w:rsidRPr="007429C1">
        <w:rPr>
          <w:rStyle w:val="form-required"/>
          <w:bCs/>
          <w:shd w:val="clear" w:color="auto" w:fill="FFFFFF"/>
        </w:rPr>
        <w:t>A</w:t>
      </w:r>
      <w:r w:rsidRPr="007429C1">
        <w:rPr>
          <w:rStyle w:val="form-required"/>
          <w:bCs/>
          <w:shd w:val="clear" w:color="auto" w:fill="FFFFFF"/>
          <w:lang w:val="uk-UA"/>
        </w:rPr>
        <w:t>.</w:t>
      </w:r>
    </w:p>
    <w:p w:rsidR="00936D4C" w:rsidRPr="007429C1" w:rsidRDefault="00936D4C" w:rsidP="00936D4C">
      <w:pPr>
        <w:pStyle w:val="a3"/>
        <w:spacing w:line="240" w:lineRule="auto"/>
        <w:ind w:left="0"/>
      </w:pPr>
    </w:p>
    <w:p w:rsidR="00EC5958" w:rsidRPr="00E874E8" w:rsidRDefault="00EC5958" w:rsidP="00EC5958">
      <w:pPr>
        <w:spacing w:line="360" w:lineRule="auto"/>
        <w:rPr>
          <w:sz w:val="24"/>
          <w:szCs w:val="2"/>
          <w:lang w:val="uk-UA"/>
        </w:rPr>
      </w:pPr>
    </w:p>
    <w:p w:rsidR="00EC5958" w:rsidRPr="00E874E8" w:rsidRDefault="00EC5958" w:rsidP="00EC5958">
      <w:pPr>
        <w:spacing w:line="360" w:lineRule="auto"/>
        <w:rPr>
          <w:sz w:val="24"/>
          <w:szCs w:val="2"/>
          <w:lang w:val="uk-UA"/>
        </w:rPr>
      </w:pPr>
    </w:p>
    <w:p w:rsidR="00EC5958" w:rsidRPr="007429C1" w:rsidRDefault="00EC5958" w:rsidP="00EC5958">
      <w:pPr>
        <w:pStyle w:val="21"/>
        <w:shd w:val="clear" w:color="auto" w:fill="auto"/>
        <w:spacing w:line="360" w:lineRule="auto"/>
        <w:rPr>
          <w:sz w:val="24"/>
          <w:lang w:val="uk-UA"/>
        </w:rPr>
      </w:pPr>
    </w:p>
    <w:p w:rsidR="00EC5958" w:rsidRPr="00E874E8" w:rsidRDefault="00EC5958" w:rsidP="00EC5958">
      <w:pPr>
        <w:spacing w:line="360" w:lineRule="auto"/>
        <w:rPr>
          <w:sz w:val="24"/>
          <w:lang w:val="uk-UA"/>
        </w:rPr>
      </w:pPr>
    </w:p>
    <w:p w:rsidR="00EC5958" w:rsidRPr="00E874E8" w:rsidRDefault="00EC5958" w:rsidP="00EC5958">
      <w:pPr>
        <w:shd w:val="clear" w:color="auto" w:fill="FFFFFF"/>
        <w:spacing w:before="10" w:line="480" w:lineRule="exact"/>
        <w:ind w:left="2410"/>
        <w:rPr>
          <w:sz w:val="24"/>
          <w:szCs w:val="28"/>
          <w:lang w:val="uk-UA"/>
        </w:rPr>
      </w:pPr>
    </w:p>
    <w:p w:rsidR="00FB5198" w:rsidRPr="007429C1" w:rsidRDefault="00AF18B7">
      <w:pPr>
        <w:rPr>
          <w:sz w:val="24"/>
        </w:rPr>
      </w:pPr>
      <w:r w:rsidRPr="007429C1">
        <w:rPr>
          <w:sz w:val="24"/>
          <w:szCs w:val="26"/>
          <w:lang w:val="uk-UA"/>
        </w:rPr>
        <w:t>.</w:t>
      </w:r>
    </w:p>
    <w:sectPr w:rsidR="00FB5198" w:rsidRPr="00742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4A2B"/>
    <w:multiLevelType w:val="hybridMultilevel"/>
    <w:tmpl w:val="103AE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1E003F"/>
    <w:multiLevelType w:val="hybridMultilevel"/>
    <w:tmpl w:val="D556EF84"/>
    <w:lvl w:ilvl="0" w:tplc="8CAAF75E">
      <w:start w:val="1"/>
      <w:numFmt w:val="decimal"/>
      <w:lvlText w:val="%1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289A051E">
      <w:start w:val="1"/>
      <w:numFmt w:val="upperRoman"/>
      <w:lvlText w:val="%2."/>
      <w:lvlJc w:val="left"/>
      <w:pPr>
        <w:ind w:left="1800" w:hanging="72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A9"/>
    <w:rsid w:val="004A337C"/>
    <w:rsid w:val="005409F5"/>
    <w:rsid w:val="007429C1"/>
    <w:rsid w:val="00936D4C"/>
    <w:rsid w:val="00AA1F06"/>
    <w:rsid w:val="00AF18B7"/>
    <w:rsid w:val="00B077A9"/>
    <w:rsid w:val="00E874E8"/>
    <w:rsid w:val="00EC5958"/>
    <w:rsid w:val="00F2197E"/>
    <w:rsid w:val="00FB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EC595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uiPriority w:val="99"/>
    <w:locked/>
    <w:rsid w:val="00EC5958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EC5958"/>
    <w:pPr>
      <w:shd w:val="clear" w:color="auto" w:fill="FFFFFF"/>
      <w:autoSpaceDE/>
      <w:autoSpaceDN/>
      <w:adjustRightInd/>
      <w:spacing w:after="240" w:line="271" w:lineRule="exact"/>
      <w:ind w:hanging="400"/>
    </w:pPr>
    <w:rPr>
      <w:rFonts w:eastAsiaTheme="minorHAns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EC59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C59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936D4C"/>
    <w:pPr>
      <w:widowControl/>
      <w:autoSpaceDE/>
      <w:autoSpaceDN/>
      <w:adjustRightInd/>
      <w:spacing w:line="360" w:lineRule="auto"/>
      <w:ind w:left="360"/>
      <w:jc w:val="both"/>
    </w:pPr>
    <w:rPr>
      <w:rFonts w:eastAsia="Times New Roman"/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936D4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Hyperlink"/>
    <w:uiPriority w:val="99"/>
    <w:semiHidden/>
    <w:unhideWhenUsed/>
    <w:rsid w:val="00936D4C"/>
    <w:rPr>
      <w:color w:val="0000FF"/>
      <w:u w:val="single"/>
    </w:rPr>
  </w:style>
  <w:style w:type="paragraph" w:styleId="a6">
    <w:name w:val="header"/>
    <w:basedOn w:val="a"/>
    <w:link w:val="a7"/>
    <w:semiHidden/>
    <w:unhideWhenUsed/>
    <w:rsid w:val="00936D4C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  <w:lang w:val="x-none"/>
    </w:rPr>
  </w:style>
  <w:style w:type="character" w:customStyle="1" w:styleId="a7">
    <w:name w:val="Верхний колонтитул Знак"/>
    <w:basedOn w:val="a0"/>
    <w:link w:val="a6"/>
    <w:semiHidden/>
    <w:rsid w:val="00936D4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8">
    <w:name w:val="List Paragraph"/>
    <w:basedOn w:val="a"/>
    <w:uiPriority w:val="34"/>
    <w:qFormat/>
    <w:rsid w:val="00936D4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form-required">
    <w:name w:val="form-required"/>
    <w:rsid w:val="00936D4C"/>
  </w:style>
  <w:style w:type="character" w:customStyle="1" w:styleId="author">
    <w:name w:val="author"/>
    <w:basedOn w:val="a0"/>
    <w:rsid w:val="00E874E8"/>
  </w:style>
  <w:style w:type="character" w:customStyle="1" w:styleId="publisher-date">
    <w:name w:val="publisher-date"/>
    <w:basedOn w:val="a0"/>
    <w:rsid w:val="00E874E8"/>
  </w:style>
  <w:style w:type="character" w:customStyle="1" w:styleId="publisher">
    <w:name w:val="publisher"/>
    <w:basedOn w:val="a0"/>
    <w:rsid w:val="00E874E8"/>
  </w:style>
  <w:style w:type="character" w:customStyle="1" w:styleId="date">
    <w:name w:val="date"/>
    <w:basedOn w:val="a0"/>
    <w:rsid w:val="00E874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EC595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uiPriority w:val="99"/>
    <w:locked/>
    <w:rsid w:val="00EC5958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EC5958"/>
    <w:pPr>
      <w:shd w:val="clear" w:color="auto" w:fill="FFFFFF"/>
      <w:autoSpaceDE/>
      <w:autoSpaceDN/>
      <w:adjustRightInd/>
      <w:spacing w:after="240" w:line="271" w:lineRule="exact"/>
      <w:ind w:hanging="400"/>
    </w:pPr>
    <w:rPr>
      <w:rFonts w:eastAsiaTheme="minorHAns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EC59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C59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936D4C"/>
    <w:pPr>
      <w:widowControl/>
      <w:autoSpaceDE/>
      <w:autoSpaceDN/>
      <w:adjustRightInd/>
      <w:spacing w:line="360" w:lineRule="auto"/>
      <w:ind w:left="360"/>
      <w:jc w:val="both"/>
    </w:pPr>
    <w:rPr>
      <w:rFonts w:eastAsia="Times New Roman"/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936D4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Hyperlink"/>
    <w:uiPriority w:val="99"/>
    <w:semiHidden/>
    <w:unhideWhenUsed/>
    <w:rsid w:val="00936D4C"/>
    <w:rPr>
      <w:color w:val="0000FF"/>
      <w:u w:val="single"/>
    </w:rPr>
  </w:style>
  <w:style w:type="paragraph" w:styleId="a6">
    <w:name w:val="header"/>
    <w:basedOn w:val="a"/>
    <w:link w:val="a7"/>
    <w:semiHidden/>
    <w:unhideWhenUsed/>
    <w:rsid w:val="00936D4C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  <w:lang w:val="x-none"/>
    </w:rPr>
  </w:style>
  <w:style w:type="character" w:customStyle="1" w:styleId="a7">
    <w:name w:val="Верхний колонтитул Знак"/>
    <w:basedOn w:val="a0"/>
    <w:link w:val="a6"/>
    <w:semiHidden/>
    <w:rsid w:val="00936D4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8">
    <w:name w:val="List Paragraph"/>
    <w:basedOn w:val="a"/>
    <w:uiPriority w:val="34"/>
    <w:qFormat/>
    <w:rsid w:val="00936D4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form-required">
    <w:name w:val="form-required"/>
    <w:rsid w:val="00936D4C"/>
  </w:style>
  <w:style w:type="character" w:customStyle="1" w:styleId="author">
    <w:name w:val="author"/>
    <w:basedOn w:val="a0"/>
    <w:rsid w:val="00E874E8"/>
  </w:style>
  <w:style w:type="character" w:customStyle="1" w:styleId="publisher-date">
    <w:name w:val="publisher-date"/>
    <w:basedOn w:val="a0"/>
    <w:rsid w:val="00E874E8"/>
  </w:style>
  <w:style w:type="character" w:customStyle="1" w:styleId="publisher">
    <w:name w:val="publisher"/>
    <w:basedOn w:val="a0"/>
    <w:rsid w:val="00E874E8"/>
  </w:style>
  <w:style w:type="character" w:customStyle="1" w:styleId="date">
    <w:name w:val="date"/>
    <w:basedOn w:val="a0"/>
    <w:rsid w:val="00E87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2263</Words>
  <Characters>12905</Characters>
  <Application>Microsoft Office Word</Application>
  <DocSecurity>0</DocSecurity>
  <Lines>107</Lines>
  <Paragraphs>30</Paragraphs>
  <ScaleCrop>false</ScaleCrop>
  <Company>Krokoz™</Company>
  <LinksUpToDate>false</LinksUpToDate>
  <CharactersWithSpaces>15138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2019-04-15T10:45:00Z</dcterms:created>
  <dcterms:modified xsi:type="dcterms:W3CDTF">2019-04-15T12:37:00Z</dcterms:modified>
</cp:coreProperties>
</file>